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5C2CD" w14:textId="375B962F" w:rsidR="004029F4" w:rsidRDefault="0074255F" w:rsidP="00556614">
      <w:pPr>
        <w:spacing w:before="240" w:after="120" w:line="360" w:lineRule="auto"/>
        <w:ind w:right="-428"/>
        <w:jc w:val="both"/>
        <w:rPr>
          <w:rFonts w:ascii="Arial" w:eastAsia="Times" w:hAnsi="Arial" w:cs="Arial"/>
          <w:b/>
          <w:sz w:val="28"/>
          <w:szCs w:val="28"/>
          <w:lang w:eastAsia="de-DE"/>
        </w:rPr>
      </w:pPr>
      <w:r>
        <w:rPr>
          <w:rFonts w:ascii="Arial" w:eastAsia="Times" w:hAnsi="Arial" w:cs="Arial"/>
          <w:b/>
          <w:sz w:val="28"/>
          <w:szCs w:val="28"/>
          <w:lang w:eastAsia="de-DE"/>
        </w:rPr>
        <w:t xml:space="preserve">RhönSprudel </w:t>
      </w:r>
      <w:r w:rsidR="00C44B49">
        <w:rPr>
          <w:rFonts w:ascii="Arial" w:eastAsia="Times" w:hAnsi="Arial" w:cs="Arial"/>
          <w:b/>
          <w:sz w:val="28"/>
          <w:szCs w:val="28"/>
          <w:lang w:eastAsia="de-DE"/>
        </w:rPr>
        <w:t xml:space="preserve">Mineralwasser </w:t>
      </w:r>
      <w:r w:rsidR="004F7323">
        <w:rPr>
          <w:rFonts w:ascii="Arial" w:eastAsia="Times" w:hAnsi="Arial" w:cs="Arial"/>
          <w:b/>
          <w:sz w:val="28"/>
          <w:szCs w:val="28"/>
          <w:lang w:eastAsia="de-DE"/>
        </w:rPr>
        <w:t xml:space="preserve">PLUS </w:t>
      </w:r>
      <w:r w:rsidR="00510C98">
        <w:rPr>
          <w:rFonts w:ascii="Arial" w:eastAsia="Times" w:hAnsi="Arial" w:cs="Arial"/>
          <w:b/>
          <w:sz w:val="28"/>
          <w:szCs w:val="28"/>
          <w:lang w:eastAsia="de-DE"/>
        </w:rPr>
        <w:t xml:space="preserve">jetzt </w:t>
      </w:r>
      <w:r w:rsidR="00720646" w:rsidRPr="00720646">
        <w:rPr>
          <w:rFonts w:ascii="Arial" w:eastAsia="Times" w:hAnsi="Arial" w:cs="Arial"/>
          <w:b/>
          <w:sz w:val="28"/>
          <w:szCs w:val="28"/>
          <w:lang w:eastAsia="de-DE"/>
        </w:rPr>
        <w:t xml:space="preserve">mit </w:t>
      </w:r>
      <w:r w:rsidR="00F61F19">
        <w:rPr>
          <w:rFonts w:ascii="Arial" w:eastAsia="Times" w:hAnsi="Arial" w:cs="Arial"/>
          <w:b/>
          <w:sz w:val="28"/>
          <w:szCs w:val="28"/>
          <w:lang w:eastAsia="de-DE"/>
        </w:rPr>
        <w:t xml:space="preserve">einem </w:t>
      </w:r>
      <w:r w:rsidR="00720646" w:rsidRPr="00720646">
        <w:rPr>
          <w:rFonts w:ascii="Arial" w:eastAsia="Times" w:hAnsi="Arial" w:cs="Arial"/>
          <w:b/>
          <w:sz w:val="28"/>
          <w:szCs w:val="28"/>
          <w:lang w:eastAsia="de-DE"/>
        </w:rPr>
        <w:t>Spritzer</w:t>
      </w:r>
      <w:r w:rsidR="00F61F19">
        <w:rPr>
          <w:rFonts w:ascii="Arial" w:eastAsia="Times" w:hAnsi="Arial" w:cs="Arial"/>
          <w:b/>
          <w:sz w:val="28"/>
          <w:szCs w:val="28"/>
          <w:lang w:eastAsia="de-DE"/>
        </w:rPr>
        <w:t xml:space="preserve"> </w:t>
      </w:r>
      <w:r w:rsidR="00377F40">
        <w:rPr>
          <w:rFonts w:ascii="Arial" w:eastAsia="Times" w:hAnsi="Arial" w:cs="Arial"/>
          <w:b/>
          <w:sz w:val="28"/>
          <w:szCs w:val="28"/>
          <w:lang w:eastAsia="de-DE"/>
        </w:rPr>
        <w:t>echten</w:t>
      </w:r>
      <w:r w:rsidR="002D4B9E">
        <w:rPr>
          <w:rFonts w:ascii="Arial" w:eastAsia="Times" w:hAnsi="Arial" w:cs="Arial"/>
          <w:b/>
          <w:sz w:val="28"/>
          <w:szCs w:val="28"/>
          <w:lang w:eastAsia="de-DE"/>
        </w:rPr>
        <w:t xml:space="preserve"> </w:t>
      </w:r>
      <w:r w:rsidR="00F61F19">
        <w:rPr>
          <w:rFonts w:ascii="Arial" w:eastAsia="Times" w:hAnsi="Arial" w:cs="Arial"/>
          <w:b/>
          <w:sz w:val="28"/>
          <w:szCs w:val="28"/>
          <w:lang w:eastAsia="de-DE"/>
        </w:rPr>
        <w:t>Apfelsaft</w:t>
      </w:r>
      <w:r w:rsidR="00720646" w:rsidRPr="00720646">
        <w:rPr>
          <w:rFonts w:ascii="Arial" w:eastAsia="Times" w:hAnsi="Arial" w:cs="Arial"/>
          <w:b/>
          <w:sz w:val="28"/>
          <w:szCs w:val="28"/>
          <w:lang w:eastAsia="de-DE"/>
        </w:rPr>
        <w:t xml:space="preserve"> </w:t>
      </w:r>
    </w:p>
    <w:p w14:paraId="4DEEEABE" w14:textId="75C99658" w:rsidR="005019D5" w:rsidRDefault="00772E9F" w:rsidP="00556614">
      <w:pPr>
        <w:spacing w:after="0" w:line="360" w:lineRule="auto"/>
        <w:jc w:val="both"/>
        <w:rPr>
          <w:rFonts w:ascii="Arial" w:eastAsia="Times" w:hAnsi="Arial" w:cs="Arial"/>
          <w:b/>
          <w:lang w:eastAsia="de-DE"/>
        </w:rPr>
      </w:pPr>
      <w:r>
        <w:rPr>
          <w:rFonts w:ascii="Arial" w:eastAsia="Times" w:hAnsi="Arial" w:cs="Arial"/>
          <w:b/>
          <w:lang w:eastAsia="de-DE"/>
        </w:rPr>
        <w:t xml:space="preserve">RhönSprudel erweitert sein </w:t>
      </w:r>
      <w:r w:rsidR="00F61F19">
        <w:rPr>
          <w:rFonts w:ascii="Arial" w:eastAsia="Times" w:hAnsi="Arial" w:cs="Arial"/>
          <w:b/>
          <w:lang w:eastAsia="de-DE"/>
        </w:rPr>
        <w:t>erfolgreiche</w:t>
      </w:r>
      <w:r w:rsidR="00B45892">
        <w:rPr>
          <w:rFonts w:ascii="Arial" w:eastAsia="Times" w:hAnsi="Arial" w:cs="Arial"/>
          <w:b/>
          <w:lang w:eastAsia="de-DE"/>
        </w:rPr>
        <w:t>s</w:t>
      </w:r>
      <w:r w:rsidR="00F61F19">
        <w:rPr>
          <w:rFonts w:ascii="Arial" w:eastAsia="Times" w:hAnsi="Arial" w:cs="Arial"/>
          <w:b/>
          <w:lang w:eastAsia="de-DE"/>
        </w:rPr>
        <w:t xml:space="preserve"> </w:t>
      </w:r>
      <w:r w:rsidR="009459D8">
        <w:rPr>
          <w:rFonts w:ascii="Arial" w:eastAsia="Times" w:hAnsi="Arial" w:cs="Arial"/>
          <w:b/>
          <w:lang w:eastAsia="de-DE"/>
        </w:rPr>
        <w:t xml:space="preserve">Mineralwasser </w:t>
      </w:r>
      <w:r>
        <w:rPr>
          <w:rFonts w:ascii="Arial" w:eastAsia="Times" w:hAnsi="Arial" w:cs="Arial"/>
          <w:b/>
          <w:lang w:eastAsia="de-DE"/>
        </w:rPr>
        <w:t>PLUS-</w:t>
      </w:r>
      <w:r w:rsidR="00B45892">
        <w:rPr>
          <w:rFonts w:ascii="Arial" w:eastAsia="Times" w:hAnsi="Arial" w:cs="Arial"/>
          <w:b/>
          <w:lang w:eastAsia="de-DE"/>
        </w:rPr>
        <w:t>Sortiment</w:t>
      </w:r>
      <w:r>
        <w:rPr>
          <w:rFonts w:ascii="Arial" w:eastAsia="Times" w:hAnsi="Arial" w:cs="Arial"/>
          <w:b/>
          <w:lang w:eastAsia="de-DE"/>
        </w:rPr>
        <w:t>, bei de</w:t>
      </w:r>
      <w:r w:rsidR="007F3586">
        <w:rPr>
          <w:rFonts w:ascii="Arial" w:eastAsia="Times" w:hAnsi="Arial" w:cs="Arial"/>
          <w:b/>
          <w:lang w:eastAsia="de-DE"/>
        </w:rPr>
        <w:t>m</w:t>
      </w:r>
      <w:r>
        <w:rPr>
          <w:rFonts w:ascii="Arial" w:eastAsia="Times" w:hAnsi="Arial" w:cs="Arial"/>
          <w:b/>
          <w:lang w:eastAsia="de-DE"/>
        </w:rPr>
        <w:t xml:space="preserve"> ein </w:t>
      </w:r>
      <w:bookmarkStart w:id="0" w:name="_GoBack"/>
      <w:r w:rsidRPr="005019D5">
        <w:rPr>
          <w:rFonts w:ascii="Arial" w:eastAsia="Times" w:hAnsi="Arial" w:cs="Arial"/>
          <w:b/>
          <w:lang w:eastAsia="de-DE"/>
        </w:rPr>
        <w:t xml:space="preserve">Spritzer </w:t>
      </w:r>
      <w:r>
        <w:rPr>
          <w:rFonts w:ascii="Arial" w:eastAsia="Times" w:hAnsi="Arial" w:cs="Arial"/>
          <w:b/>
          <w:lang w:eastAsia="de-DE"/>
        </w:rPr>
        <w:t xml:space="preserve">echter </w:t>
      </w:r>
      <w:r w:rsidRPr="005019D5">
        <w:rPr>
          <w:rFonts w:ascii="Arial" w:eastAsia="Times" w:hAnsi="Arial" w:cs="Arial"/>
          <w:b/>
          <w:lang w:eastAsia="de-DE"/>
        </w:rPr>
        <w:t xml:space="preserve">Frucht </w:t>
      </w:r>
      <w:r>
        <w:rPr>
          <w:rFonts w:ascii="Arial" w:eastAsia="Times" w:hAnsi="Arial" w:cs="Arial"/>
          <w:b/>
          <w:lang w:eastAsia="de-DE"/>
        </w:rPr>
        <w:t xml:space="preserve">auf </w:t>
      </w:r>
      <w:r w:rsidR="0074255F">
        <w:rPr>
          <w:rFonts w:ascii="Arial" w:eastAsia="Times" w:hAnsi="Arial" w:cs="Arial"/>
          <w:b/>
          <w:lang w:eastAsia="de-DE"/>
        </w:rPr>
        <w:t>natürlich reine</w:t>
      </w:r>
      <w:r>
        <w:rPr>
          <w:rFonts w:ascii="Arial" w:eastAsia="Times" w:hAnsi="Arial" w:cs="Arial"/>
          <w:b/>
          <w:lang w:eastAsia="de-DE"/>
        </w:rPr>
        <w:t>s</w:t>
      </w:r>
      <w:r w:rsidR="0074255F">
        <w:rPr>
          <w:rFonts w:ascii="Arial" w:eastAsia="Times" w:hAnsi="Arial" w:cs="Arial"/>
          <w:b/>
          <w:lang w:eastAsia="de-DE"/>
        </w:rPr>
        <w:t xml:space="preserve"> </w:t>
      </w:r>
      <w:r>
        <w:rPr>
          <w:rFonts w:ascii="Arial" w:eastAsia="Times" w:hAnsi="Arial" w:cs="Arial"/>
          <w:b/>
          <w:lang w:eastAsia="de-DE"/>
        </w:rPr>
        <w:t xml:space="preserve">RhönSprudel </w:t>
      </w:r>
      <w:r w:rsidR="005019D5" w:rsidRPr="005019D5">
        <w:rPr>
          <w:rFonts w:ascii="Arial" w:eastAsia="Times" w:hAnsi="Arial" w:cs="Arial"/>
          <w:b/>
          <w:lang w:eastAsia="de-DE"/>
        </w:rPr>
        <w:t xml:space="preserve">Mineralwasser </w:t>
      </w:r>
      <w:r>
        <w:rPr>
          <w:rFonts w:ascii="Arial" w:eastAsia="Times" w:hAnsi="Arial" w:cs="Arial"/>
          <w:b/>
          <w:lang w:eastAsia="de-DE"/>
        </w:rPr>
        <w:t>trifft</w:t>
      </w:r>
      <w:r w:rsidR="009459D8">
        <w:rPr>
          <w:rFonts w:ascii="Arial" w:eastAsia="Times" w:hAnsi="Arial" w:cs="Arial"/>
          <w:b/>
          <w:lang w:eastAsia="de-DE"/>
        </w:rPr>
        <w:t>,</w:t>
      </w:r>
      <w:r>
        <w:rPr>
          <w:rFonts w:ascii="Arial" w:eastAsia="Times" w:hAnsi="Arial" w:cs="Arial"/>
          <w:b/>
          <w:lang w:eastAsia="de-DE"/>
        </w:rPr>
        <w:t xml:space="preserve"> um eine neue Sorte: Ab </w:t>
      </w:r>
      <w:r w:rsidR="00556614">
        <w:rPr>
          <w:rFonts w:ascii="Arial" w:eastAsia="Times" w:hAnsi="Arial" w:cs="Arial"/>
          <w:b/>
          <w:lang w:eastAsia="de-DE"/>
        </w:rPr>
        <w:t>März</w:t>
      </w:r>
      <w:r>
        <w:rPr>
          <w:rFonts w:ascii="Arial" w:eastAsia="Times" w:hAnsi="Arial" w:cs="Arial"/>
          <w:b/>
          <w:lang w:eastAsia="de-DE"/>
        </w:rPr>
        <w:t xml:space="preserve"> </w:t>
      </w:r>
      <w:r w:rsidR="009459D8">
        <w:rPr>
          <w:rFonts w:ascii="Arial" w:eastAsia="Times" w:hAnsi="Arial" w:cs="Arial"/>
          <w:b/>
          <w:lang w:eastAsia="de-DE"/>
        </w:rPr>
        <w:t>gibt es RhönSprudel PLUS Apfel im formschönen 12</w:t>
      </w:r>
      <w:r w:rsidR="0074255F" w:rsidRPr="0074255F">
        <w:rPr>
          <w:rFonts w:ascii="Arial" w:eastAsia="Times" w:hAnsi="Arial" w:cs="Arial"/>
          <w:b/>
          <w:lang w:eastAsia="de-DE"/>
        </w:rPr>
        <w:t xml:space="preserve"> x 0,75 Liter</w:t>
      </w:r>
      <w:r w:rsidR="009459D8">
        <w:rPr>
          <w:rFonts w:ascii="Arial" w:eastAsia="Times" w:hAnsi="Arial" w:cs="Arial"/>
          <w:b/>
          <w:lang w:eastAsia="de-DE"/>
        </w:rPr>
        <w:t xml:space="preserve"> Individualglas</w:t>
      </w:r>
      <w:r w:rsidR="00A86693">
        <w:rPr>
          <w:rFonts w:ascii="Arial" w:eastAsia="Times" w:hAnsi="Arial" w:cs="Arial"/>
          <w:b/>
          <w:lang w:eastAsia="de-DE"/>
        </w:rPr>
        <w:t>g</w:t>
      </w:r>
      <w:r w:rsidR="009459D8">
        <w:rPr>
          <w:rFonts w:ascii="Arial" w:eastAsia="Times" w:hAnsi="Arial" w:cs="Arial"/>
          <w:b/>
          <w:lang w:eastAsia="de-DE"/>
        </w:rPr>
        <w:t>ebinde</w:t>
      </w:r>
      <w:r w:rsidR="0074255F">
        <w:rPr>
          <w:rFonts w:ascii="Arial" w:eastAsia="Times" w:hAnsi="Arial" w:cs="Arial"/>
          <w:b/>
          <w:lang w:eastAsia="de-DE"/>
        </w:rPr>
        <w:t>.</w:t>
      </w:r>
      <w:r w:rsidRPr="00772E9F">
        <w:rPr>
          <w:rFonts w:ascii="Arial" w:eastAsia="Times" w:hAnsi="Arial" w:cs="Arial"/>
          <w:b/>
          <w:lang w:eastAsia="de-DE"/>
        </w:rPr>
        <w:t xml:space="preserve"> </w:t>
      </w:r>
    </w:p>
    <w:p w14:paraId="61B064AC" w14:textId="77777777" w:rsidR="0074255F" w:rsidRPr="005019D5" w:rsidRDefault="0074255F" w:rsidP="005019D5">
      <w:pPr>
        <w:spacing w:after="0" w:line="360" w:lineRule="auto"/>
        <w:rPr>
          <w:rFonts w:ascii="Arial" w:eastAsia="Times" w:hAnsi="Arial" w:cs="Arial"/>
          <w:b/>
          <w:lang w:eastAsia="de-DE"/>
        </w:rPr>
      </w:pPr>
    </w:p>
    <w:p w14:paraId="586F926F" w14:textId="515C0E8E" w:rsidR="00553D14" w:rsidRDefault="005019D5" w:rsidP="0074255F">
      <w:pPr>
        <w:spacing w:after="0" w:line="360" w:lineRule="auto"/>
        <w:jc w:val="both"/>
        <w:rPr>
          <w:rFonts w:ascii="Arial" w:eastAsia="Times" w:hAnsi="Arial" w:cs="Arial"/>
          <w:bCs/>
          <w:lang w:eastAsia="de-DE"/>
        </w:rPr>
      </w:pPr>
      <w:r w:rsidRPr="005019D5">
        <w:rPr>
          <w:rFonts w:ascii="Arial" w:eastAsia="Times" w:hAnsi="Arial" w:cs="Arial"/>
          <w:b/>
          <w:lang w:eastAsia="de-DE"/>
        </w:rPr>
        <w:t>Ebersburg-</w:t>
      </w:r>
      <w:proofErr w:type="spellStart"/>
      <w:r w:rsidRPr="005019D5">
        <w:rPr>
          <w:rFonts w:ascii="Arial" w:eastAsia="Times" w:hAnsi="Arial" w:cs="Arial"/>
          <w:b/>
          <w:lang w:eastAsia="de-DE"/>
        </w:rPr>
        <w:t>Weyhers</w:t>
      </w:r>
      <w:proofErr w:type="spellEnd"/>
      <w:r w:rsidRPr="005019D5">
        <w:rPr>
          <w:rFonts w:ascii="Arial" w:eastAsia="Times" w:hAnsi="Arial" w:cs="Arial"/>
          <w:b/>
          <w:lang w:eastAsia="de-DE"/>
        </w:rPr>
        <w:t xml:space="preserve">, </w:t>
      </w:r>
      <w:r w:rsidR="00E337DE">
        <w:rPr>
          <w:rFonts w:ascii="Arial" w:eastAsia="Times" w:hAnsi="Arial" w:cs="Arial"/>
          <w:b/>
          <w:lang w:eastAsia="de-DE"/>
        </w:rPr>
        <w:t>Februar</w:t>
      </w:r>
      <w:r w:rsidR="00E337DE">
        <w:rPr>
          <w:rFonts w:ascii="Arial" w:eastAsia="Times" w:hAnsi="Arial" w:cs="Arial"/>
          <w:b/>
          <w:lang w:eastAsia="de-DE"/>
        </w:rPr>
        <w:t xml:space="preserve"> </w:t>
      </w:r>
      <w:r w:rsidRPr="005019D5">
        <w:rPr>
          <w:rFonts w:ascii="Arial" w:eastAsia="Times" w:hAnsi="Arial" w:cs="Arial"/>
          <w:b/>
          <w:lang w:eastAsia="de-DE"/>
        </w:rPr>
        <w:t>202</w:t>
      </w:r>
      <w:r w:rsidR="009459D8">
        <w:rPr>
          <w:rFonts w:ascii="Arial" w:eastAsia="Times" w:hAnsi="Arial" w:cs="Arial"/>
          <w:b/>
          <w:lang w:eastAsia="de-DE"/>
        </w:rPr>
        <w:t>2</w:t>
      </w:r>
      <w:r w:rsidRPr="005019D5">
        <w:rPr>
          <w:rFonts w:ascii="Arial" w:eastAsia="Times" w:hAnsi="Arial" w:cs="Arial"/>
          <w:bCs/>
          <w:lang w:eastAsia="de-DE"/>
        </w:rPr>
        <w:t xml:space="preserve">. </w:t>
      </w:r>
      <w:r w:rsidR="009459D8" w:rsidRPr="009459D8">
        <w:rPr>
          <w:rFonts w:ascii="Arial" w:eastAsia="Times" w:hAnsi="Arial" w:cs="Arial"/>
          <w:bCs/>
          <w:lang w:eastAsia="de-DE"/>
        </w:rPr>
        <w:t>Der MineralBrunnen RhönSprudel baut sein erfolgreiche</w:t>
      </w:r>
      <w:r w:rsidR="00B45892">
        <w:rPr>
          <w:rFonts w:ascii="Arial" w:eastAsia="Times" w:hAnsi="Arial" w:cs="Arial"/>
          <w:bCs/>
          <w:lang w:eastAsia="de-DE"/>
        </w:rPr>
        <w:t>s</w:t>
      </w:r>
      <w:r w:rsidR="009459D8" w:rsidRPr="009459D8">
        <w:rPr>
          <w:rFonts w:ascii="Arial" w:eastAsia="Times" w:hAnsi="Arial" w:cs="Arial"/>
          <w:bCs/>
          <w:lang w:eastAsia="de-DE"/>
        </w:rPr>
        <w:t xml:space="preserve"> </w:t>
      </w:r>
      <w:proofErr w:type="spellStart"/>
      <w:r w:rsidR="009459D8" w:rsidRPr="009459D8">
        <w:rPr>
          <w:rFonts w:ascii="Arial" w:eastAsia="Times" w:hAnsi="Arial" w:cs="Arial"/>
          <w:bCs/>
          <w:lang w:eastAsia="de-DE"/>
        </w:rPr>
        <w:t>Near</w:t>
      </w:r>
      <w:proofErr w:type="spellEnd"/>
      <w:r w:rsidR="009459D8" w:rsidRPr="009459D8">
        <w:rPr>
          <w:rFonts w:ascii="Arial" w:eastAsia="Times" w:hAnsi="Arial" w:cs="Arial"/>
          <w:bCs/>
          <w:lang w:eastAsia="de-DE"/>
        </w:rPr>
        <w:t>-</w:t>
      </w:r>
      <w:proofErr w:type="spellStart"/>
      <w:r w:rsidR="009459D8" w:rsidRPr="009459D8">
        <w:rPr>
          <w:rFonts w:ascii="Arial" w:eastAsia="Times" w:hAnsi="Arial" w:cs="Arial"/>
          <w:bCs/>
          <w:lang w:eastAsia="de-DE"/>
        </w:rPr>
        <w:t>Water</w:t>
      </w:r>
      <w:proofErr w:type="spellEnd"/>
      <w:r w:rsidR="009459D8" w:rsidRPr="009459D8">
        <w:rPr>
          <w:rFonts w:ascii="Arial" w:eastAsia="Times" w:hAnsi="Arial" w:cs="Arial"/>
          <w:bCs/>
          <w:lang w:eastAsia="de-DE"/>
        </w:rPr>
        <w:t>-</w:t>
      </w:r>
      <w:r w:rsidR="00B45892">
        <w:rPr>
          <w:rFonts w:ascii="Arial" w:eastAsia="Times" w:hAnsi="Arial" w:cs="Arial"/>
          <w:bCs/>
          <w:lang w:eastAsia="de-DE"/>
        </w:rPr>
        <w:t>Sortiment</w:t>
      </w:r>
      <w:r w:rsidR="00B45892" w:rsidRPr="009459D8">
        <w:rPr>
          <w:rFonts w:ascii="Arial" w:eastAsia="Times" w:hAnsi="Arial" w:cs="Arial"/>
          <w:bCs/>
          <w:lang w:eastAsia="de-DE"/>
        </w:rPr>
        <w:t xml:space="preserve"> </w:t>
      </w:r>
      <w:r w:rsidR="009459D8" w:rsidRPr="009459D8">
        <w:rPr>
          <w:rFonts w:ascii="Arial" w:eastAsia="Times" w:hAnsi="Arial" w:cs="Arial"/>
          <w:bCs/>
          <w:lang w:eastAsia="de-DE"/>
        </w:rPr>
        <w:t xml:space="preserve">RhönSprudel Mineralwasser PLUS </w:t>
      </w:r>
      <w:r w:rsidR="00054979">
        <w:rPr>
          <w:rFonts w:ascii="Arial" w:eastAsia="Times" w:hAnsi="Arial" w:cs="Arial"/>
          <w:bCs/>
          <w:lang w:eastAsia="de-DE"/>
        </w:rPr>
        <w:t>im Individualglas</w:t>
      </w:r>
      <w:r w:rsidR="00A86693">
        <w:rPr>
          <w:rFonts w:ascii="Arial" w:eastAsia="Times" w:hAnsi="Arial" w:cs="Arial"/>
          <w:bCs/>
          <w:lang w:eastAsia="de-DE"/>
        </w:rPr>
        <w:t>g</w:t>
      </w:r>
      <w:r w:rsidR="00054979">
        <w:rPr>
          <w:rFonts w:ascii="Arial" w:eastAsia="Times" w:hAnsi="Arial" w:cs="Arial"/>
          <w:bCs/>
          <w:lang w:eastAsia="de-DE"/>
        </w:rPr>
        <w:t xml:space="preserve">ebinde </w:t>
      </w:r>
      <w:r w:rsidR="009459D8" w:rsidRPr="009459D8">
        <w:rPr>
          <w:rFonts w:ascii="Arial" w:eastAsia="Times" w:hAnsi="Arial" w:cs="Arial"/>
          <w:bCs/>
          <w:lang w:eastAsia="de-DE"/>
        </w:rPr>
        <w:t>weiter aus.</w:t>
      </w:r>
      <w:r w:rsidR="009459D8">
        <w:rPr>
          <w:rFonts w:ascii="Arial" w:eastAsia="Times" w:hAnsi="Arial" w:cs="Arial"/>
          <w:bCs/>
          <w:lang w:eastAsia="de-DE"/>
        </w:rPr>
        <w:t xml:space="preserve"> </w:t>
      </w:r>
      <w:r w:rsidR="00553D14">
        <w:rPr>
          <w:rFonts w:ascii="Arial" w:eastAsia="Times" w:hAnsi="Arial" w:cs="Arial"/>
          <w:bCs/>
          <w:lang w:eastAsia="de-DE"/>
        </w:rPr>
        <w:t xml:space="preserve">Mit der </w:t>
      </w:r>
      <w:bookmarkEnd w:id="0"/>
      <w:r w:rsidR="00553D14">
        <w:rPr>
          <w:rFonts w:ascii="Arial" w:eastAsia="Times" w:hAnsi="Arial" w:cs="Arial"/>
          <w:bCs/>
          <w:lang w:eastAsia="de-DE"/>
        </w:rPr>
        <w:t xml:space="preserve">neuen Sorte Mineralwasser PLUS Apfel </w:t>
      </w:r>
      <w:r w:rsidR="00A02254">
        <w:rPr>
          <w:rFonts w:ascii="Arial" w:eastAsia="Times" w:hAnsi="Arial" w:cs="Arial"/>
          <w:bCs/>
          <w:lang w:eastAsia="de-DE"/>
        </w:rPr>
        <w:t xml:space="preserve">setzt RhönSprudel </w:t>
      </w:r>
      <w:r w:rsidR="00556614">
        <w:rPr>
          <w:rFonts w:ascii="Arial" w:eastAsia="Times" w:hAnsi="Arial" w:cs="Arial"/>
          <w:bCs/>
          <w:lang w:eastAsia="de-DE"/>
        </w:rPr>
        <w:t xml:space="preserve">auf eine der </w:t>
      </w:r>
      <w:r w:rsidR="00A02254">
        <w:rPr>
          <w:rFonts w:ascii="Arial" w:eastAsia="Times" w:hAnsi="Arial" w:cs="Arial"/>
          <w:bCs/>
          <w:lang w:eastAsia="de-DE"/>
        </w:rPr>
        <w:t>beliebteste</w:t>
      </w:r>
      <w:r w:rsidR="00556614">
        <w:rPr>
          <w:rFonts w:ascii="Arial" w:eastAsia="Times" w:hAnsi="Arial" w:cs="Arial"/>
          <w:bCs/>
          <w:lang w:eastAsia="de-DE"/>
        </w:rPr>
        <w:t>n</w:t>
      </w:r>
      <w:r w:rsidR="00A02254">
        <w:rPr>
          <w:rFonts w:ascii="Arial" w:eastAsia="Times" w:hAnsi="Arial" w:cs="Arial"/>
          <w:bCs/>
          <w:lang w:eastAsia="de-DE"/>
        </w:rPr>
        <w:t xml:space="preserve"> heimische</w:t>
      </w:r>
      <w:r w:rsidR="00556614">
        <w:rPr>
          <w:rFonts w:ascii="Arial" w:eastAsia="Times" w:hAnsi="Arial" w:cs="Arial"/>
          <w:bCs/>
          <w:lang w:eastAsia="de-DE"/>
        </w:rPr>
        <w:t>n</w:t>
      </w:r>
      <w:r w:rsidR="00A02254">
        <w:rPr>
          <w:rFonts w:ascii="Arial" w:eastAsia="Times" w:hAnsi="Arial" w:cs="Arial"/>
          <w:bCs/>
          <w:lang w:eastAsia="de-DE"/>
        </w:rPr>
        <w:t xml:space="preserve"> Fr</w:t>
      </w:r>
      <w:r w:rsidR="00556614">
        <w:rPr>
          <w:rFonts w:ascii="Arial" w:eastAsia="Times" w:hAnsi="Arial" w:cs="Arial"/>
          <w:bCs/>
          <w:lang w:eastAsia="de-DE"/>
        </w:rPr>
        <w:t>ü</w:t>
      </w:r>
      <w:r w:rsidR="00A02254">
        <w:rPr>
          <w:rFonts w:ascii="Arial" w:eastAsia="Times" w:hAnsi="Arial" w:cs="Arial"/>
          <w:bCs/>
          <w:lang w:eastAsia="de-DE"/>
        </w:rPr>
        <w:t>cht</w:t>
      </w:r>
      <w:r w:rsidR="00556614">
        <w:rPr>
          <w:rFonts w:ascii="Arial" w:eastAsia="Times" w:hAnsi="Arial" w:cs="Arial"/>
          <w:bCs/>
          <w:lang w:eastAsia="de-DE"/>
        </w:rPr>
        <w:t>e</w:t>
      </w:r>
      <w:r w:rsidR="00A02254">
        <w:rPr>
          <w:rFonts w:ascii="Arial" w:eastAsia="Times" w:hAnsi="Arial" w:cs="Arial"/>
          <w:bCs/>
          <w:lang w:eastAsia="de-DE"/>
        </w:rPr>
        <w:t xml:space="preserve"> – den Apfel – und </w:t>
      </w:r>
      <w:r w:rsidR="00F61F19">
        <w:rPr>
          <w:rFonts w:ascii="Arial" w:eastAsia="Times" w:hAnsi="Arial" w:cs="Arial"/>
          <w:bCs/>
          <w:lang w:eastAsia="de-DE"/>
        </w:rPr>
        <w:t>ergänzt die beiden bestehenden</w:t>
      </w:r>
      <w:r w:rsidR="00553D14">
        <w:rPr>
          <w:rFonts w:ascii="Arial" w:eastAsia="Times" w:hAnsi="Arial" w:cs="Arial"/>
          <w:bCs/>
          <w:lang w:eastAsia="de-DE"/>
        </w:rPr>
        <w:t xml:space="preserve"> </w:t>
      </w:r>
      <w:r w:rsidR="00F61F19">
        <w:rPr>
          <w:rFonts w:ascii="Arial" w:eastAsia="Times" w:hAnsi="Arial" w:cs="Arial"/>
          <w:bCs/>
          <w:lang w:eastAsia="de-DE"/>
        </w:rPr>
        <w:t>Sorten Limette und Zitrone i</w:t>
      </w:r>
      <w:r w:rsidR="00553D14">
        <w:rPr>
          <w:rFonts w:ascii="Arial" w:eastAsia="Times" w:hAnsi="Arial" w:cs="Arial"/>
          <w:bCs/>
          <w:lang w:eastAsia="de-DE"/>
        </w:rPr>
        <w:t xml:space="preserve">m </w:t>
      </w:r>
      <w:r w:rsidR="00553D14" w:rsidRPr="00553D14">
        <w:rPr>
          <w:rFonts w:ascii="Arial" w:eastAsia="Times" w:hAnsi="Arial" w:cs="Arial"/>
          <w:bCs/>
          <w:lang w:eastAsia="de-DE"/>
        </w:rPr>
        <w:t xml:space="preserve">12 x 0,75 Liter </w:t>
      </w:r>
      <w:r w:rsidR="00553D14">
        <w:rPr>
          <w:rFonts w:ascii="Arial" w:eastAsia="Times" w:hAnsi="Arial" w:cs="Arial"/>
          <w:bCs/>
          <w:lang w:eastAsia="de-DE"/>
        </w:rPr>
        <w:t>Individualglas</w:t>
      </w:r>
      <w:r w:rsidR="00A86693">
        <w:rPr>
          <w:rFonts w:ascii="Arial" w:eastAsia="Times" w:hAnsi="Arial" w:cs="Arial"/>
          <w:bCs/>
          <w:lang w:eastAsia="de-DE"/>
        </w:rPr>
        <w:t>g</w:t>
      </w:r>
      <w:r w:rsidR="00553D14">
        <w:rPr>
          <w:rFonts w:ascii="Arial" w:eastAsia="Times" w:hAnsi="Arial" w:cs="Arial"/>
          <w:bCs/>
          <w:lang w:eastAsia="de-DE"/>
        </w:rPr>
        <w:t>ebinde</w:t>
      </w:r>
      <w:r w:rsidR="002D4B9E">
        <w:rPr>
          <w:rFonts w:ascii="Arial" w:eastAsia="Times" w:hAnsi="Arial" w:cs="Arial"/>
          <w:bCs/>
          <w:lang w:eastAsia="de-DE"/>
        </w:rPr>
        <w:t>.</w:t>
      </w:r>
      <w:r w:rsidR="00553D14">
        <w:rPr>
          <w:rFonts w:ascii="Arial" w:eastAsia="Times" w:hAnsi="Arial" w:cs="Arial"/>
          <w:bCs/>
          <w:lang w:eastAsia="de-DE"/>
        </w:rPr>
        <w:t xml:space="preserve"> </w:t>
      </w:r>
      <w:r w:rsidR="002D4B9E">
        <w:rPr>
          <w:rFonts w:ascii="Arial" w:eastAsia="Times" w:hAnsi="Arial" w:cs="Arial"/>
          <w:bCs/>
          <w:lang w:eastAsia="de-DE"/>
        </w:rPr>
        <w:t xml:space="preserve">RhönSprudel Mineralwasser PLUS zählte im vergangenen Jahr über alle </w:t>
      </w:r>
      <w:proofErr w:type="spellStart"/>
      <w:r w:rsidR="002D4B9E">
        <w:rPr>
          <w:rFonts w:ascii="Arial" w:eastAsia="Times" w:hAnsi="Arial" w:cs="Arial"/>
          <w:bCs/>
          <w:lang w:eastAsia="de-DE"/>
        </w:rPr>
        <w:t>Gebindeformen</w:t>
      </w:r>
      <w:proofErr w:type="spellEnd"/>
      <w:r w:rsidR="002D4B9E">
        <w:rPr>
          <w:rFonts w:ascii="Arial" w:eastAsia="Times" w:hAnsi="Arial" w:cs="Arial"/>
          <w:bCs/>
          <w:lang w:eastAsia="de-DE"/>
        </w:rPr>
        <w:t xml:space="preserve"> hinweg erneut zu den Wachstumssiegern im RhönSprudel Sortiment. </w:t>
      </w:r>
      <w:r w:rsidR="00D21B6A">
        <w:rPr>
          <w:rFonts w:ascii="Arial" w:eastAsia="Times" w:hAnsi="Arial" w:cs="Arial"/>
          <w:bCs/>
          <w:lang w:eastAsia="de-DE"/>
        </w:rPr>
        <w:t>D</w:t>
      </w:r>
      <w:r w:rsidR="00B45892">
        <w:rPr>
          <w:rFonts w:ascii="Arial" w:eastAsia="Times" w:hAnsi="Arial" w:cs="Arial"/>
          <w:bCs/>
          <w:lang w:eastAsia="de-DE"/>
        </w:rPr>
        <w:t>as</w:t>
      </w:r>
      <w:r w:rsidR="00D21B6A">
        <w:rPr>
          <w:rFonts w:ascii="Arial" w:eastAsia="Times" w:hAnsi="Arial" w:cs="Arial"/>
          <w:bCs/>
          <w:lang w:eastAsia="de-DE"/>
        </w:rPr>
        <w:t xml:space="preserve"> moderne </w:t>
      </w:r>
      <w:r w:rsidR="00B45892">
        <w:rPr>
          <w:rFonts w:ascii="Arial" w:eastAsia="Times" w:hAnsi="Arial" w:cs="Arial"/>
          <w:bCs/>
          <w:lang w:eastAsia="de-DE"/>
        </w:rPr>
        <w:t xml:space="preserve">Produktkonzept </w:t>
      </w:r>
      <w:r w:rsidR="006A310B">
        <w:rPr>
          <w:rFonts w:ascii="Arial" w:eastAsia="Times" w:hAnsi="Arial" w:cs="Arial"/>
          <w:bCs/>
          <w:lang w:eastAsia="de-DE"/>
        </w:rPr>
        <w:t xml:space="preserve">überzeugt </w:t>
      </w:r>
      <w:r w:rsidR="002D4B9E">
        <w:rPr>
          <w:rFonts w:ascii="Arial" w:eastAsia="Times" w:hAnsi="Arial" w:cs="Arial"/>
          <w:bCs/>
          <w:lang w:eastAsia="de-DE"/>
        </w:rPr>
        <w:t>gerade</w:t>
      </w:r>
      <w:r w:rsidR="00F61F19">
        <w:rPr>
          <w:rFonts w:ascii="Arial" w:eastAsia="Times" w:hAnsi="Arial" w:cs="Arial"/>
          <w:bCs/>
          <w:lang w:eastAsia="de-DE"/>
        </w:rPr>
        <w:t xml:space="preserve"> </w:t>
      </w:r>
      <w:r w:rsidR="006A310B">
        <w:rPr>
          <w:rFonts w:ascii="Arial" w:eastAsia="Times" w:hAnsi="Arial" w:cs="Arial"/>
          <w:bCs/>
          <w:lang w:eastAsia="de-DE"/>
        </w:rPr>
        <w:t>ernährungsbewusste Mineralwasserfreund</w:t>
      </w:r>
      <w:r w:rsidR="00B45892">
        <w:rPr>
          <w:rFonts w:ascii="Arial" w:eastAsia="Times" w:hAnsi="Arial" w:cs="Arial"/>
          <w:bCs/>
          <w:lang w:eastAsia="de-DE"/>
        </w:rPr>
        <w:t>e</w:t>
      </w:r>
      <w:r w:rsidR="006A310B">
        <w:rPr>
          <w:rFonts w:ascii="Arial" w:eastAsia="Times" w:hAnsi="Arial" w:cs="Arial"/>
          <w:bCs/>
          <w:lang w:eastAsia="de-DE"/>
        </w:rPr>
        <w:t xml:space="preserve"> </w:t>
      </w:r>
      <w:r w:rsidR="00A02254">
        <w:rPr>
          <w:rFonts w:ascii="Arial" w:eastAsia="Times" w:hAnsi="Arial" w:cs="Arial"/>
          <w:bCs/>
          <w:lang w:eastAsia="de-DE"/>
        </w:rPr>
        <w:t xml:space="preserve">mit einem </w:t>
      </w:r>
      <w:r w:rsidR="00B45892">
        <w:rPr>
          <w:rFonts w:ascii="Arial" w:eastAsia="Times" w:hAnsi="Arial" w:cs="Arial"/>
          <w:bCs/>
          <w:lang w:eastAsia="de-DE"/>
        </w:rPr>
        <w:t xml:space="preserve">Spritzer </w:t>
      </w:r>
      <w:r w:rsidR="00F61F19">
        <w:rPr>
          <w:rFonts w:ascii="Arial" w:eastAsia="Times" w:hAnsi="Arial" w:cs="Arial"/>
          <w:bCs/>
          <w:lang w:eastAsia="de-DE"/>
        </w:rPr>
        <w:t xml:space="preserve">echten Fruchtsafts </w:t>
      </w:r>
      <w:r w:rsidR="00A02254">
        <w:rPr>
          <w:rFonts w:ascii="Arial" w:eastAsia="Times" w:hAnsi="Arial" w:cs="Arial"/>
          <w:bCs/>
          <w:lang w:eastAsia="de-DE"/>
        </w:rPr>
        <w:t>für das Plus an Geschmack</w:t>
      </w:r>
      <w:r w:rsidR="00F61F19">
        <w:rPr>
          <w:rFonts w:ascii="Arial" w:eastAsia="Times" w:hAnsi="Arial" w:cs="Arial"/>
          <w:bCs/>
          <w:lang w:eastAsia="de-DE"/>
        </w:rPr>
        <w:t xml:space="preserve">. </w:t>
      </w:r>
      <w:r w:rsidR="00377F40">
        <w:rPr>
          <w:rFonts w:ascii="Arial" w:eastAsia="Times" w:hAnsi="Arial" w:cs="Arial"/>
          <w:bCs/>
          <w:lang w:eastAsia="de-DE"/>
        </w:rPr>
        <w:t>So sorgt d</w:t>
      </w:r>
      <w:r w:rsidR="00022C19">
        <w:rPr>
          <w:rFonts w:ascii="Arial" w:eastAsia="Times" w:hAnsi="Arial" w:cs="Arial"/>
          <w:bCs/>
          <w:lang w:eastAsia="de-DE"/>
        </w:rPr>
        <w:t xml:space="preserve">ie kalorienfreie und natürliche </w:t>
      </w:r>
      <w:r w:rsidR="00F61F19">
        <w:rPr>
          <w:rFonts w:ascii="Arial" w:eastAsia="Times" w:hAnsi="Arial" w:cs="Arial"/>
          <w:bCs/>
          <w:lang w:eastAsia="de-DE"/>
        </w:rPr>
        <w:t>Erfrischung – ganz ohne künstliche Zusätze, Zucker und Süßstoffe –</w:t>
      </w:r>
      <w:r w:rsidR="00377F40">
        <w:rPr>
          <w:rFonts w:ascii="Arial" w:eastAsia="Times" w:hAnsi="Arial" w:cs="Arial"/>
          <w:bCs/>
          <w:lang w:eastAsia="de-DE"/>
        </w:rPr>
        <w:t xml:space="preserve"> </w:t>
      </w:r>
      <w:r w:rsidR="00F61F19">
        <w:rPr>
          <w:rFonts w:ascii="Arial" w:eastAsia="Times" w:hAnsi="Arial" w:cs="Arial"/>
          <w:bCs/>
          <w:lang w:eastAsia="de-DE"/>
        </w:rPr>
        <w:t xml:space="preserve">für eine willkommene Abwechslung im Mineralwasserglas. </w:t>
      </w:r>
      <w:r w:rsidR="00BF74C7">
        <w:rPr>
          <w:rFonts w:ascii="Arial" w:eastAsia="Times" w:hAnsi="Arial" w:cs="Arial"/>
          <w:bCs/>
          <w:lang w:eastAsia="de-DE"/>
        </w:rPr>
        <w:t xml:space="preserve">Die </w:t>
      </w:r>
      <w:r w:rsidR="00054979">
        <w:rPr>
          <w:rFonts w:ascii="Arial" w:eastAsia="Times" w:hAnsi="Arial" w:cs="Arial"/>
          <w:bCs/>
          <w:lang w:eastAsia="de-DE"/>
        </w:rPr>
        <w:t xml:space="preserve">Sortimentserweiterung </w:t>
      </w:r>
      <w:r w:rsidR="00BF74C7">
        <w:rPr>
          <w:rFonts w:ascii="Arial" w:eastAsia="Times" w:hAnsi="Arial" w:cs="Arial"/>
          <w:bCs/>
          <w:lang w:eastAsia="de-DE"/>
        </w:rPr>
        <w:t xml:space="preserve">wird ab April durch eine groß angelegte </w:t>
      </w:r>
      <w:r w:rsidR="00F61F19">
        <w:rPr>
          <w:rFonts w:ascii="Arial" w:eastAsia="Times" w:hAnsi="Arial" w:cs="Arial"/>
          <w:bCs/>
          <w:lang w:eastAsia="de-DE"/>
        </w:rPr>
        <w:t>Gratis-</w:t>
      </w:r>
      <w:r w:rsidR="00BF74C7">
        <w:rPr>
          <w:rFonts w:ascii="Arial" w:eastAsia="Times" w:hAnsi="Arial" w:cs="Arial"/>
          <w:bCs/>
          <w:lang w:eastAsia="de-DE"/>
        </w:rPr>
        <w:t>Test</w:t>
      </w:r>
      <w:r w:rsidR="00F61F19">
        <w:rPr>
          <w:rFonts w:ascii="Arial" w:eastAsia="Times" w:hAnsi="Arial" w:cs="Arial"/>
          <w:bCs/>
          <w:lang w:eastAsia="de-DE"/>
        </w:rPr>
        <w:t>en</w:t>
      </w:r>
      <w:r w:rsidR="00BF74C7">
        <w:rPr>
          <w:rFonts w:ascii="Arial" w:eastAsia="Times" w:hAnsi="Arial" w:cs="Arial"/>
          <w:bCs/>
          <w:lang w:eastAsia="de-DE"/>
        </w:rPr>
        <w:t xml:space="preserve">-Aktion </w:t>
      </w:r>
      <w:r w:rsidR="00F85B77">
        <w:rPr>
          <w:rFonts w:ascii="Arial" w:eastAsia="Times" w:hAnsi="Arial" w:cs="Arial"/>
          <w:bCs/>
          <w:lang w:eastAsia="de-DE"/>
        </w:rPr>
        <w:t xml:space="preserve">unter dem Motto </w:t>
      </w:r>
      <w:r w:rsidR="00BF74C7">
        <w:rPr>
          <w:rFonts w:ascii="Arial" w:eastAsia="Times" w:hAnsi="Arial" w:cs="Arial"/>
          <w:bCs/>
          <w:lang w:eastAsia="de-DE"/>
        </w:rPr>
        <w:t xml:space="preserve">„Entdecke </w:t>
      </w:r>
      <w:r w:rsidR="00F61F19">
        <w:rPr>
          <w:rFonts w:ascii="Arial" w:eastAsia="Times" w:hAnsi="Arial" w:cs="Arial"/>
          <w:bCs/>
          <w:lang w:eastAsia="de-DE"/>
        </w:rPr>
        <w:t>Deine Lieblingssorte</w:t>
      </w:r>
      <w:r w:rsidR="00BF74C7">
        <w:rPr>
          <w:rFonts w:ascii="Arial" w:eastAsia="Times" w:hAnsi="Arial" w:cs="Arial"/>
          <w:bCs/>
          <w:lang w:eastAsia="de-DE"/>
        </w:rPr>
        <w:t xml:space="preserve">“ am POS begleitet. </w:t>
      </w:r>
      <w:r w:rsidR="00B638A5">
        <w:rPr>
          <w:rFonts w:ascii="Arial" w:eastAsia="Times" w:hAnsi="Arial" w:cs="Arial"/>
          <w:bCs/>
          <w:lang w:eastAsia="de-DE"/>
        </w:rPr>
        <w:t>Käufer eine</w:t>
      </w:r>
      <w:r w:rsidR="00270A94">
        <w:rPr>
          <w:rFonts w:ascii="Arial" w:eastAsia="Times" w:hAnsi="Arial" w:cs="Arial"/>
          <w:bCs/>
          <w:lang w:eastAsia="de-DE"/>
        </w:rPr>
        <w:t>r</w:t>
      </w:r>
      <w:r w:rsidR="00B638A5">
        <w:rPr>
          <w:rFonts w:ascii="Arial" w:eastAsia="Times" w:hAnsi="Arial" w:cs="Arial"/>
          <w:bCs/>
          <w:lang w:eastAsia="de-DE"/>
        </w:rPr>
        <w:t xml:space="preserve"> Flasche Mineralwasser PLUS erhalten beim Hochladen des Kassenbons ihr Geld zurück</w:t>
      </w:r>
      <w:r w:rsidR="00F61F19">
        <w:rPr>
          <w:rFonts w:ascii="Arial" w:eastAsia="Times" w:hAnsi="Arial" w:cs="Arial"/>
          <w:bCs/>
          <w:lang w:eastAsia="de-DE"/>
        </w:rPr>
        <w:t xml:space="preserve"> und </w:t>
      </w:r>
      <w:r w:rsidR="00B638A5">
        <w:rPr>
          <w:rFonts w:ascii="Arial" w:eastAsia="Times" w:hAnsi="Arial" w:cs="Arial"/>
          <w:bCs/>
          <w:lang w:eastAsia="de-DE"/>
        </w:rPr>
        <w:t xml:space="preserve">haben hierbei die Wahl </w:t>
      </w:r>
      <w:r w:rsidR="00556614">
        <w:rPr>
          <w:rFonts w:ascii="Arial" w:eastAsia="Times" w:hAnsi="Arial" w:cs="Arial"/>
          <w:bCs/>
          <w:lang w:eastAsia="de-DE"/>
        </w:rPr>
        <w:t xml:space="preserve">zwischen </w:t>
      </w:r>
      <w:r w:rsidR="00B638A5">
        <w:rPr>
          <w:rFonts w:ascii="Arial" w:eastAsia="Times" w:hAnsi="Arial" w:cs="Arial"/>
          <w:bCs/>
          <w:lang w:eastAsia="de-DE"/>
        </w:rPr>
        <w:t xml:space="preserve">den drei PLUS-Geschmacksrichtungen Apfel, Limette und Zitrone </w:t>
      </w:r>
      <w:r w:rsidR="00B35A45">
        <w:rPr>
          <w:rFonts w:ascii="Arial" w:eastAsia="Times" w:hAnsi="Arial" w:cs="Arial"/>
          <w:bCs/>
          <w:lang w:eastAsia="de-DE"/>
        </w:rPr>
        <w:t xml:space="preserve">im Glasgebinde. </w:t>
      </w:r>
      <w:r w:rsidR="00F61F19">
        <w:rPr>
          <w:rFonts w:ascii="Arial" w:eastAsia="Times" w:hAnsi="Arial" w:cs="Arial"/>
          <w:bCs/>
          <w:lang w:eastAsia="de-DE"/>
        </w:rPr>
        <w:t>Attraktive Displays, Flaschenhalsanhänger und Kastenstecker sorgen für zusätzliche Kaufimpulse am POS</w:t>
      </w:r>
      <w:r w:rsidR="00B35A45">
        <w:rPr>
          <w:rFonts w:ascii="Arial" w:eastAsia="Times" w:hAnsi="Arial" w:cs="Arial"/>
          <w:bCs/>
          <w:lang w:eastAsia="de-DE"/>
        </w:rPr>
        <w:t>.</w:t>
      </w:r>
    </w:p>
    <w:p w14:paraId="2A1FBDE1" w14:textId="1EC433B0" w:rsidR="00B35A45" w:rsidRDefault="00B35A45" w:rsidP="0074255F">
      <w:pPr>
        <w:spacing w:after="0" w:line="360" w:lineRule="auto"/>
        <w:jc w:val="both"/>
        <w:rPr>
          <w:rFonts w:ascii="Arial" w:eastAsia="Times" w:hAnsi="Arial" w:cs="Arial"/>
          <w:bCs/>
          <w:lang w:eastAsia="de-DE"/>
        </w:rPr>
      </w:pPr>
    </w:p>
    <w:p w14:paraId="43648CC1" w14:textId="42EA5B3C" w:rsidR="00270A94" w:rsidRPr="005019D5" w:rsidRDefault="00270A94" w:rsidP="00270A94">
      <w:pPr>
        <w:spacing w:after="0" w:line="360" w:lineRule="auto"/>
        <w:rPr>
          <w:rFonts w:ascii="Arial" w:eastAsia="Times" w:hAnsi="Arial" w:cs="Arial"/>
          <w:b/>
          <w:lang w:eastAsia="de-DE"/>
        </w:rPr>
      </w:pPr>
      <w:r w:rsidRPr="005019D5">
        <w:rPr>
          <w:rFonts w:ascii="Arial" w:eastAsia="Times" w:hAnsi="Arial" w:cs="Arial"/>
          <w:b/>
          <w:lang w:eastAsia="de-DE"/>
        </w:rPr>
        <w:t xml:space="preserve">Kalorienarme Erfrischung mit Geschmack </w:t>
      </w:r>
      <w:r>
        <w:rPr>
          <w:rFonts w:ascii="Arial" w:eastAsia="Times" w:hAnsi="Arial" w:cs="Arial"/>
          <w:b/>
          <w:lang w:eastAsia="de-DE"/>
        </w:rPr>
        <w:t>weiter</w:t>
      </w:r>
      <w:r w:rsidRPr="005019D5">
        <w:rPr>
          <w:rFonts w:ascii="Arial" w:eastAsia="Times" w:hAnsi="Arial" w:cs="Arial"/>
          <w:b/>
          <w:lang w:eastAsia="de-DE"/>
        </w:rPr>
        <w:t xml:space="preserve"> im Trend </w:t>
      </w:r>
    </w:p>
    <w:p w14:paraId="6CC8FE1D" w14:textId="1CFF0AF5" w:rsidR="007F3586" w:rsidRDefault="00270A94" w:rsidP="007F3586">
      <w:pPr>
        <w:spacing w:after="0" w:line="360" w:lineRule="auto"/>
        <w:jc w:val="both"/>
        <w:rPr>
          <w:rFonts w:ascii="Arial" w:eastAsia="Times" w:hAnsi="Arial" w:cs="Arial"/>
          <w:bCs/>
          <w:lang w:eastAsia="de-DE"/>
        </w:rPr>
      </w:pPr>
      <w:r>
        <w:rPr>
          <w:rFonts w:ascii="Arial" w:eastAsia="Times" w:hAnsi="Arial" w:cs="Arial"/>
          <w:bCs/>
          <w:lang w:eastAsia="de-DE"/>
        </w:rPr>
        <w:t>M</w:t>
      </w:r>
      <w:r w:rsidRPr="005019D5">
        <w:rPr>
          <w:rFonts w:ascii="Arial" w:eastAsia="Times" w:hAnsi="Arial" w:cs="Arial"/>
          <w:bCs/>
          <w:lang w:eastAsia="de-DE"/>
        </w:rPr>
        <w:t xml:space="preserve">ineralwasserbasierte Erfrischungsgetränke mit Geschmack </w:t>
      </w:r>
      <w:r>
        <w:rPr>
          <w:rFonts w:ascii="Arial" w:eastAsia="Times" w:hAnsi="Arial" w:cs="Arial"/>
          <w:bCs/>
          <w:lang w:eastAsia="de-DE"/>
        </w:rPr>
        <w:t xml:space="preserve">erfreuen sich </w:t>
      </w:r>
      <w:r w:rsidRPr="005019D5">
        <w:rPr>
          <w:rFonts w:ascii="Arial" w:eastAsia="Times" w:hAnsi="Arial" w:cs="Arial"/>
          <w:bCs/>
          <w:lang w:eastAsia="de-DE"/>
        </w:rPr>
        <w:t>bei Verbraucher</w:t>
      </w:r>
      <w:r w:rsidR="002D4B9E">
        <w:rPr>
          <w:rFonts w:ascii="Arial" w:eastAsia="Times" w:hAnsi="Arial" w:cs="Arial"/>
          <w:bCs/>
          <w:lang w:eastAsia="de-DE"/>
        </w:rPr>
        <w:t xml:space="preserve">n </w:t>
      </w:r>
      <w:r>
        <w:rPr>
          <w:rFonts w:ascii="Arial" w:eastAsia="Times" w:hAnsi="Arial" w:cs="Arial"/>
          <w:bCs/>
          <w:lang w:eastAsia="de-DE"/>
        </w:rPr>
        <w:t>anhaltender Beliebtheit</w:t>
      </w:r>
      <w:r w:rsidR="009524D1">
        <w:rPr>
          <w:rFonts w:ascii="Arial" w:eastAsia="Times" w:hAnsi="Arial" w:cs="Arial"/>
          <w:bCs/>
          <w:lang w:eastAsia="de-DE"/>
        </w:rPr>
        <w:t xml:space="preserve"> – umso mehr, wenn diese in Glas</w:t>
      </w:r>
      <w:r w:rsidR="002D4B9E">
        <w:rPr>
          <w:rFonts w:ascii="Arial" w:eastAsia="Times" w:hAnsi="Arial" w:cs="Arial"/>
          <w:bCs/>
          <w:lang w:eastAsia="de-DE"/>
        </w:rPr>
        <w:t xml:space="preserve">gebinden </w:t>
      </w:r>
      <w:r w:rsidR="009524D1">
        <w:rPr>
          <w:rFonts w:ascii="Arial" w:eastAsia="Times" w:hAnsi="Arial" w:cs="Arial"/>
          <w:bCs/>
          <w:lang w:eastAsia="de-DE"/>
        </w:rPr>
        <w:t>angeboten werden</w:t>
      </w:r>
      <w:r>
        <w:rPr>
          <w:rFonts w:ascii="Arial" w:eastAsia="Times" w:hAnsi="Arial" w:cs="Arial"/>
          <w:bCs/>
          <w:lang w:eastAsia="de-DE"/>
        </w:rPr>
        <w:t xml:space="preserve">. </w:t>
      </w:r>
      <w:r w:rsidR="0093307E">
        <w:rPr>
          <w:rFonts w:ascii="Arial" w:eastAsia="Times" w:hAnsi="Arial" w:cs="Arial"/>
          <w:bCs/>
          <w:lang w:eastAsia="de-DE"/>
        </w:rPr>
        <w:t xml:space="preserve">Der Glas-Mehrweganteil im Mineralwassermarkt verzeichnete 2020 mit 1,9 Prozent das höchste Wachstumsplus unter den </w:t>
      </w:r>
      <w:proofErr w:type="spellStart"/>
      <w:r w:rsidR="0093307E">
        <w:rPr>
          <w:rFonts w:ascii="Arial" w:eastAsia="Times" w:hAnsi="Arial" w:cs="Arial"/>
          <w:bCs/>
          <w:lang w:eastAsia="de-DE"/>
        </w:rPr>
        <w:t>Gebindesorten</w:t>
      </w:r>
      <w:proofErr w:type="spellEnd"/>
      <w:r w:rsidR="007F3586">
        <w:rPr>
          <w:rFonts w:ascii="Arial" w:eastAsia="Times" w:hAnsi="Arial" w:cs="Arial"/>
          <w:bCs/>
          <w:lang w:eastAsia="de-DE"/>
        </w:rPr>
        <w:t>.</w:t>
      </w:r>
      <w:r w:rsidR="0093307E">
        <w:rPr>
          <w:rFonts w:ascii="Arial" w:eastAsia="Times" w:hAnsi="Arial" w:cs="Arial"/>
          <w:bCs/>
          <w:lang w:eastAsia="de-DE"/>
        </w:rPr>
        <w:t xml:space="preserve"> </w:t>
      </w:r>
      <w:r w:rsidR="007F3586">
        <w:rPr>
          <w:rFonts w:ascii="Arial" w:eastAsia="Times" w:hAnsi="Arial" w:cs="Arial"/>
          <w:bCs/>
          <w:lang w:eastAsia="de-DE"/>
        </w:rPr>
        <w:t>D</w:t>
      </w:r>
      <w:r w:rsidR="0093307E">
        <w:rPr>
          <w:rFonts w:ascii="Arial" w:eastAsia="Times" w:hAnsi="Arial" w:cs="Arial"/>
          <w:bCs/>
          <w:lang w:eastAsia="de-DE"/>
        </w:rPr>
        <w:t xml:space="preserve">er </w:t>
      </w:r>
      <w:r w:rsidR="0093307E">
        <w:rPr>
          <w:rFonts w:ascii="Arial" w:eastAsia="Times" w:hAnsi="Arial" w:cs="Arial"/>
          <w:bCs/>
          <w:lang w:eastAsia="de-DE"/>
        </w:rPr>
        <w:lastRenderedPageBreak/>
        <w:t>Absatz von Mineralwasser mit Geschmack wuchs um 2,8 Prozent</w:t>
      </w:r>
      <w:r w:rsidR="00A86693">
        <w:rPr>
          <w:rStyle w:val="Funotenzeichen"/>
          <w:rFonts w:ascii="Arial" w:eastAsia="Times" w:hAnsi="Arial" w:cs="Arial"/>
          <w:bCs/>
          <w:lang w:eastAsia="de-DE"/>
        </w:rPr>
        <w:footnoteReference w:id="1"/>
      </w:r>
      <w:r w:rsidR="0093307E">
        <w:rPr>
          <w:rFonts w:ascii="Arial" w:eastAsia="Times" w:hAnsi="Arial" w:cs="Arial"/>
          <w:bCs/>
          <w:lang w:eastAsia="de-DE"/>
        </w:rPr>
        <w:t xml:space="preserve">. </w:t>
      </w:r>
      <w:r>
        <w:rPr>
          <w:rFonts w:ascii="Arial" w:eastAsia="Times" w:hAnsi="Arial" w:cs="Arial"/>
          <w:bCs/>
          <w:lang w:eastAsia="de-DE"/>
        </w:rPr>
        <w:t>„</w:t>
      </w:r>
      <w:r w:rsidR="00B45892">
        <w:rPr>
          <w:rFonts w:ascii="Arial" w:eastAsia="Times" w:hAnsi="Arial" w:cs="Arial"/>
          <w:bCs/>
          <w:lang w:eastAsia="de-DE"/>
        </w:rPr>
        <w:t>Unser</w:t>
      </w:r>
      <w:r w:rsidR="002D4B9E">
        <w:rPr>
          <w:rFonts w:ascii="Arial" w:eastAsia="Times" w:hAnsi="Arial" w:cs="Arial"/>
          <w:bCs/>
          <w:lang w:eastAsia="de-DE"/>
        </w:rPr>
        <w:t xml:space="preserve"> </w:t>
      </w:r>
      <w:r>
        <w:rPr>
          <w:rFonts w:ascii="Arial" w:eastAsia="Times" w:hAnsi="Arial" w:cs="Arial"/>
          <w:bCs/>
          <w:lang w:eastAsia="de-DE"/>
        </w:rPr>
        <w:t xml:space="preserve">Mineralwasser PLUS </w:t>
      </w:r>
      <w:r w:rsidR="002D4B9E">
        <w:rPr>
          <w:rFonts w:ascii="Arial" w:eastAsia="Times" w:hAnsi="Arial" w:cs="Arial"/>
          <w:bCs/>
          <w:lang w:eastAsia="de-DE"/>
        </w:rPr>
        <w:t>vereint</w:t>
      </w:r>
      <w:r w:rsidR="00B12FD6">
        <w:rPr>
          <w:rFonts w:ascii="Arial" w:eastAsia="Times" w:hAnsi="Arial" w:cs="Arial"/>
          <w:bCs/>
          <w:lang w:eastAsia="de-DE"/>
        </w:rPr>
        <w:t xml:space="preserve"> </w:t>
      </w:r>
      <w:r w:rsidR="00377F40">
        <w:rPr>
          <w:rFonts w:ascii="Arial" w:eastAsia="Times" w:hAnsi="Arial" w:cs="Arial"/>
          <w:bCs/>
          <w:lang w:eastAsia="de-DE"/>
        </w:rPr>
        <w:t xml:space="preserve">gleich </w:t>
      </w:r>
      <w:r w:rsidR="00B12FD6">
        <w:rPr>
          <w:rFonts w:ascii="Arial" w:eastAsia="Times" w:hAnsi="Arial" w:cs="Arial"/>
          <w:bCs/>
          <w:lang w:eastAsia="de-DE"/>
        </w:rPr>
        <w:t xml:space="preserve">mehrere </w:t>
      </w:r>
      <w:r w:rsidR="002D4B9E">
        <w:rPr>
          <w:rFonts w:ascii="Arial" w:eastAsia="Times" w:hAnsi="Arial" w:cs="Arial"/>
          <w:bCs/>
          <w:lang w:eastAsia="de-DE"/>
        </w:rPr>
        <w:t xml:space="preserve">Verbraucherwünsche. So sind die Trends </w:t>
      </w:r>
      <w:r w:rsidR="00B45892">
        <w:rPr>
          <w:rFonts w:ascii="Arial" w:eastAsia="Times" w:hAnsi="Arial" w:cs="Arial"/>
          <w:bCs/>
          <w:lang w:eastAsia="de-DE"/>
        </w:rPr>
        <w:t>hin zu Glasgebinden und natürlichen</w:t>
      </w:r>
      <w:r w:rsidR="002D4B9E">
        <w:rPr>
          <w:rFonts w:ascii="Arial" w:eastAsia="Times" w:hAnsi="Arial" w:cs="Arial"/>
          <w:bCs/>
          <w:lang w:eastAsia="de-DE"/>
        </w:rPr>
        <w:t xml:space="preserve"> G</w:t>
      </w:r>
      <w:r w:rsidR="00B45892">
        <w:rPr>
          <w:rFonts w:ascii="Arial" w:eastAsia="Times" w:hAnsi="Arial" w:cs="Arial"/>
          <w:bCs/>
          <w:lang w:eastAsia="de-DE"/>
        </w:rPr>
        <w:t>etränken ohne Kalorien</w:t>
      </w:r>
      <w:r w:rsidR="002D4B9E">
        <w:rPr>
          <w:rFonts w:ascii="Arial" w:eastAsia="Times" w:hAnsi="Arial" w:cs="Arial"/>
          <w:bCs/>
          <w:lang w:eastAsia="de-DE"/>
        </w:rPr>
        <w:t xml:space="preserve"> ungebrochen. Die </w:t>
      </w:r>
      <w:r w:rsidR="00B45892">
        <w:rPr>
          <w:rFonts w:ascii="Arial" w:eastAsia="Times" w:hAnsi="Arial" w:cs="Arial"/>
          <w:bCs/>
          <w:lang w:eastAsia="de-DE"/>
        </w:rPr>
        <w:t xml:space="preserve">überaus </w:t>
      </w:r>
      <w:r w:rsidR="002D4B9E">
        <w:rPr>
          <w:rFonts w:ascii="Arial" w:eastAsia="Times" w:hAnsi="Arial" w:cs="Arial"/>
          <w:bCs/>
          <w:lang w:eastAsia="de-DE"/>
        </w:rPr>
        <w:t>positive Entwicklung</w:t>
      </w:r>
      <w:r w:rsidR="00B45892">
        <w:rPr>
          <w:rFonts w:ascii="Arial" w:eastAsia="Times" w:hAnsi="Arial" w:cs="Arial"/>
          <w:bCs/>
          <w:lang w:eastAsia="de-DE"/>
        </w:rPr>
        <w:t xml:space="preserve"> unseres Sortiments</w:t>
      </w:r>
      <w:r w:rsidR="002D4B9E">
        <w:rPr>
          <w:rFonts w:ascii="Arial" w:eastAsia="Times" w:hAnsi="Arial" w:cs="Arial"/>
          <w:bCs/>
          <w:lang w:eastAsia="de-DE"/>
        </w:rPr>
        <w:t xml:space="preserve"> </w:t>
      </w:r>
      <w:r w:rsidR="00B45892">
        <w:rPr>
          <w:rFonts w:ascii="Arial" w:eastAsia="Times" w:hAnsi="Arial" w:cs="Arial"/>
          <w:bCs/>
          <w:lang w:eastAsia="de-DE"/>
        </w:rPr>
        <w:t>in den</w:t>
      </w:r>
      <w:r w:rsidR="002D4B9E">
        <w:rPr>
          <w:rFonts w:ascii="Arial" w:eastAsia="Times" w:hAnsi="Arial" w:cs="Arial"/>
          <w:bCs/>
          <w:lang w:eastAsia="de-DE"/>
        </w:rPr>
        <w:t xml:space="preserve"> vergangenen Jahre</w:t>
      </w:r>
      <w:r w:rsidR="00B45892">
        <w:rPr>
          <w:rFonts w:ascii="Arial" w:eastAsia="Times" w:hAnsi="Arial" w:cs="Arial"/>
          <w:bCs/>
          <w:lang w:eastAsia="de-DE"/>
        </w:rPr>
        <w:t>n</w:t>
      </w:r>
      <w:r w:rsidR="002D4B9E">
        <w:rPr>
          <w:rFonts w:ascii="Arial" w:eastAsia="Times" w:hAnsi="Arial" w:cs="Arial"/>
          <w:bCs/>
          <w:lang w:eastAsia="de-DE"/>
        </w:rPr>
        <w:t xml:space="preserve"> bestätigt, dass wir mit unserem Produktkonzept den Wünschen unserer Verbraucher in idealer Weise entsprechen</w:t>
      </w:r>
      <w:r w:rsidR="00192A4B">
        <w:rPr>
          <w:rFonts w:ascii="Arial" w:eastAsia="Times" w:hAnsi="Arial" w:cs="Arial"/>
          <w:bCs/>
          <w:lang w:eastAsia="de-DE"/>
        </w:rPr>
        <w:t>“, erklärt RhönSprudel Marketingleiter Jürgen Bühler.</w:t>
      </w:r>
      <w:r w:rsidR="00B12FD6">
        <w:rPr>
          <w:rFonts w:ascii="Arial" w:eastAsia="Times" w:hAnsi="Arial" w:cs="Arial"/>
          <w:bCs/>
          <w:lang w:eastAsia="de-DE"/>
        </w:rPr>
        <w:t xml:space="preserve"> </w:t>
      </w:r>
      <w:r w:rsidR="00054979">
        <w:rPr>
          <w:rFonts w:ascii="Arial" w:eastAsia="Times" w:hAnsi="Arial" w:cs="Arial"/>
          <w:bCs/>
          <w:lang w:eastAsia="de-DE"/>
        </w:rPr>
        <w:t xml:space="preserve">Mineralwasser mit dem Plus an Geschmack hat bei </w:t>
      </w:r>
      <w:r w:rsidR="001F52CA">
        <w:rPr>
          <w:rFonts w:ascii="Arial" w:eastAsia="Times" w:hAnsi="Arial" w:cs="Arial"/>
          <w:bCs/>
          <w:lang w:eastAsia="de-DE"/>
        </w:rPr>
        <w:t>RhönSprudel</w:t>
      </w:r>
      <w:r w:rsidR="00054979">
        <w:rPr>
          <w:rFonts w:ascii="Arial" w:eastAsia="Times" w:hAnsi="Arial" w:cs="Arial"/>
          <w:bCs/>
          <w:lang w:eastAsia="de-DE"/>
        </w:rPr>
        <w:t xml:space="preserve"> mit dem ausgewogen mineralisierten Mineralwasser Tradition. </w:t>
      </w:r>
      <w:r w:rsidR="002D4B9E">
        <w:rPr>
          <w:rFonts w:ascii="Arial" w:eastAsia="Times" w:hAnsi="Arial" w:cs="Arial"/>
          <w:bCs/>
          <w:lang w:eastAsia="de-DE"/>
        </w:rPr>
        <w:t xml:space="preserve">Mit </w:t>
      </w:r>
      <w:r w:rsidR="009524D1" w:rsidRPr="0074255F">
        <w:rPr>
          <w:rFonts w:ascii="Arial" w:eastAsia="Times" w:hAnsi="Arial" w:cs="Arial"/>
          <w:bCs/>
          <w:lang w:eastAsia="de-DE"/>
        </w:rPr>
        <w:t xml:space="preserve">RhönSprudel </w:t>
      </w:r>
      <w:proofErr w:type="spellStart"/>
      <w:r w:rsidR="009524D1" w:rsidRPr="0074255F">
        <w:rPr>
          <w:rFonts w:ascii="Arial" w:eastAsia="Times" w:hAnsi="Arial" w:cs="Arial"/>
          <w:bCs/>
          <w:lang w:eastAsia="de-DE"/>
        </w:rPr>
        <w:t>Lemonwater</w:t>
      </w:r>
      <w:proofErr w:type="spellEnd"/>
      <w:r w:rsidR="009524D1">
        <w:rPr>
          <w:rFonts w:ascii="Arial" w:eastAsia="Times" w:hAnsi="Arial" w:cs="Arial"/>
          <w:bCs/>
          <w:lang w:eastAsia="de-DE"/>
        </w:rPr>
        <w:t>, das</w:t>
      </w:r>
      <w:r w:rsidR="009524D1" w:rsidRPr="0074255F">
        <w:rPr>
          <w:rFonts w:ascii="Arial" w:eastAsia="Times" w:hAnsi="Arial" w:cs="Arial"/>
          <w:bCs/>
          <w:lang w:eastAsia="de-DE"/>
        </w:rPr>
        <w:t xml:space="preserve"> </w:t>
      </w:r>
      <w:r w:rsidR="009524D1">
        <w:rPr>
          <w:rFonts w:ascii="Arial" w:eastAsia="Times" w:hAnsi="Arial" w:cs="Arial"/>
          <w:bCs/>
          <w:lang w:eastAsia="de-DE"/>
        </w:rPr>
        <w:t xml:space="preserve">inzwischen als </w:t>
      </w:r>
      <w:r w:rsidR="009524D1" w:rsidRPr="0074255F">
        <w:rPr>
          <w:rFonts w:ascii="Arial" w:eastAsia="Times" w:hAnsi="Arial" w:cs="Arial"/>
          <w:bCs/>
          <w:lang w:eastAsia="de-DE"/>
        </w:rPr>
        <w:t xml:space="preserve">Mineralwasser PLUS Zitrone </w:t>
      </w:r>
      <w:r w:rsidR="009524D1">
        <w:rPr>
          <w:rFonts w:ascii="Arial" w:eastAsia="Times" w:hAnsi="Arial" w:cs="Arial"/>
          <w:bCs/>
          <w:lang w:eastAsia="de-DE"/>
        </w:rPr>
        <w:t xml:space="preserve">in der Mineralwasser PLUS-Linie aufgegangen ist, </w:t>
      </w:r>
      <w:r w:rsidR="00054979">
        <w:rPr>
          <w:rFonts w:ascii="Arial" w:eastAsia="Times" w:hAnsi="Arial" w:cs="Arial"/>
          <w:bCs/>
          <w:lang w:eastAsia="de-DE"/>
        </w:rPr>
        <w:t xml:space="preserve">blickt RhönSprudel </w:t>
      </w:r>
      <w:r w:rsidR="009524D1" w:rsidRPr="0074255F">
        <w:rPr>
          <w:rFonts w:ascii="Arial" w:eastAsia="Times" w:hAnsi="Arial" w:cs="Arial"/>
          <w:bCs/>
          <w:lang w:eastAsia="de-DE"/>
        </w:rPr>
        <w:t>auf eine lange Erfolgsgeschichte im Bereich der wassernahen Getränke zurück</w:t>
      </w:r>
      <w:r w:rsidR="00B45892">
        <w:rPr>
          <w:rFonts w:ascii="Arial" w:eastAsia="Times" w:hAnsi="Arial" w:cs="Arial"/>
          <w:bCs/>
          <w:lang w:eastAsia="de-DE"/>
        </w:rPr>
        <w:t xml:space="preserve"> und setzt diese nun </w:t>
      </w:r>
      <w:r w:rsidR="001F52CA">
        <w:rPr>
          <w:rFonts w:ascii="Arial" w:eastAsia="Times" w:hAnsi="Arial" w:cs="Arial"/>
          <w:bCs/>
          <w:lang w:eastAsia="de-DE"/>
        </w:rPr>
        <w:t xml:space="preserve">erfolgreich </w:t>
      </w:r>
      <w:r w:rsidR="00B45892">
        <w:rPr>
          <w:rFonts w:ascii="Arial" w:eastAsia="Times" w:hAnsi="Arial" w:cs="Arial"/>
          <w:bCs/>
          <w:lang w:eastAsia="de-DE"/>
        </w:rPr>
        <w:t>fort</w:t>
      </w:r>
      <w:r w:rsidR="009524D1">
        <w:rPr>
          <w:rFonts w:ascii="Arial" w:eastAsia="Times" w:hAnsi="Arial" w:cs="Arial"/>
          <w:bCs/>
          <w:lang w:eastAsia="de-DE"/>
        </w:rPr>
        <w:t>.</w:t>
      </w:r>
      <w:r w:rsidR="007F3586">
        <w:rPr>
          <w:rFonts w:ascii="Arial" w:eastAsia="Times" w:hAnsi="Arial" w:cs="Arial"/>
          <w:bCs/>
          <w:lang w:eastAsia="de-DE"/>
        </w:rPr>
        <w:t xml:space="preserve"> „Natürlich reines Mineralwasser mit einem Spritzer echter Frucht und das ohne Kalorien und ohne künstliche Zusätze passt perfekt in die Zeit“, erklärt Bühler. Dank des Verzichts auf künstliche Zusätze sowie auf Zucker und Süßstoffe bleibt das prickelnde Mineralwasser mit dem Spritzer echter Frucht eine rein natürliche Erfrischung ganz ohne Kalorien.</w:t>
      </w:r>
    </w:p>
    <w:p w14:paraId="6FC1BBC5" w14:textId="2FCE34EF" w:rsidR="00B12FD6" w:rsidRDefault="00B12FD6" w:rsidP="0074255F">
      <w:pPr>
        <w:spacing w:after="0" w:line="360" w:lineRule="auto"/>
        <w:jc w:val="both"/>
        <w:rPr>
          <w:rFonts w:ascii="Arial" w:eastAsia="Times" w:hAnsi="Arial" w:cs="Arial"/>
          <w:bCs/>
          <w:lang w:eastAsia="de-DE"/>
        </w:rPr>
      </w:pPr>
    </w:p>
    <w:p w14:paraId="436BF6DD" w14:textId="77777777" w:rsidR="005019D5" w:rsidRPr="005019D5" w:rsidRDefault="005019D5" w:rsidP="005019D5">
      <w:pPr>
        <w:spacing w:after="0" w:line="360" w:lineRule="auto"/>
        <w:jc w:val="both"/>
        <w:rPr>
          <w:rFonts w:ascii="Arial" w:eastAsia="Times" w:hAnsi="Arial" w:cs="Arial"/>
          <w:bCs/>
          <w:lang w:eastAsia="de-DE"/>
        </w:rPr>
      </w:pPr>
    </w:p>
    <w:p w14:paraId="1FEA426C" w14:textId="77777777"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NEU:</w:t>
      </w:r>
    </w:p>
    <w:p w14:paraId="7902DD4E" w14:textId="1703AD4D"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 xml:space="preserve">Sorte: RhönSprudel </w:t>
      </w:r>
      <w:r w:rsidR="0016437F">
        <w:rPr>
          <w:rFonts w:ascii="Arial" w:eastAsia="Times" w:hAnsi="Arial" w:cs="Arial"/>
          <w:b/>
          <w:lang w:eastAsia="de-DE"/>
        </w:rPr>
        <w:t xml:space="preserve">PLUS </w:t>
      </w:r>
      <w:r w:rsidR="00C77CE6">
        <w:rPr>
          <w:rFonts w:ascii="Arial" w:eastAsia="Times" w:hAnsi="Arial" w:cs="Arial"/>
          <w:b/>
          <w:lang w:eastAsia="de-DE"/>
        </w:rPr>
        <w:t>Apfel</w:t>
      </w:r>
    </w:p>
    <w:p w14:paraId="7DF102C0" w14:textId="4C7BE131"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 xml:space="preserve">Gebinde: </w:t>
      </w:r>
      <w:r w:rsidR="00C77CE6">
        <w:rPr>
          <w:rFonts w:ascii="Arial" w:eastAsia="Times" w:hAnsi="Arial" w:cs="Arial"/>
          <w:b/>
          <w:lang w:eastAsia="de-DE"/>
        </w:rPr>
        <w:t>12</w:t>
      </w:r>
      <w:r w:rsidRPr="005019D5">
        <w:rPr>
          <w:rFonts w:ascii="Arial" w:eastAsia="Times" w:hAnsi="Arial" w:cs="Arial"/>
          <w:b/>
          <w:lang w:eastAsia="de-DE"/>
        </w:rPr>
        <w:t xml:space="preserve"> x 0,75 Liter </w:t>
      </w:r>
      <w:r w:rsidR="00C77CE6">
        <w:rPr>
          <w:rFonts w:ascii="Arial" w:eastAsia="Times" w:hAnsi="Arial" w:cs="Arial"/>
          <w:b/>
          <w:lang w:eastAsia="de-DE"/>
        </w:rPr>
        <w:t>Individualglas</w:t>
      </w:r>
    </w:p>
    <w:p w14:paraId="2203850D" w14:textId="452D4BCC"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 xml:space="preserve">Preis: </w:t>
      </w:r>
      <w:r w:rsidR="00C77CE6">
        <w:rPr>
          <w:rFonts w:ascii="Arial" w:eastAsia="Times" w:hAnsi="Arial" w:cs="Arial"/>
          <w:b/>
          <w:lang w:eastAsia="de-DE"/>
        </w:rPr>
        <w:t>6,49</w:t>
      </w:r>
      <w:r w:rsidRPr="005019D5">
        <w:rPr>
          <w:rFonts w:ascii="Arial" w:eastAsia="Times" w:hAnsi="Arial" w:cs="Arial"/>
          <w:b/>
          <w:lang w:eastAsia="de-DE"/>
        </w:rPr>
        <w:t xml:space="preserve"> Euro</w:t>
      </w:r>
      <w:r w:rsidR="00C77CE6">
        <w:rPr>
          <w:rFonts w:ascii="Arial" w:eastAsia="Times" w:hAnsi="Arial" w:cs="Arial"/>
          <w:b/>
          <w:lang w:eastAsia="de-DE"/>
        </w:rPr>
        <w:t xml:space="preserve"> </w:t>
      </w:r>
      <w:r w:rsidRPr="005019D5">
        <w:rPr>
          <w:rFonts w:ascii="Arial" w:eastAsia="Times" w:hAnsi="Arial" w:cs="Arial"/>
          <w:b/>
          <w:lang w:eastAsia="de-DE"/>
        </w:rPr>
        <w:t>(UVP)</w:t>
      </w:r>
    </w:p>
    <w:p w14:paraId="7C13FC97" w14:textId="77777777" w:rsidR="005019D5" w:rsidRPr="005019D5" w:rsidRDefault="005019D5" w:rsidP="005019D5">
      <w:pPr>
        <w:spacing w:after="0" w:line="360" w:lineRule="auto"/>
        <w:rPr>
          <w:rFonts w:ascii="Arial" w:eastAsia="Times" w:hAnsi="Arial" w:cs="Arial"/>
          <w:b/>
          <w:lang w:eastAsia="de-DE"/>
        </w:rPr>
      </w:pPr>
    </w:p>
    <w:p w14:paraId="25CE27E4" w14:textId="77777777"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Über RhönSprudel:</w:t>
      </w:r>
    </w:p>
    <w:p w14:paraId="70DD1331" w14:textId="77777777" w:rsidR="005019D5" w:rsidRPr="005019D5" w:rsidRDefault="005019D5" w:rsidP="005019D5">
      <w:pPr>
        <w:spacing w:after="0" w:line="360" w:lineRule="auto"/>
        <w:rPr>
          <w:rFonts w:ascii="Arial" w:eastAsia="Times" w:hAnsi="Arial" w:cs="Arial"/>
          <w:b/>
          <w:lang w:eastAsia="de-DE"/>
        </w:rPr>
      </w:pPr>
    </w:p>
    <w:p w14:paraId="6C3635EF" w14:textId="77777777" w:rsidR="00F45151" w:rsidRPr="005019D5" w:rsidRDefault="005019D5" w:rsidP="005019D5">
      <w:pPr>
        <w:spacing w:after="0" w:line="360" w:lineRule="auto"/>
        <w:jc w:val="both"/>
        <w:rPr>
          <w:rFonts w:ascii="Arial" w:eastAsia="Calibri" w:hAnsi="Arial" w:cs="Arial"/>
          <w:bCs/>
          <w:sz w:val="16"/>
          <w:szCs w:val="16"/>
        </w:rPr>
      </w:pPr>
      <w:r w:rsidRPr="005019D5">
        <w:rPr>
          <w:rFonts w:ascii="Arial" w:eastAsia="Times" w:hAnsi="Arial" w:cs="Arial"/>
          <w:bCs/>
          <w:lang w:eastAsia="de-DE"/>
        </w:rPr>
        <w:t xml:space="preserve">Bereits 1781 wurden die Quellen des MineralBrunnen RhönSprudel erschlossen, seit 1911 ist der Brunnenbetrieb im Besitz der Familie Schindel. Die RhönSprudel Gruppe gehört heute zu den Top 10 der deutschen Mineralbrunnen. Diese Position unterstreicht die Qualität der Produkte, belohnt das weitsichtige Management </w:t>
      </w:r>
      <w:r w:rsidRPr="005019D5">
        <w:rPr>
          <w:rFonts w:ascii="Arial" w:eastAsia="Times" w:hAnsi="Arial" w:cs="Arial"/>
          <w:bCs/>
          <w:lang w:eastAsia="de-DE"/>
        </w:rPr>
        <w:lastRenderedPageBreak/>
        <w:t>sowie den Mut zu Innovation und Expansion. Der Erfolg ist ein ständiger Ansporn zur Verantwortung gegenüber Umwelt, Produktqualität, Kunden und Mitarbeitern.</w:t>
      </w:r>
    </w:p>
    <w:p w14:paraId="5062921C" w14:textId="55CE3058" w:rsidR="00C77CE6" w:rsidRDefault="00C77CE6"/>
    <w:p w14:paraId="33191D61" w14:textId="77777777" w:rsidR="00F45151" w:rsidRDefault="00F45151" w:rsidP="005C08EE">
      <w:pPr>
        <w:spacing w:after="0" w:line="360" w:lineRule="auto"/>
        <w:rPr>
          <w:rFonts w:ascii="Arial" w:eastAsia="Calibri" w:hAnsi="Arial" w:cs="Arial"/>
          <w:b/>
          <w:sz w:val="16"/>
          <w:szCs w:val="16"/>
        </w:rPr>
      </w:pPr>
    </w:p>
    <w:p w14:paraId="406C74B5"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1BC609D0"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17734409"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Eugen-Langen-Straße 25, 50968 Köln </w:t>
      </w:r>
    </w:p>
    <w:p w14:paraId="3C05CE15"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45BFDA0A" w14:textId="77777777" w:rsidR="00436F3F" w:rsidRPr="00524CFE" w:rsidRDefault="005C08EE" w:rsidP="00D66AC8">
      <w:pPr>
        <w:spacing w:after="0" w:line="360" w:lineRule="auto"/>
        <w:rPr>
          <w:rFonts w:ascii="Arial" w:eastAsia="Calibri" w:hAnsi="Arial" w:cs="Arial"/>
          <w:sz w:val="16"/>
          <w:szCs w:val="16"/>
        </w:rPr>
      </w:pPr>
      <w:r>
        <w:rPr>
          <w:rFonts w:ascii="Arial" w:eastAsia="Calibri" w:hAnsi="Arial" w:cs="Arial"/>
          <w:sz w:val="16"/>
          <w:szCs w:val="16"/>
        </w:rPr>
        <w:t>E-Mail: j.m@inforelations.de</w:t>
      </w:r>
    </w:p>
    <w:sectPr w:rsidR="00436F3F" w:rsidRPr="00524CF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F89B1" w14:textId="77777777" w:rsidR="002E1AF7" w:rsidRDefault="002E1AF7" w:rsidP="00866E0D">
      <w:pPr>
        <w:spacing w:after="0" w:line="240" w:lineRule="auto"/>
      </w:pPr>
      <w:r>
        <w:separator/>
      </w:r>
    </w:p>
  </w:endnote>
  <w:endnote w:type="continuationSeparator" w:id="0">
    <w:p w14:paraId="09D0B331" w14:textId="77777777" w:rsidR="002E1AF7" w:rsidRDefault="002E1AF7"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CA166" w14:textId="77777777" w:rsidR="002E1AF7" w:rsidRDefault="002E1AF7" w:rsidP="00866E0D">
      <w:pPr>
        <w:spacing w:after="0" w:line="240" w:lineRule="auto"/>
      </w:pPr>
      <w:r>
        <w:separator/>
      </w:r>
    </w:p>
  </w:footnote>
  <w:footnote w:type="continuationSeparator" w:id="0">
    <w:p w14:paraId="6E03CBF0" w14:textId="77777777" w:rsidR="002E1AF7" w:rsidRDefault="002E1AF7" w:rsidP="00866E0D">
      <w:pPr>
        <w:spacing w:after="0" w:line="240" w:lineRule="auto"/>
      </w:pPr>
      <w:r>
        <w:continuationSeparator/>
      </w:r>
    </w:p>
  </w:footnote>
  <w:footnote w:id="1">
    <w:p w14:paraId="5DE838AC" w14:textId="2F0D14A3" w:rsidR="00A86693" w:rsidRDefault="00A86693">
      <w:pPr>
        <w:pStyle w:val="Funotentext"/>
      </w:pPr>
      <w:r>
        <w:rPr>
          <w:rStyle w:val="Funotenzeichen"/>
        </w:rPr>
        <w:footnoteRef/>
      </w:r>
      <w:r>
        <w:t xml:space="preserve"> VDM Verband Deutscher Mineralbrunnen e.V, Branchendaten 2020</w:t>
      </w:r>
      <w:r w:rsidR="00C77CE6">
        <w:t>, Bonn 28.06.2021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2352" w14:textId="77777777" w:rsidR="001518B3" w:rsidRDefault="001518B3">
    <w:pPr>
      <w:pStyle w:val="Kopfzeile"/>
    </w:pPr>
    <w:r>
      <w:tab/>
    </w:r>
    <w:r>
      <w:tab/>
    </w:r>
    <w:r>
      <w:rPr>
        <w:noProof/>
        <w:lang w:eastAsia="de-DE"/>
      </w:rPr>
      <w:drawing>
        <wp:inline distT="0" distB="0" distL="0" distR="0" wp14:anchorId="250DEE1A" wp14:editId="227415D1">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DE" w:vendorID="64" w:dllVersion="0" w:nlCheck="1" w:checkStyle="0"/>
  <w:activeWritingStyle w:appName="MSWord" w:lang="de-DE" w:vendorID="64" w:dllVersion="131078" w:nlCheck="1" w:checkStyle="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0E37"/>
    <w:rsid w:val="00010B70"/>
    <w:rsid w:val="0001347E"/>
    <w:rsid w:val="00022C19"/>
    <w:rsid w:val="0003098D"/>
    <w:rsid w:val="00030F69"/>
    <w:rsid w:val="00035447"/>
    <w:rsid w:val="000379CD"/>
    <w:rsid w:val="00040981"/>
    <w:rsid w:val="00040CC9"/>
    <w:rsid w:val="0004143B"/>
    <w:rsid w:val="000468BF"/>
    <w:rsid w:val="00047760"/>
    <w:rsid w:val="00050313"/>
    <w:rsid w:val="00054979"/>
    <w:rsid w:val="00060EEB"/>
    <w:rsid w:val="00080517"/>
    <w:rsid w:val="000834F3"/>
    <w:rsid w:val="00086FF7"/>
    <w:rsid w:val="00095C04"/>
    <w:rsid w:val="000A2930"/>
    <w:rsid w:val="000A587C"/>
    <w:rsid w:val="000A6101"/>
    <w:rsid w:val="000A6A00"/>
    <w:rsid w:val="000B1E48"/>
    <w:rsid w:val="000B3332"/>
    <w:rsid w:val="000C12F5"/>
    <w:rsid w:val="000C3E2D"/>
    <w:rsid w:val="000C6CFE"/>
    <w:rsid w:val="000C6EF5"/>
    <w:rsid w:val="000D6FDD"/>
    <w:rsid w:val="000E0E4F"/>
    <w:rsid w:val="000E72BB"/>
    <w:rsid w:val="000F3160"/>
    <w:rsid w:val="000F3748"/>
    <w:rsid w:val="000F4214"/>
    <w:rsid w:val="000F66E4"/>
    <w:rsid w:val="00105887"/>
    <w:rsid w:val="0010627E"/>
    <w:rsid w:val="001118E8"/>
    <w:rsid w:val="001156DA"/>
    <w:rsid w:val="001226AD"/>
    <w:rsid w:val="0013014F"/>
    <w:rsid w:val="001309D6"/>
    <w:rsid w:val="0013328C"/>
    <w:rsid w:val="0013759C"/>
    <w:rsid w:val="001407FA"/>
    <w:rsid w:val="00147706"/>
    <w:rsid w:val="001518B3"/>
    <w:rsid w:val="0015440C"/>
    <w:rsid w:val="00155AAC"/>
    <w:rsid w:val="001635CF"/>
    <w:rsid w:val="00163BF4"/>
    <w:rsid w:val="0016437F"/>
    <w:rsid w:val="001654A7"/>
    <w:rsid w:val="00171577"/>
    <w:rsid w:val="001747FD"/>
    <w:rsid w:val="00176805"/>
    <w:rsid w:val="001772EE"/>
    <w:rsid w:val="00181E71"/>
    <w:rsid w:val="00186846"/>
    <w:rsid w:val="001902A3"/>
    <w:rsid w:val="00190930"/>
    <w:rsid w:val="00192A4B"/>
    <w:rsid w:val="00197D56"/>
    <w:rsid w:val="001A3BC4"/>
    <w:rsid w:val="001A6DA4"/>
    <w:rsid w:val="001B2017"/>
    <w:rsid w:val="001D3610"/>
    <w:rsid w:val="001E142E"/>
    <w:rsid w:val="001E23D8"/>
    <w:rsid w:val="001E524C"/>
    <w:rsid w:val="001E68FA"/>
    <w:rsid w:val="001F30B5"/>
    <w:rsid w:val="001F52CA"/>
    <w:rsid w:val="00211A4E"/>
    <w:rsid w:val="00213A81"/>
    <w:rsid w:val="0021671F"/>
    <w:rsid w:val="002213EA"/>
    <w:rsid w:val="00224191"/>
    <w:rsid w:val="00224D91"/>
    <w:rsid w:val="0023620E"/>
    <w:rsid w:val="00240BC0"/>
    <w:rsid w:val="00243103"/>
    <w:rsid w:val="00256C70"/>
    <w:rsid w:val="00270A94"/>
    <w:rsid w:val="00271B16"/>
    <w:rsid w:val="00272D31"/>
    <w:rsid w:val="00286F75"/>
    <w:rsid w:val="00287C76"/>
    <w:rsid w:val="00294BBF"/>
    <w:rsid w:val="002B2159"/>
    <w:rsid w:val="002B23F0"/>
    <w:rsid w:val="002B4FA8"/>
    <w:rsid w:val="002C6192"/>
    <w:rsid w:val="002C698E"/>
    <w:rsid w:val="002D1C66"/>
    <w:rsid w:val="002D4B9E"/>
    <w:rsid w:val="002E05CC"/>
    <w:rsid w:val="002E1AF7"/>
    <w:rsid w:val="002F3D11"/>
    <w:rsid w:val="003015DB"/>
    <w:rsid w:val="00311D50"/>
    <w:rsid w:val="003137CB"/>
    <w:rsid w:val="00313870"/>
    <w:rsid w:val="00317CAA"/>
    <w:rsid w:val="0034269E"/>
    <w:rsid w:val="00356A80"/>
    <w:rsid w:val="00366835"/>
    <w:rsid w:val="00367095"/>
    <w:rsid w:val="00375EB2"/>
    <w:rsid w:val="00377F40"/>
    <w:rsid w:val="00393B08"/>
    <w:rsid w:val="0039407B"/>
    <w:rsid w:val="003941ED"/>
    <w:rsid w:val="00396CB3"/>
    <w:rsid w:val="003A0A0B"/>
    <w:rsid w:val="003A153F"/>
    <w:rsid w:val="003A1A59"/>
    <w:rsid w:val="003A1C18"/>
    <w:rsid w:val="003A4AC5"/>
    <w:rsid w:val="003A553C"/>
    <w:rsid w:val="003A737F"/>
    <w:rsid w:val="003B66FD"/>
    <w:rsid w:val="003B73F0"/>
    <w:rsid w:val="003C0662"/>
    <w:rsid w:val="003C12B8"/>
    <w:rsid w:val="003C3811"/>
    <w:rsid w:val="003D7190"/>
    <w:rsid w:val="003E0C56"/>
    <w:rsid w:val="003E247F"/>
    <w:rsid w:val="003E3016"/>
    <w:rsid w:val="003E540C"/>
    <w:rsid w:val="003F3F50"/>
    <w:rsid w:val="003F62D8"/>
    <w:rsid w:val="003F7072"/>
    <w:rsid w:val="00401AA4"/>
    <w:rsid w:val="004029F4"/>
    <w:rsid w:val="00417000"/>
    <w:rsid w:val="0042273C"/>
    <w:rsid w:val="0042406C"/>
    <w:rsid w:val="00424D98"/>
    <w:rsid w:val="004263E8"/>
    <w:rsid w:val="00432AFD"/>
    <w:rsid w:val="00436AF4"/>
    <w:rsid w:val="00436F3F"/>
    <w:rsid w:val="00440B14"/>
    <w:rsid w:val="004425ED"/>
    <w:rsid w:val="004461E2"/>
    <w:rsid w:val="0045194C"/>
    <w:rsid w:val="004605F0"/>
    <w:rsid w:val="004620CB"/>
    <w:rsid w:val="00464523"/>
    <w:rsid w:val="00465A13"/>
    <w:rsid w:val="00470ED5"/>
    <w:rsid w:val="00471F6B"/>
    <w:rsid w:val="00480163"/>
    <w:rsid w:val="004919E6"/>
    <w:rsid w:val="0049257C"/>
    <w:rsid w:val="00494CF1"/>
    <w:rsid w:val="004A7969"/>
    <w:rsid w:val="004B0695"/>
    <w:rsid w:val="004B2EC8"/>
    <w:rsid w:val="004C37A9"/>
    <w:rsid w:val="004C60C6"/>
    <w:rsid w:val="004C72C8"/>
    <w:rsid w:val="004C7C6B"/>
    <w:rsid w:val="004D14BB"/>
    <w:rsid w:val="004D62FA"/>
    <w:rsid w:val="004E26FB"/>
    <w:rsid w:val="004E5122"/>
    <w:rsid w:val="004E684E"/>
    <w:rsid w:val="004F2C07"/>
    <w:rsid w:val="004F7323"/>
    <w:rsid w:val="005019D5"/>
    <w:rsid w:val="00504BD2"/>
    <w:rsid w:val="00510C98"/>
    <w:rsid w:val="005113A2"/>
    <w:rsid w:val="00515007"/>
    <w:rsid w:val="00515EAF"/>
    <w:rsid w:val="00517EF9"/>
    <w:rsid w:val="00524CFE"/>
    <w:rsid w:val="00525413"/>
    <w:rsid w:val="00530019"/>
    <w:rsid w:val="00530636"/>
    <w:rsid w:val="005307E2"/>
    <w:rsid w:val="005338AF"/>
    <w:rsid w:val="00533AD6"/>
    <w:rsid w:val="00533BC8"/>
    <w:rsid w:val="0054137B"/>
    <w:rsid w:val="00542206"/>
    <w:rsid w:val="0054340E"/>
    <w:rsid w:val="00552EDB"/>
    <w:rsid w:val="0055303B"/>
    <w:rsid w:val="00553D14"/>
    <w:rsid w:val="00554F20"/>
    <w:rsid w:val="00556614"/>
    <w:rsid w:val="00560040"/>
    <w:rsid w:val="00560455"/>
    <w:rsid w:val="00560FC7"/>
    <w:rsid w:val="005629F4"/>
    <w:rsid w:val="00573456"/>
    <w:rsid w:val="005748A2"/>
    <w:rsid w:val="00574DCA"/>
    <w:rsid w:val="005773DC"/>
    <w:rsid w:val="005975E7"/>
    <w:rsid w:val="005A11B4"/>
    <w:rsid w:val="005B0ED7"/>
    <w:rsid w:val="005B2A37"/>
    <w:rsid w:val="005B32FC"/>
    <w:rsid w:val="005B41AC"/>
    <w:rsid w:val="005C08EE"/>
    <w:rsid w:val="005D08E3"/>
    <w:rsid w:val="005D1EDE"/>
    <w:rsid w:val="005D36BC"/>
    <w:rsid w:val="005D6E34"/>
    <w:rsid w:val="005D6F51"/>
    <w:rsid w:val="005E0E38"/>
    <w:rsid w:val="005E17EF"/>
    <w:rsid w:val="005E58AA"/>
    <w:rsid w:val="005F07CB"/>
    <w:rsid w:val="005F16B4"/>
    <w:rsid w:val="005F3743"/>
    <w:rsid w:val="005F5FC4"/>
    <w:rsid w:val="00600F86"/>
    <w:rsid w:val="0060509B"/>
    <w:rsid w:val="0062218F"/>
    <w:rsid w:val="00625264"/>
    <w:rsid w:val="0063028E"/>
    <w:rsid w:val="0063283D"/>
    <w:rsid w:val="006479D1"/>
    <w:rsid w:val="00647F2D"/>
    <w:rsid w:val="00653778"/>
    <w:rsid w:val="00653D7D"/>
    <w:rsid w:val="006559B2"/>
    <w:rsid w:val="006568B4"/>
    <w:rsid w:val="006602CB"/>
    <w:rsid w:val="00662E4E"/>
    <w:rsid w:val="00663A40"/>
    <w:rsid w:val="00664A53"/>
    <w:rsid w:val="00667FAB"/>
    <w:rsid w:val="00675B1E"/>
    <w:rsid w:val="0067782A"/>
    <w:rsid w:val="00677EA2"/>
    <w:rsid w:val="006865A8"/>
    <w:rsid w:val="006866DB"/>
    <w:rsid w:val="006911E6"/>
    <w:rsid w:val="0069586A"/>
    <w:rsid w:val="006A1D80"/>
    <w:rsid w:val="006A310B"/>
    <w:rsid w:val="006A4F6C"/>
    <w:rsid w:val="006B40EF"/>
    <w:rsid w:val="006C166A"/>
    <w:rsid w:val="006C4216"/>
    <w:rsid w:val="006C7D4C"/>
    <w:rsid w:val="006D335F"/>
    <w:rsid w:val="006D6391"/>
    <w:rsid w:val="006E0358"/>
    <w:rsid w:val="006F339C"/>
    <w:rsid w:val="006F369C"/>
    <w:rsid w:val="006F590D"/>
    <w:rsid w:val="00711C11"/>
    <w:rsid w:val="00713F25"/>
    <w:rsid w:val="00720646"/>
    <w:rsid w:val="00721688"/>
    <w:rsid w:val="00722021"/>
    <w:rsid w:val="007320F3"/>
    <w:rsid w:val="0073734E"/>
    <w:rsid w:val="0074255F"/>
    <w:rsid w:val="0074633E"/>
    <w:rsid w:val="007468B3"/>
    <w:rsid w:val="00753844"/>
    <w:rsid w:val="00756C54"/>
    <w:rsid w:val="0076241A"/>
    <w:rsid w:val="0077186F"/>
    <w:rsid w:val="00771AF9"/>
    <w:rsid w:val="00772E9F"/>
    <w:rsid w:val="00782445"/>
    <w:rsid w:val="007874B1"/>
    <w:rsid w:val="00790F42"/>
    <w:rsid w:val="00792D78"/>
    <w:rsid w:val="007B6FE1"/>
    <w:rsid w:val="007C621C"/>
    <w:rsid w:val="007E43A5"/>
    <w:rsid w:val="007E6581"/>
    <w:rsid w:val="007F2986"/>
    <w:rsid w:val="007F3586"/>
    <w:rsid w:val="00801B4D"/>
    <w:rsid w:val="00803C4E"/>
    <w:rsid w:val="00812569"/>
    <w:rsid w:val="00817B39"/>
    <w:rsid w:val="0082757D"/>
    <w:rsid w:val="008307B6"/>
    <w:rsid w:val="00836B77"/>
    <w:rsid w:val="00840580"/>
    <w:rsid w:val="008464C8"/>
    <w:rsid w:val="00855C66"/>
    <w:rsid w:val="008564C3"/>
    <w:rsid w:val="00866E0D"/>
    <w:rsid w:val="008675EC"/>
    <w:rsid w:val="00872EEC"/>
    <w:rsid w:val="008733EC"/>
    <w:rsid w:val="00874F00"/>
    <w:rsid w:val="008828F7"/>
    <w:rsid w:val="0088295E"/>
    <w:rsid w:val="008833FC"/>
    <w:rsid w:val="00884767"/>
    <w:rsid w:val="00886FC7"/>
    <w:rsid w:val="00893CBA"/>
    <w:rsid w:val="00894322"/>
    <w:rsid w:val="00897CF8"/>
    <w:rsid w:val="008A012B"/>
    <w:rsid w:val="008A4E74"/>
    <w:rsid w:val="008B1581"/>
    <w:rsid w:val="008B39D2"/>
    <w:rsid w:val="008B455A"/>
    <w:rsid w:val="008B4672"/>
    <w:rsid w:val="008B78F1"/>
    <w:rsid w:val="008C6443"/>
    <w:rsid w:val="008E0F73"/>
    <w:rsid w:val="008E3F7A"/>
    <w:rsid w:val="008E5776"/>
    <w:rsid w:val="008E667B"/>
    <w:rsid w:val="008F0CFA"/>
    <w:rsid w:val="008F1DED"/>
    <w:rsid w:val="008F1FE3"/>
    <w:rsid w:val="00906712"/>
    <w:rsid w:val="00906FBC"/>
    <w:rsid w:val="00916257"/>
    <w:rsid w:val="009208ED"/>
    <w:rsid w:val="00921967"/>
    <w:rsid w:val="00921EA9"/>
    <w:rsid w:val="00921F9E"/>
    <w:rsid w:val="00926736"/>
    <w:rsid w:val="00927E70"/>
    <w:rsid w:val="0093307E"/>
    <w:rsid w:val="00941B9C"/>
    <w:rsid w:val="0094358F"/>
    <w:rsid w:val="00943C71"/>
    <w:rsid w:val="009459D8"/>
    <w:rsid w:val="00946B8D"/>
    <w:rsid w:val="009524D1"/>
    <w:rsid w:val="00967FFB"/>
    <w:rsid w:val="00972BAA"/>
    <w:rsid w:val="00974F10"/>
    <w:rsid w:val="009759C7"/>
    <w:rsid w:val="00975E0A"/>
    <w:rsid w:val="009776A1"/>
    <w:rsid w:val="0098288C"/>
    <w:rsid w:val="009A2DB9"/>
    <w:rsid w:val="009B635B"/>
    <w:rsid w:val="009B6427"/>
    <w:rsid w:val="009B68D9"/>
    <w:rsid w:val="009C356E"/>
    <w:rsid w:val="009C3D4C"/>
    <w:rsid w:val="009C69DC"/>
    <w:rsid w:val="009D6145"/>
    <w:rsid w:val="009D6D0B"/>
    <w:rsid w:val="009E0A89"/>
    <w:rsid w:val="009E50DA"/>
    <w:rsid w:val="009E63A0"/>
    <w:rsid w:val="009F3001"/>
    <w:rsid w:val="00A0116C"/>
    <w:rsid w:val="00A011C1"/>
    <w:rsid w:val="00A02254"/>
    <w:rsid w:val="00A04E4D"/>
    <w:rsid w:val="00A0557A"/>
    <w:rsid w:val="00A25A7F"/>
    <w:rsid w:val="00A2697F"/>
    <w:rsid w:val="00A2798F"/>
    <w:rsid w:val="00A34737"/>
    <w:rsid w:val="00A37AE0"/>
    <w:rsid w:val="00A46546"/>
    <w:rsid w:val="00A5451E"/>
    <w:rsid w:val="00A5473E"/>
    <w:rsid w:val="00A614D2"/>
    <w:rsid w:val="00A66A2A"/>
    <w:rsid w:val="00A67ABA"/>
    <w:rsid w:val="00A7375C"/>
    <w:rsid w:val="00A74117"/>
    <w:rsid w:val="00A81C88"/>
    <w:rsid w:val="00A83618"/>
    <w:rsid w:val="00A838EE"/>
    <w:rsid w:val="00A86693"/>
    <w:rsid w:val="00A87EE8"/>
    <w:rsid w:val="00A947E1"/>
    <w:rsid w:val="00A94A7F"/>
    <w:rsid w:val="00A97D67"/>
    <w:rsid w:val="00AA3BD4"/>
    <w:rsid w:val="00AA7D16"/>
    <w:rsid w:val="00AB5CDC"/>
    <w:rsid w:val="00AB681C"/>
    <w:rsid w:val="00AC0F2E"/>
    <w:rsid w:val="00AC747C"/>
    <w:rsid w:val="00AC7BB9"/>
    <w:rsid w:val="00AD57BA"/>
    <w:rsid w:val="00AE3E91"/>
    <w:rsid w:val="00AE3F38"/>
    <w:rsid w:val="00AF0D67"/>
    <w:rsid w:val="00AF0FDA"/>
    <w:rsid w:val="00AF3672"/>
    <w:rsid w:val="00B050AB"/>
    <w:rsid w:val="00B077F9"/>
    <w:rsid w:val="00B12C17"/>
    <w:rsid w:val="00B12FD6"/>
    <w:rsid w:val="00B13B87"/>
    <w:rsid w:val="00B14F5D"/>
    <w:rsid w:val="00B242E9"/>
    <w:rsid w:val="00B25B11"/>
    <w:rsid w:val="00B34A1B"/>
    <w:rsid w:val="00B35A45"/>
    <w:rsid w:val="00B36F20"/>
    <w:rsid w:val="00B45892"/>
    <w:rsid w:val="00B521C1"/>
    <w:rsid w:val="00B54167"/>
    <w:rsid w:val="00B559E8"/>
    <w:rsid w:val="00B638A5"/>
    <w:rsid w:val="00B65DB1"/>
    <w:rsid w:val="00B70C65"/>
    <w:rsid w:val="00B73C46"/>
    <w:rsid w:val="00B7470F"/>
    <w:rsid w:val="00B77614"/>
    <w:rsid w:val="00B83802"/>
    <w:rsid w:val="00B847CC"/>
    <w:rsid w:val="00B87387"/>
    <w:rsid w:val="00B876A1"/>
    <w:rsid w:val="00B87EE5"/>
    <w:rsid w:val="00B905FF"/>
    <w:rsid w:val="00B90F66"/>
    <w:rsid w:val="00BA171B"/>
    <w:rsid w:val="00BA248D"/>
    <w:rsid w:val="00BA310B"/>
    <w:rsid w:val="00BA47D9"/>
    <w:rsid w:val="00BB723F"/>
    <w:rsid w:val="00BC3253"/>
    <w:rsid w:val="00BD0368"/>
    <w:rsid w:val="00BD6B11"/>
    <w:rsid w:val="00BF0CA3"/>
    <w:rsid w:val="00BF2EC0"/>
    <w:rsid w:val="00BF72C8"/>
    <w:rsid w:val="00BF74C7"/>
    <w:rsid w:val="00C035AC"/>
    <w:rsid w:val="00C04E4E"/>
    <w:rsid w:val="00C04FA5"/>
    <w:rsid w:val="00C05954"/>
    <w:rsid w:val="00C134A1"/>
    <w:rsid w:val="00C152E6"/>
    <w:rsid w:val="00C20D5C"/>
    <w:rsid w:val="00C260AD"/>
    <w:rsid w:val="00C26FF3"/>
    <w:rsid w:val="00C329EF"/>
    <w:rsid w:val="00C4075D"/>
    <w:rsid w:val="00C415E0"/>
    <w:rsid w:val="00C44B49"/>
    <w:rsid w:val="00C532FA"/>
    <w:rsid w:val="00C53DC2"/>
    <w:rsid w:val="00C568AD"/>
    <w:rsid w:val="00C61773"/>
    <w:rsid w:val="00C6197D"/>
    <w:rsid w:val="00C6535D"/>
    <w:rsid w:val="00C65538"/>
    <w:rsid w:val="00C6755C"/>
    <w:rsid w:val="00C67FD0"/>
    <w:rsid w:val="00C7028F"/>
    <w:rsid w:val="00C76D27"/>
    <w:rsid w:val="00C77CE6"/>
    <w:rsid w:val="00C80412"/>
    <w:rsid w:val="00C8093D"/>
    <w:rsid w:val="00C86517"/>
    <w:rsid w:val="00C90E8D"/>
    <w:rsid w:val="00C91981"/>
    <w:rsid w:val="00C96303"/>
    <w:rsid w:val="00CB0923"/>
    <w:rsid w:val="00CB785A"/>
    <w:rsid w:val="00CD0DAE"/>
    <w:rsid w:val="00CD265A"/>
    <w:rsid w:val="00CD272F"/>
    <w:rsid w:val="00CD4939"/>
    <w:rsid w:val="00CD7696"/>
    <w:rsid w:val="00CE05B7"/>
    <w:rsid w:val="00CE158B"/>
    <w:rsid w:val="00D13288"/>
    <w:rsid w:val="00D21B6A"/>
    <w:rsid w:val="00D22B3D"/>
    <w:rsid w:val="00D42124"/>
    <w:rsid w:val="00D469F9"/>
    <w:rsid w:val="00D5074E"/>
    <w:rsid w:val="00D55158"/>
    <w:rsid w:val="00D60FEC"/>
    <w:rsid w:val="00D61335"/>
    <w:rsid w:val="00D61ABD"/>
    <w:rsid w:val="00D6310A"/>
    <w:rsid w:val="00D63E73"/>
    <w:rsid w:val="00D65599"/>
    <w:rsid w:val="00D66AC8"/>
    <w:rsid w:val="00D86AB4"/>
    <w:rsid w:val="00D925E1"/>
    <w:rsid w:val="00D95812"/>
    <w:rsid w:val="00DA39A4"/>
    <w:rsid w:val="00DA4C73"/>
    <w:rsid w:val="00DB0D7E"/>
    <w:rsid w:val="00DB297B"/>
    <w:rsid w:val="00DB471B"/>
    <w:rsid w:val="00DC0065"/>
    <w:rsid w:val="00DC123B"/>
    <w:rsid w:val="00DD3B26"/>
    <w:rsid w:val="00DD6159"/>
    <w:rsid w:val="00DE04F8"/>
    <w:rsid w:val="00DE234F"/>
    <w:rsid w:val="00DE3F25"/>
    <w:rsid w:val="00DF31AC"/>
    <w:rsid w:val="00DF6351"/>
    <w:rsid w:val="00E02DB5"/>
    <w:rsid w:val="00E07594"/>
    <w:rsid w:val="00E12754"/>
    <w:rsid w:val="00E147C0"/>
    <w:rsid w:val="00E179F4"/>
    <w:rsid w:val="00E216FE"/>
    <w:rsid w:val="00E22E02"/>
    <w:rsid w:val="00E25252"/>
    <w:rsid w:val="00E3034B"/>
    <w:rsid w:val="00E30F08"/>
    <w:rsid w:val="00E3173B"/>
    <w:rsid w:val="00E337DE"/>
    <w:rsid w:val="00E34A5D"/>
    <w:rsid w:val="00E34FB6"/>
    <w:rsid w:val="00E350CC"/>
    <w:rsid w:val="00E467B1"/>
    <w:rsid w:val="00E56315"/>
    <w:rsid w:val="00E61405"/>
    <w:rsid w:val="00E66AA7"/>
    <w:rsid w:val="00E66F86"/>
    <w:rsid w:val="00E67CAB"/>
    <w:rsid w:val="00E823E9"/>
    <w:rsid w:val="00E83900"/>
    <w:rsid w:val="00E90075"/>
    <w:rsid w:val="00E91FC3"/>
    <w:rsid w:val="00E943A5"/>
    <w:rsid w:val="00EB07AA"/>
    <w:rsid w:val="00EB40AB"/>
    <w:rsid w:val="00EB770D"/>
    <w:rsid w:val="00EC10AB"/>
    <w:rsid w:val="00ED0A89"/>
    <w:rsid w:val="00ED17D9"/>
    <w:rsid w:val="00ED1DDF"/>
    <w:rsid w:val="00ED5FF3"/>
    <w:rsid w:val="00EE0DE6"/>
    <w:rsid w:val="00EE4CE5"/>
    <w:rsid w:val="00EF192D"/>
    <w:rsid w:val="00EF5DC4"/>
    <w:rsid w:val="00F00118"/>
    <w:rsid w:val="00F06E9A"/>
    <w:rsid w:val="00F078DF"/>
    <w:rsid w:val="00F148B8"/>
    <w:rsid w:val="00F24F13"/>
    <w:rsid w:val="00F37B63"/>
    <w:rsid w:val="00F40153"/>
    <w:rsid w:val="00F417AE"/>
    <w:rsid w:val="00F45151"/>
    <w:rsid w:val="00F61F19"/>
    <w:rsid w:val="00F620BE"/>
    <w:rsid w:val="00F6696E"/>
    <w:rsid w:val="00F72571"/>
    <w:rsid w:val="00F742FC"/>
    <w:rsid w:val="00F85B77"/>
    <w:rsid w:val="00F9144F"/>
    <w:rsid w:val="00F92954"/>
    <w:rsid w:val="00F9448A"/>
    <w:rsid w:val="00F97311"/>
    <w:rsid w:val="00FA21E2"/>
    <w:rsid w:val="00FB052F"/>
    <w:rsid w:val="00FB0FF3"/>
    <w:rsid w:val="00FB1994"/>
    <w:rsid w:val="00FB65B9"/>
    <w:rsid w:val="00FC5CF2"/>
    <w:rsid w:val="00FD08E2"/>
    <w:rsid w:val="00FD5CD4"/>
    <w:rsid w:val="00FD7002"/>
    <w:rsid w:val="00FD78F6"/>
    <w:rsid w:val="00FE6048"/>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A8E1C"/>
  <w15:docId w15:val="{EB252BCC-AFB5-4A44-8429-C6E12C53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000E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00E37"/>
    <w:rPr>
      <w:sz w:val="20"/>
      <w:szCs w:val="20"/>
    </w:rPr>
  </w:style>
  <w:style w:type="character" w:styleId="Funotenzeichen">
    <w:name w:val="footnote reference"/>
    <w:basedOn w:val="Absatz-Standardschriftart"/>
    <w:uiPriority w:val="99"/>
    <w:semiHidden/>
    <w:unhideWhenUsed/>
    <w:rsid w:val="00000E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34455952">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946644911">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1A65D-72AF-4524-89D4-8AFF9983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3434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7</cp:revision>
  <cp:lastPrinted>2022-01-12T09:53:00Z</cp:lastPrinted>
  <dcterms:created xsi:type="dcterms:W3CDTF">2022-01-11T14:35:00Z</dcterms:created>
  <dcterms:modified xsi:type="dcterms:W3CDTF">2022-01-31T15:21:00Z</dcterms:modified>
</cp:coreProperties>
</file>