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995" w:rsidRPr="00E72995" w:rsidRDefault="008C007C" w:rsidP="00E72995">
      <w:pPr>
        <w:spacing w:before="240"/>
        <w:rPr>
          <w:rFonts w:asciiTheme="minorHAnsi" w:hAnsiTheme="minorHAnsi"/>
        </w:rPr>
      </w:pPr>
      <w:r>
        <w:rPr>
          <w:rFonts w:asciiTheme="minorHAnsi" w:hAnsiTheme="minorHAnsi"/>
          <w:noProof/>
          <w:lang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151130</wp:posOffset>
            </wp:positionV>
            <wp:extent cx="5039360" cy="3357880"/>
            <wp:effectExtent l="19050" t="19050" r="27940" b="13970"/>
            <wp:wrapTight wrapText="bothSides">
              <wp:wrapPolygon edited="0">
                <wp:start x="-82" y="-123"/>
                <wp:lineTo x="-82" y="21567"/>
                <wp:lineTo x="21638" y="21567"/>
                <wp:lineTo x="21638" y="-123"/>
                <wp:lineTo x="-82" y="-123"/>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ön special cup_teilnehmer am zielort_P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360" cy="3357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de-DE"/>
        </w:rPr>
        <w:t>Am Zielort in Weyhers angelangt: Teilnehmer der letzten Etappe des Rhön</w:t>
      </w:r>
      <w:r w:rsidR="00225CE7">
        <w:rPr>
          <w:rFonts w:asciiTheme="minorHAnsi" w:hAnsiTheme="minorHAnsi"/>
          <w:noProof/>
          <w:lang w:eastAsia="de-DE"/>
        </w:rPr>
        <w:t>-</w:t>
      </w:r>
      <w:r>
        <w:rPr>
          <w:rFonts w:asciiTheme="minorHAnsi" w:hAnsiTheme="minorHAnsi"/>
          <w:noProof/>
          <w:lang w:eastAsia="de-DE"/>
        </w:rPr>
        <w:t>Special</w:t>
      </w:r>
      <w:r w:rsidR="00225CE7">
        <w:rPr>
          <w:rFonts w:asciiTheme="minorHAnsi" w:hAnsiTheme="minorHAnsi"/>
          <w:noProof/>
          <w:lang w:eastAsia="de-DE"/>
        </w:rPr>
        <w:t>-</w:t>
      </w:r>
      <w:r>
        <w:rPr>
          <w:rFonts w:asciiTheme="minorHAnsi" w:hAnsiTheme="minorHAnsi"/>
          <w:noProof/>
          <w:lang w:eastAsia="de-DE"/>
        </w:rPr>
        <w:t xml:space="preserve">Cups </w:t>
      </w:r>
      <w:bookmarkStart w:id="0" w:name="_GoBack"/>
      <w:bookmarkEnd w:id="0"/>
      <w:r>
        <w:rPr>
          <w:rFonts w:asciiTheme="minorHAnsi" w:hAnsiTheme="minorHAnsi"/>
          <w:noProof/>
          <w:lang w:eastAsia="de-DE"/>
        </w:rPr>
        <w:t>2018, der jetzt zu Ende ging.</w:t>
      </w:r>
    </w:p>
    <w:p w:rsidR="00112EB4" w:rsidRDefault="00112EB4" w:rsidP="00112EB4">
      <w:pPr>
        <w:spacing w:before="120"/>
        <w:ind w:left="1416" w:firstLine="708"/>
        <w:rPr>
          <w:rFonts w:cs="Arial"/>
        </w:rPr>
      </w:pPr>
      <w:r>
        <w:rPr>
          <w:noProof/>
          <w:lang w:eastAsia="de-DE"/>
        </w:rPr>
        <w:t xml:space="preserve">        </w:t>
      </w:r>
      <w:r w:rsidR="00E72995">
        <w:rPr>
          <w:rFonts w:cs="Arial"/>
        </w:rPr>
        <w:t>Foto:</w:t>
      </w:r>
      <w:r>
        <w:rPr>
          <w:rFonts w:cs="Arial"/>
        </w:rPr>
        <w:t xml:space="preserve"> Freies Journalistenbüro der Rhön / Franz-Josef Enders </w:t>
      </w:r>
    </w:p>
    <w:p w:rsidR="00112EB4" w:rsidRDefault="00112EB4" w:rsidP="00112EB4">
      <w:pPr>
        <w:spacing w:before="120" w:after="0"/>
        <w:jc w:val="both"/>
        <w:rPr>
          <w:rFonts w:cs="Arial"/>
        </w:rPr>
      </w:pPr>
    </w:p>
    <w:p w:rsidR="00112EB4" w:rsidRDefault="00112EB4" w:rsidP="00112EB4">
      <w:pPr>
        <w:spacing w:before="120" w:after="0"/>
        <w:jc w:val="both"/>
        <w:rPr>
          <w:rFonts w:cs="Arial"/>
        </w:rPr>
      </w:pPr>
    </w:p>
    <w:p w:rsidR="00112EB4" w:rsidRDefault="00112EB4" w:rsidP="00112EB4">
      <w:pPr>
        <w:spacing w:before="120" w:after="0"/>
        <w:jc w:val="both"/>
        <w:rPr>
          <w:rFonts w:cs="Arial"/>
        </w:rPr>
      </w:pPr>
    </w:p>
    <w:p w:rsidR="00112EB4" w:rsidRDefault="00112EB4" w:rsidP="00112EB4">
      <w:pPr>
        <w:spacing w:before="120" w:after="0"/>
        <w:jc w:val="both"/>
        <w:rPr>
          <w:rFonts w:cs="Arial"/>
        </w:rPr>
      </w:pPr>
    </w:p>
    <w:p w:rsidR="00112EB4" w:rsidRDefault="00112EB4" w:rsidP="00112EB4">
      <w:pPr>
        <w:spacing w:before="120" w:after="0"/>
        <w:jc w:val="both"/>
        <w:rPr>
          <w:rFonts w:cs="Arial"/>
        </w:rPr>
      </w:pPr>
    </w:p>
    <w:p w:rsidR="00112EB4" w:rsidRDefault="00112EB4" w:rsidP="00112EB4">
      <w:pPr>
        <w:spacing w:before="120" w:after="0"/>
        <w:jc w:val="both"/>
        <w:rPr>
          <w:rFonts w:cs="Arial"/>
        </w:rPr>
      </w:pPr>
    </w:p>
    <w:p w:rsidR="00112EB4" w:rsidRDefault="00112EB4" w:rsidP="00112EB4">
      <w:pPr>
        <w:spacing w:before="120" w:after="0"/>
        <w:jc w:val="both"/>
        <w:rPr>
          <w:rFonts w:cs="Arial"/>
        </w:rPr>
      </w:pPr>
    </w:p>
    <w:p w:rsidR="00112EB4" w:rsidRDefault="00112EB4" w:rsidP="00112EB4">
      <w:pPr>
        <w:spacing w:before="120" w:after="0"/>
        <w:jc w:val="both"/>
        <w:rPr>
          <w:rFonts w:cs="Arial"/>
        </w:rPr>
      </w:pPr>
    </w:p>
    <w:p w:rsidR="00112EB4" w:rsidRDefault="00112EB4" w:rsidP="00112EB4">
      <w:pPr>
        <w:spacing w:before="120" w:after="0"/>
        <w:jc w:val="both"/>
        <w:rPr>
          <w:rFonts w:cs="Arial"/>
        </w:rPr>
      </w:pPr>
    </w:p>
    <w:p w:rsidR="00112EB4" w:rsidRDefault="00112EB4" w:rsidP="00112EB4">
      <w:pPr>
        <w:spacing w:before="120" w:after="0"/>
        <w:rPr>
          <w:rFonts w:cs="Arial"/>
          <w:sz w:val="40"/>
          <w:szCs w:val="40"/>
        </w:rPr>
      </w:pPr>
    </w:p>
    <w:p w:rsidR="00112EB4" w:rsidRDefault="00112EB4" w:rsidP="00112EB4">
      <w:pPr>
        <w:spacing w:before="120" w:after="0"/>
        <w:rPr>
          <w:rFonts w:cs="Arial"/>
          <w:sz w:val="40"/>
          <w:szCs w:val="40"/>
        </w:rPr>
      </w:pPr>
    </w:p>
    <w:p w:rsidR="008C007C" w:rsidRDefault="008C007C" w:rsidP="00112EB4">
      <w:pPr>
        <w:spacing w:before="120" w:after="0"/>
        <w:rPr>
          <w:rFonts w:cs="Arial"/>
          <w:sz w:val="40"/>
          <w:szCs w:val="40"/>
        </w:rPr>
      </w:pPr>
    </w:p>
    <w:p w:rsidR="00112EB4" w:rsidRDefault="008C007C" w:rsidP="00112EB4">
      <w:pPr>
        <w:spacing w:before="120" w:after="0"/>
        <w:rPr>
          <w:rFonts w:cs="Arial"/>
          <w:sz w:val="40"/>
          <w:szCs w:val="40"/>
        </w:rPr>
      </w:pPr>
      <w:r>
        <w:rPr>
          <w:rFonts w:cs="Arial"/>
          <w:sz w:val="40"/>
          <w:szCs w:val="40"/>
        </w:rPr>
        <w:lastRenderedPageBreak/>
        <w:t xml:space="preserve">Fast 10 000 </w:t>
      </w:r>
      <w:r w:rsidR="00225CE7">
        <w:rPr>
          <w:rFonts w:cs="Arial"/>
          <w:sz w:val="40"/>
          <w:szCs w:val="40"/>
        </w:rPr>
        <w:t xml:space="preserve">Teilnehmer </w:t>
      </w:r>
      <w:r>
        <w:rPr>
          <w:rFonts w:cs="Arial"/>
          <w:sz w:val="40"/>
          <w:szCs w:val="40"/>
        </w:rPr>
        <w:t>schwangen sich 2018 aufs Rad</w:t>
      </w:r>
    </w:p>
    <w:p w:rsidR="00762909" w:rsidRDefault="008C007C" w:rsidP="00762909">
      <w:pPr>
        <w:spacing w:before="120" w:after="0"/>
        <w:rPr>
          <w:rFonts w:cs="Arial"/>
          <w:sz w:val="27"/>
          <w:szCs w:val="27"/>
        </w:rPr>
      </w:pPr>
      <w:r>
        <w:rPr>
          <w:rFonts w:cs="Arial"/>
          <w:sz w:val="27"/>
          <w:szCs w:val="27"/>
        </w:rPr>
        <w:t>Rhön Special Cup been</w:t>
      </w:r>
      <w:r w:rsidR="007800DC">
        <w:rPr>
          <w:rFonts w:cs="Arial"/>
          <w:sz w:val="27"/>
          <w:szCs w:val="27"/>
        </w:rPr>
        <w:t xml:space="preserve">det / Team </w:t>
      </w:r>
      <w:proofErr w:type="spellStart"/>
      <w:r w:rsidR="007800DC">
        <w:rPr>
          <w:rFonts w:cs="Arial"/>
          <w:sz w:val="27"/>
          <w:szCs w:val="27"/>
        </w:rPr>
        <w:t>Jumo</w:t>
      </w:r>
      <w:proofErr w:type="spellEnd"/>
      <w:r w:rsidR="007800DC">
        <w:rPr>
          <w:rFonts w:cs="Arial"/>
          <w:sz w:val="27"/>
          <w:szCs w:val="27"/>
        </w:rPr>
        <w:t xml:space="preserve"> erneut stärkste Mannschaft</w:t>
      </w:r>
    </w:p>
    <w:p w:rsidR="00762909" w:rsidRPr="000B646F" w:rsidRDefault="00762909" w:rsidP="00762909">
      <w:pPr>
        <w:spacing w:before="120" w:after="0"/>
        <w:rPr>
          <w:rFonts w:cs="Arial"/>
          <w:sz w:val="4"/>
          <w:szCs w:val="4"/>
        </w:rPr>
      </w:pPr>
    </w:p>
    <w:p w:rsidR="00762909" w:rsidRDefault="008C007C" w:rsidP="00762909">
      <w:pPr>
        <w:spacing w:before="240" w:line="360" w:lineRule="auto"/>
        <w:rPr>
          <w:rFonts w:asciiTheme="minorHAnsi" w:hAnsiTheme="minorHAnsi"/>
          <w:b/>
          <w:sz w:val="24"/>
          <w:szCs w:val="24"/>
        </w:rPr>
      </w:pPr>
      <w:r>
        <w:rPr>
          <w:rFonts w:asciiTheme="minorHAnsi" w:hAnsiTheme="minorHAnsi"/>
          <w:b/>
          <w:sz w:val="24"/>
          <w:szCs w:val="24"/>
        </w:rPr>
        <w:t>WEYHERS</w:t>
      </w:r>
      <w:r w:rsidR="00762909">
        <w:rPr>
          <w:rFonts w:asciiTheme="minorHAnsi" w:hAnsiTheme="minorHAnsi"/>
          <w:b/>
          <w:sz w:val="24"/>
          <w:szCs w:val="24"/>
        </w:rPr>
        <w:t xml:space="preserve"> / RHÖN.</w:t>
      </w:r>
      <w:r w:rsidR="00762909" w:rsidRPr="00762909">
        <w:rPr>
          <w:rFonts w:asciiTheme="minorHAnsi" w:hAnsiTheme="minorHAnsi"/>
          <w:b/>
          <w:sz w:val="24"/>
          <w:szCs w:val="24"/>
        </w:rPr>
        <w:t xml:space="preserve"> </w:t>
      </w:r>
      <w:r>
        <w:rPr>
          <w:rFonts w:asciiTheme="minorHAnsi" w:hAnsiTheme="minorHAnsi"/>
          <w:b/>
          <w:sz w:val="24"/>
          <w:szCs w:val="24"/>
        </w:rPr>
        <w:t>Exakt 9 944 Starter nahmen in diesem Jahr am Rhön</w:t>
      </w:r>
      <w:r w:rsidR="00225CE7">
        <w:rPr>
          <w:rFonts w:asciiTheme="minorHAnsi" w:hAnsiTheme="minorHAnsi"/>
          <w:b/>
          <w:sz w:val="24"/>
          <w:szCs w:val="24"/>
        </w:rPr>
        <w:t>-</w:t>
      </w:r>
      <w:r>
        <w:rPr>
          <w:rFonts w:asciiTheme="minorHAnsi" w:hAnsiTheme="minorHAnsi"/>
          <w:b/>
          <w:sz w:val="24"/>
          <w:szCs w:val="24"/>
        </w:rPr>
        <w:t>Special</w:t>
      </w:r>
      <w:r w:rsidR="00225CE7">
        <w:rPr>
          <w:rFonts w:asciiTheme="minorHAnsi" w:hAnsiTheme="minorHAnsi"/>
          <w:b/>
          <w:sz w:val="24"/>
          <w:szCs w:val="24"/>
        </w:rPr>
        <w:t>-</w:t>
      </w:r>
      <w:r>
        <w:rPr>
          <w:rFonts w:asciiTheme="minorHAnsi" w:hAnsiTheme="minorHAnsi"/>
          <w:b/>
          <w:sz w:val="24"/>
          <w:szCs w:val="24"/>
        </w:rPr>
        <w:t xml:space="preserve">Cup teil. Die beliebte </w:t>
      </w:r>
      <w:proofErr w:type="spellStart"/>
      <w:r>
        <w:rPr>
          <w:rFonts w:asciiTheme="minorHAnsi" w:hAnsiTheme="minorHAnsi"/>
          <w:b/>
          <w:sz w:val="24"/>
          <w:szCs w:val="24"/>
        </w:rPr>
        <w:t>Radserie</w:t>
      </w:r>
      <w:proofErr w:type="spellEnd"/>
      <w:r>
        <w:rPr>
          <w:rFonts w:asciiTheme="minorHAnsi" w:hAnsiTheme="minorHAnsi"/>
          <w:b/>
          <w:sz w:val="24"/>
          <w:szCs w:val="24"/>
        </w:rPr>
        <w:t xml:space="preserve"> vereint Hobbyradler, Familien, Vereine und Firmen sowie Mountainbiker. Sie wurde vor mehr als 20 Jahren vom </w:t>
      </w:r>
      <w:proofErr w:type="spellStart"/>
      <w:r>
        <w:rPr>
          <w:rFonts w:asciiTheme="minorHAnsi" w:hAnsiTheme="minorHAnsi"/>
          <w:b/>
          <w:sz w:val="24"/>
          <w:szCs w:val="24"/>
        </w:rPr>
        <w:t>MineralBrunnen</w:t>
      </w:r>
      <w:proofErr w:type="spellEnd"/>
      <w:r>
        <w:rPr>
          <w:rFonts w:asciiTheme="minorHAnsi" w:hAnsiTheme="minorHAnsi"/>
          <w:b/>
          <w:sz w:val="24"/>
          <w:szCs w:val="24"/>
        </w:rPr>
        <w:t xml:space="preserve"> </w:t>
      </w:r>
      <w:proofErr w:type="spellStart"/>
      <w:r>
        <w:rPr>
          <w:rFonts w:asciiTheme="minorHAnsi" w:hAnsiTheme="minorHAnsi"/>
          <w:b/>
          <w:sz w:val="24"/>
          <w:szCs w:val="24"/>
        </w:rPr>
        <w:t>RhönSprudel</w:t>
      </w:r>
      <w:proofErr w:type="spellEnd"/>
      <w:r>
        <w:rPr>
          <w:rFonts w:asciiTheme="minorHAnsi" w:hAnsiTheme="minorHAnsi"/>
          <w:b/>
          <w:sz w:val="24"/>
          <w:szCs w:val="24"/>
        </w:rPr>
        <w:t xml:space="preserve"> ins Leben gerufen, der heute </w:t>
      </w:r>
      <w:r w:rsidR="00225CE7">
        <w:rPr>
          <w:rFonts w:asciiTheme="minorHAnsi" w:hAnsiTheme="minorHAnsi"/>
          <w:b/>
          <w:sz w:val="24"/>
          <w:szCs w:val="24"/>
        </w:rPr>
        <w:t>neben der Sparkasse Fulda</w:t>
      </w:r>
      <w:r>
        <w:rPr>
          <w:rFonts w:asciiTheme="minorHAnsi" w:hAnsiTheme="minorHAnsi"/>
          <w:b/>
          <w:sz w:val="24"/>
          <w:szCs w:val="24"/>
        </w:rPr>
        <w:t xml:space="preserve"> Hauptsponsor der regionalen Breitensportveranstaltung ist.</w:t>
      </w:r>
    </w:p>
    <w:p w:rsidR="00762909" w:rsidRDefault="00AA7FCD" w:rsidP="00861CC1">
      <w:pPr>
        <w:spacing w:before="240" w:line="360" w:lineRule="auto"/>
        <w:jc w:val="both"/>
        <w:rPr>
          <w:rFonts w:asciiTheme="minorHAnsi" w:hAnsiTheme="minorHAnsi"/>
          <w:sz w:val="24"/>
          <w:szCs w:val="24"/>
        </w:rPr>
      </w:pPr>
      <w:r>
        <w:rPr>
          <w:rFonts w:asciiTheme="minorHAnsi" w:hAnsiTheme="minorHAnsi"/>
          <w:sz w:val="24"/>
          <w:szCs w:val="24"/>
        </w:rPr>
        <w:t xml:space="preserve">Erneuter Gesamtsieger der Cup-Serie wurde auch </w:t>
      </w:r>
      <w:r w:rsidR="00A72CA5">
        <w:rPr>
          <w:rFonts w:asciiTheme="minorHAnsi" w:hAnsiTheme="minorHAnsi"/>
          <w:sz w:val="24"/>
          <w:szCs w:val="24"/>
        </w:rPr>
        <w:t xml:space="preserve">2018 das Team </w:t>
      </w:r>
      <w:proofErr w:type="spellStart"/>
      <w:r w:rsidR="00A72CA5">
        <w:rPr>
          <w:rFonts w:asciiTheme="minorHAnsi" w:hAnsiTheme="minorHAnsi"/>
          <w:sz w:val="24"/>
          <w:szCs w:val="24"/>
        </w:rPr>
        <w:t>Jumo</w:t>
      </w:r>
      <w:proofErr w:type="spellEnd"/>
      <w:r w:rsidR="00A72CA5">
        <w:rPr>
          <w:rFonts w:asciiTheme="minorHAnsi" w:hAnsiTheme="minorHAnsi"/>
          <w:sz w:val="24"/>
          <w:szCs w:val="24"/>
        </w:rPr>
        <w:t xml:space="preserve"> mit</w:t>
      </w:r>
      <w:r>
        <w:rPr>
          <w:rFonts w:asciiTheme="minorHAnsi" w:hAnsiTheme="minorHAnsi"/>
          <w:sz w:val="24"/>
          <w:szCs w:val="24"/>
        </w:rPr>
        <w:t xml:space="preserve"> 360 Startern, gefolgt vom Team Wagner mit 309 und dem Team Goodyear Dunlop mit 255 Startern. Für die ersten drei Teams gab es Preisgelder in Höhe von 300, 200 und 100 Euro.</w:t>
      </w:r>
    </w:p>
    <w:p w:rsidR="009076C6" w:rsidRDefault="009076C6" w:rsidP="00861CC1">
      <w:pPr>
        <w:spacing w:before="240" w:line="360" w:lineRule="auto"/>
        <w:jc w:val="both"/>
        <w:rPr>
          <w:rFonts w:asciiTheme="minorHAnsi" w:hAnsiTheme="minorHAnsi"/>
          <w:sz w:val="24"/>
          <w:szCs w:val="24"/>
        </w:rPr>
      </w:pPr>
      <w:r>
        <w:rPr>
          <w:rFonts w:asciiTheme="minorHAnsi" w:hAnsiTheme="minorHAnsi"/>
          <w:sz w:val="24"/>
          <w:szCs w:val="24"/>
        </w:rPr>
        <w:t xml:space="preserve">Mit der beachtlichen Zahl der Gesamtstarter sei die Schallmauer von 10 000 fast durchbrochen worden, sagte Martin Gärtner, der beim </w:t>
      </w:r>
      <w:proofErr w:type="spellStart"/>
      <w:r>
        <w:rPr>
          <w:rFonts w:asciiTheme="minorHAnsi" w:hAnsiTheme="minorHAnsi"/>
          <w:sz w:val="24"/>
          <w:szCs w:val="24"/>
        </w:rPr>
        <w:t>MineralBunnen</w:t>
      </w:r>
      <w:proofErr w:type="spellEnd"/>
      <w:r>
        <w:rPr>
          <w:rFonts w:asciiTheme="minorHAnsi" w:hAnsiTheme="minorHAnsi"/>
          <w:sz w:val="24"/>
          <w:szCs w:val="24"/>
        </w:rPr>
        <w:t xml:space="preserve"> </w:t>
      </w:r>
      <w:proofErr w:type="spellStart"/>
      <w:r>
        <w:rPr>
          <w:rFonts w:asciiTheme="minorHAnsi" w:hAnsiTheme="minorHAnsi"/>
          <w:sz w:val="24"/>
          <w:szCs w:val="24"/>
        </w:rPr>
        <w:t>RhönSprudel</w:t>
      </w:r>
      <w:proofErr w:type="spellEnd"/>
      <w:r>
        <w:rPr>
          <w:rFonts w:asciiTheme="minorHAnsi" w:hAnsiTheme="minorHAnsi"/>
          <w:sz w:val="24"/>
          <w:szCs w:val="24"/>
        </w:rPr>
        <w:t xml:space="preserve"> für Veranstaltungen, Messen und Events zuständig ist und die Cup-Serie von Anfang an begleitet. Gemeinsam mit </w:t>
      </w:r>
      <w:proofErr w:type="spellStart"/>
      <w:r>
        <w:rPr>
          <w:rFonts w:asciiTheme="minorHAnsi" w:hAnsiTheme="minorHAnsi"/>
          <w:sz w:val="24"/>
          <w:szCs w:val="24"/>
        </w:rPr>
        <w:t>RhönSprudel</w:t>
      </w:r>
      <w:proofErr w:type="spellEnd"/>
      <w:r>
        <w:rPr>
          <w:rFonts w:asciiTheme="minorHAnsi" w:hAnsiTheme="minorHAnsi"/>
          <w:sz w:val="24"/>
          <w:szCs w:val="24"/>
        </w:rPr>
        <w:t>-Mitgesellschafterin Natalie Schindel, dem Vorstandsvorsitzenden der Sparkasse Fulda</w:t>
      </w:r>
      <w:r w:rsidR="00225CE7">
        <w:rPr>
          <w:rFonts w:asciiTheme="minorHAnsi" w:hAnsiTheme="minorHAnsi"/>
          <w:sz w:val="24"/>
          <w:szCs w:val="24"/>
        </w:rPr>
        <w:t>,</w:t>
      </w:r>
      <w:r>
        <w:rPr>
          <w:rFonts w:asciiTheme="minorHAnsi" w:hAnsiTheme="minorHAnsi"/>
          <w:sz w:val="24"/>
          <w:szCs w:val="24"/>
        </w:rPr>
        <w:t xml:space="preserve"> Alois </w:t>
      </w:r>
      <w:proofErr w:type="spellStart"/>
      <w:r>
        <w:rPr>
          <w:rFonts w:asciiTheme="minorHAnsi" w:hAnsiTheme="minorHAnsi"/>
          <w:sz w:val="24"/>
          <w:szCs w:val="24"/>
        </w:rPr>
        <w:t>Früchtl</w:t>
      </w:r>
      <w:proofErr w:type="spellEnd"/>
      <w:r>
        <w:rPr>
          <w:rFonts w:asciiTheme="minorHAnsi" w:hAnsiTheme="minorHAnsi"/>
          <w:sz w:val="24"/>
          <w:szCs w:val="24"/>
        </w:rPr>
        <w:t xml:space="preserve">, </w:t>
      </w:r>
      <w:proofErr w:type="spellStart"/>
      <w:r>
        <w:rPr>
          <w:rFonts w:asciiTheme="minorHAnsi" w:hAnsiTheme="minorHAnsi"/>
          <w:sz w:val="24"/>
          <w:szCs w:val="24"/>
        </w:rPr>
        <w:t>Ebersburgs</w:t>
      </w:r>
      <w:proofErr w:type="spellEnd"/>
      <w:r>
        <w:rPr>
          <w:rFonts w:asciiTheme="minorHAnsi" w:hAnsiTheme="minorHAnsi"/>
          <w:sz w:val="24"/>
          <w:szCs w:val="24"/>
        </w:rPr>
        <w:t xml:space="preserve"> Bürgermeisterin Brigitte Kram und </w:t>
      </w:r>
      <w:r w:rsidR="002176C8">
        <w:rPr>
          <w:rFonts w:asciiTheme="minorHAnsi" w:hAnsiTheme="minorHAnsi"/>
          <w:sz w:val="24"/>
          <w:szCs w:val="24"/>
        </w:rPr>
        <w:t>dem Kreisbeigeordneten</w:t>
      </w:r>
      <w:r>
        <w:rPr>
          <w:rFonts w:asciiTheme="minorHAnsi" w:hAnsiTheme="minorHAnsi"/>
          <w:sz w:val="24"/>
          <w:szCs w:val="24"/>
        </w:rPr>
        <w:t xml:space="preserve"> Klaus von Rhein</w:t>
      </w:r>
      <w:r w:rsidR="00A72CA5">
        <w:rPr>
          <w:rFonts w:asciiTheme="minorHAnsi" w:hAnsiTheme="minorHAnsi"/>
          <w:sz w:val="24"/>
          <w:szCs w:val="24"/>
        </w:rPr>
        <w:t xml:space="preserve"> nahm er die S</w:t>
      </w:r>
      <w:r>
        <w:rPr>
          <w:rFonts w:asciiTheme="minorHAnsi" w:hAnsiTheme="minorHAnsi"/>
          <w:sz w:val="24"/>
          <w:szCs w:val="24"/>
        </w:rPr>
        <w:t xml:space="preserve">iegerehrung vor. Der Rhön Special Cup sei auch 2018 </w:t>
      </w:r>
      <w:r w:rsidR="00E34AFA">
        <w:rPr>
          <w:rFonts w:asciiTheme="minorHAnsi" w:hAnsiTheme="minorHAnsi"/>
          <w:sz w:val="24"/>
          <w:szCs w:val="24"/>
        </w:rPr>
        <w:t>ein sportliches Großereignis in</w:t>
      </w:r>
      <w:r>
        <w:rPr>
          <w:rFonts w:asciiTheme="minorHAnsi" w:hAnsiTheme="minorHAnsi"/>
          <w:sz w:val="24"/>
          <w:szCs w:val="24"/>
        </w:rPr>
        <w:t xml:space="preserve"> der Region gewesen, hoben die anwesenden Ehrengäste und Veranstalter hervor. Gärtners besonderer Dank ging an die ausric</w:t>
      </w:r>
      <w:r w:rsidR="00A72CA5">
        <w:rPr>
          <w:rFonts w:asciiTheme="minorHAnsi" w:hAnsiTheme="minorHAnsi"/>
          <w:sz w:val="24"/>
          <w:szCs w:val="24"/>
        </w:rPr>
        <w:t>htenden Vereine des Cups und die vielen Helfer</w:t>
      </w:r>
      <w:r>
        <w:rPr>
          <w:rFonts w:asciiTheme="minorHAnsi" w:hAnsiTheme="minorHAnsi"/>
          <w:sz w:val="24"/>
          <w:szCs w:val="24"/>
        </w:rPr>
        <w:t xml:space="preserve">. Allein in </w:t>
      </w:r>
      <w:proofErr w:type="spellStart"/>
      <w:r>
        <w:rPr>
          <w:rFonts w:asciiTheme="minorHAnsi" w:hAnsiTheme="minorHAnsi"/>
          <w:sz w:val="24"/>
          <w:szCs w:val="24"/>
        </w:rPr>
        <w:t>Weyhers</w:t>
      </w:r>
      <w:proofErr w:type="spellEnd"/>
      <w:r>
        <w:rPr>
          <w:rFonts w:asciiTheme="minorHAnsi" w:hAnsiTheme="minorHAnsi"/>
          <w:sz w:val="24"/>
          <w:szCs w:val="24"/>
        </w:rPr>
        <w:t xml:space="preserve"> hatten rund 80 ehrenamtliche Kräfte für das Gelingen der Abschlussveranstaltung und deren Absicherung gesorgt.</w:t>
      </w:r>
    </w:p>
    <w:p w:rsidR="009076C6" w:rsidRDefault="009076C6" w:rsidP="00861CC1">
      <w:pPr>
        <w:spacing w:before="240" w:line="360" w:lineRule="auto"/>
        <w:jc w:val="both"/>
        <w:rPr>
          <w:rFonts w:asciiTheme="minorHAnsi" w:hAnsiTheme="minorHAnsi"/>
          <w:sz w:val="24"/>
          <w:szCs w:val="24"/>
        </w:rPr>
      </w:pPr>
      <w:r>
        <w:rPr>
          <w:rFonts w:asciiTheme="minorHAnsi" w:hAnsiTheme="minorHAnsi"/>
          <w:sz w:val="24"/>
          <w:szCs w:val="24"/>
        </w:rPr>
        <w:t>Brigitt</w:t>
      </w:r>
      <w:r w:rsidR="00A72CA5">
        <w:rPr>
          <w:rFonts w:asciiTheme="minorHAnsi" w:hAnsiTheme="minorHAnsi"/>
          <w:sz w:val="24"/>
          <w:szCs w:val="24"/>
        </w:rPr>
        <w:t>e Kram sagte, dass eine solche V</w:t>
      </w:r>
      <w:r>
        <w:rPr>
          <w:rFonts w:asciiTheme="minorHAnsi" w:hAnsiTheme="minorHAnsi"/>
          <w:sz w:val="24"/>
          <w:szCs w:val="24"/>
        </w:rPr>
        <w:t>eranstaltung wie der Rhön</w:t>
      </w:r>
      <w:r w:rsidR="00225CE7">
        <w:rPr>
          <w:rFonts w:asciiTheme="minorHAnsi" w:hAnsiTheme="minorHAnsi"/>
          <w:sz w:val="24"/>
          <w:szCs w:val="24"/>
        </w:rPr>
        <w:t>-</w:t>
      </w:r>
      <w:r>
        <w:rPr>
          <w:rFonts w:asciiTheme="minorHAnsi" w:hAnsiTheme="minorHAnsi"/>
          <w:sz w:val="24"/>
          <w:szCs w:val="24"/>
        </w:rPr>
        <w:t>Special</w:t>
      </w:r>
      <w:r w:rsidR="00225CE7">
        <w:rPr>
          <w:rFonts w:asciiTheme="minorHAnsi" w:hAnsiTheme="minorHAnsi"/>
          <w:sz w:val="24"/>
          <w:szCs w:val="24"/>
        </w:rPr>
        <w:t>-</w:t>
      </w:r>
      <w:r>
        <w:rPr>
          <w:rFonts w:asciiTheme="minorHAnsi" w:hAnsiTheme="minorHAnsi"/>
          <w:sz w:val="24"/>
          <w:szCs w:val="24"/>
        </w:rPr>
        <w:t xml:space="preserve">Cup ohne die beiden Hauptsponsoren nicht möglich sei. Klaus von Rhein erwähnte in </w:t>
      </w:r>
      <w:r>
        <w:rPr>
          <w:rFonts w:asciiTheme="minorHAnsi" w:hAnsiTheme="minorHAnsi"/>
          <w:sz w:val="24"/>
          <w:szCs w:val="24"/>
        </w:rPr>
        <w:lastRenderedPageBreak/>
        <w:t xml:space="preserve">seinem Grußwort ein Zitat von Ringelnatz: „Sport stärkt Arme, Rumpf und Beine, </w:t>
      </w:r>
      <w:r w:rsidR="009568F5">
        <w:rPr>
          <w:rFonts w:asciiTheme="minorHAnsi" w:hAnsiTheme="minorHAnsi"/>
          <w:sz w:val="24"/>
          <w:szCs w:val="24"/>
        </w:rPr>
        <w:t>kürzt die ö</w:t>
      </w:r>
      <w:r w:rsidR="00A72CA5">
        <w:rPr>
          <w:rFonts w:asciiTheme="minorHAnsi" w:hAnsiTheme="minorHAnsi"/>
          <w:sz w:val="24"/>
          <w:szCs w:val="24"/>
        </w:rPr>
        <w:t>d</w:t>
      </w:r>
      <w:r w:rsidR="009568F5">
        <w:rPr>
          <w:rFonts w:asciiTheme="minorHAnsi" w:hAnsiTheme="minorHAnsi"/>
          <w:sz w:val="24"/>
          <w:szCs w:val="24"/>
        </w:rPr>
        <w:t xml:space="preserve">e </w:t>
      </w:r>
      <w:r w:rsidR="00A72CA5">
        <w:rPr>
          <w:rFonts w:asciiTheme="minorHAnsi" w:hAnsiTheme="minorHAnsi"/>
          <w:sz w:val="24"/>
          <w:szCs w:val="24"/>
        </w:rPr>
        <w:t>Zeit, und er schützt uns durch V</w:t>
      </w:r>
      <w:r w:rsidR="009568F5">
        <w:rPr>
          <w:rFonts w:asciiTheme="minorHAnsi" w:hAnsiTheme="minorHAnsi"/>
          <w:sz w:val="24"/>
          <w:szCs w:val="24"/>
        </w:rPr>
        <w:t>ereine vor der Einsamkeit.“</w:t>
      </w:r>
    </w:p>
    <w:p w:rsidR="00A72CA5" w:rsidRDefault="009568F5" w:rsidP="00861CC1">
      <w:pPr>
        <w:spacing w:before="240" w:line="360" w:lineRule="auto"/>
        <w:jc w:val="both"/>
        <w:rPr>
          <w:rFonts w:asciiTheme="minorHAnsi" w:hAnsiTheme="minorHAnsi"/>
          <w:sz w:val="24"/>
          <w:szCs w:val="24"/>
        </w:rPr>
      </w:pPr>
      <w:r>
        <w:rPr>
          <w:rFonts w:asciiTheme="minorHAnsi" w:hAnsiTheme="minorHAnsi"/>
          <w:sz w:val="24"/>
          <w:szCs w:val="24"/>
        </w:rPr>
        <w:t>Neben e</w:t>
      </w:r>
      <w:r w:rsidR="00A72CA5">
        <w:rPr>
          <w:rFonts w:asciiTheme="minorHAnsi" w:hAnsiTheme="minorHAnsi"/>
          <w:sz w:val="24"/>
          <w:szCs w:val="24"/>
        </w:rPr>
        <w:t>iner Mountainbike-Strecke wurde</w:t>
      </w:r>
      <w:r w:rsidR="00E355B9">
        <w:rPr>
          <w:rFonts w:asciiTheme="minorHAnsi" w:hAnsiTheme="minorHAnsi"/>
          <w:sz w:val="24"/>
          <w:szCs w:val="24"/>
        </w:rPr>
        <w:t>n</w:t>
      </w:r>
      <w:r>
        <w:rPr>
          <w:rFonts w:asciiTheme="minorHAnsi" w:hAnsiTheme="minorHAnsi"/>
          <w:sz w:val="24"/>
          <w:szCs w:val="24"/>
        </w:rPr>
        <w:t xml:space="preserve"> auch 2018 beim Rhön Special Cup eine Familientour </w:t>
      </w:r>
      <w:r w:rsidR="00A72CA5">
        <w:rPr>
          <w:rFonts w:asciiTheme="minorHAnsi" w:hAnsiTheme="minorHAnsi"/>
          <w:sz w:val="24"/>
          <w:szCs w:val="24"/>
        </w:rPr>
        <w:t xml:space="preserve">mit </w:t>
      </w:r>
      <w:r>
        <w:rPr>
          <w:rFonts w:asciiTheme="minorHAnsi" w:hAnsiTheme="minorHAnsi"/>
          <w:sz w:val="24"/>
          <w:szCs w:val="24"/>
        </w:rPr>
        <w:t>unterschiedliche</w:t>
      </w:r>
      <w:r w:rsidR="00A72CA5">
        <w:rPr>
          <w:rFonts w:asciiTheme="minorHAnsi" w:hAnsiTheme="minorHAnsi"/>
          <w:sz w:val="24"/>
          <w:szCs w:val="24"/>
        </w:rPr>
        <w:t>n</w:t>
      </w:r>
      <w:r>
        <w:rPr>
          <w:rFonts w:asciiTheme="minorHAnsi" w:hAnsiTheme="minorHAnsi"/>
          <w:sz w:val="24"/>
          <w:szCs w:val="24"/>
        </w:rPr>
        <w:t xml:space="preserve"> Längen</w:t>
      </w:r>
      <w:r w:rsidR="00E355B9">
        <w:rPr>
          <w:rFonts w:asciiTheme="minorHAnsi" w:hAnsiTheme="minorHAnsi"/>
          <w:sz w:val="24"/>
          <w:szCs w:val="24"/>
        </w:rPr>
        <w:t xml:space="preserve"> sowie weitere Etappen</w:t>
      </w:r>
      <w:r w:rsidR="00A72CA5">
        <w:rPr>
          <w:rFonts w:asciiTheme="minorHAnsi" w:hAnsiTheme="minorHAnsi"/>
          <w:sz w:val="24"/>
          <w:szCs w:val="24"/>
        </w:rPr>
        <w:t xml:space="preserve"> angeboten</w:t>
      </w:r>
      <w:r>
        <w:rPr>
          <w:rFonts w:asciiTheme="minorHAnsi" w:hAnsiTheme="minorHAnsi"/>
          <w:sz w:val="24"/>
          <w:szCs w:val="24"/>
        </w:rPr>
        <w:t xml:space="preserve">. Höhepunkt der Abschlussfeier war die Tombola, bei der es hochwertige Sachpreise zu gewinnen gab, darunter verschiedene Fahrräder, ein E-Bike und einen Reisegutschein. </w:t>
      </w:r>
      <w:r w:rsidR="00A72CA5">
        <w:rPr>
          <w:rFonts w:asciiTheme="minorHAnsi" w:hAnsiTheme="minorHAnsi"/>
          <w:sz w:val="24"/>
          <w:szCs w:val="24"/>
        </w:rPr>
        <w:t>Die Auslosung wurde von Gabriele Schindel vorgenommen.</w:t>
      </w:r>
    </w:p>
    <w:p w:rsidR="009568F5" w:rsidRDefault="00FA4D73" w:rsidP="00861CC1">
      <w:pPr>
        <w:spacing w:before="240" w:line="360" w:lineRule="auto"/>
        <w:jc w:val="both"/>
        <w:rPr>
          <w:rFonts w:asciiTheme="minorHAnsi" w:hAnsiTheme="minorHAnsi"/>
          <w:sz w:val="24"/>
          <w:szCs w:val="24"/>
        </w:rPr>
      </w:pPr>
      <w:r>
        <w:rPr>
          <w:rFonts w:asciiTheme="minorHAnsi" w:hAnsiTheme="minorHAnsi"/>
          <w:noProof/>
          <w:sz w:val="24"/>
          <w:szCs w:val="24"/>
          <w:lang w:eastAsia="de-DE"/>
        </w:rPr>
        <w:drawing>
          <wp:anchor distT="0" distB="0" distL="114300" distR="114300" simplePos="0" relativeHeight="251659264" behindDoc="1" locked="0" layoutInCell="1" allowOverlap="1">
            <wp:simplePos x="0" y="0"/>
            <wp:positionH relativeFrom="column">
              <wp:posOffset>4445</wp:posOffset>
            </wp:positionH>
            <wp:positionV relativeFrom="paragraph">
              <wp:posOffset>1250315</wp:posOffset>
            </wp:positionV>
            <wp:extent cx="5039360" cy="3300730"/>
            <wp:effectExtent l="19050" t="19050" r="27940" b="13970"/>
            <wp:wrapTight wrapText="bothSides">
              <wp:wrapPolygon edited="0">
                <wp:start x="-82" y="-125"/>
                <wp:lineTo x="-82" y="21567"/>
                <wp:lineTo x="21638" y="21567"/>
                <wp:lineTo x="21638" y="-125"/>
                <wp:lineTo x="-82" y="-125"/>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egerehrung_rhön special cup2_P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360" cy="3300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568F5">
        <w:rPr>
          <w:rFonts w:asciiTheme="minorHAnsi" w:hAnsiTheme="minorHAnsi"/>
          <w:sz w:val="24"/>
          <w:szCs w:val="24"/>
        </w:rPr>
        <w:t xml:space="preserve">Wie die vorangegangenen Cup-Serien verlief auch die 2018er Serie ohne nennenswerte Unfälle, gab der stellvertretende Vorsitzende des TSV </w:t>
      </w:r>
      <w:proofErr w:type="spellStart"/>
      <w:r w:rsidR="009568F5">
        <w:rPr>
          <w:rFonts w:asciiTheme="minorHAnsi" w:hAnsiTheme="minorHAnsi"/>
          <w:sz w:val="24"/>
          <w:szCs w:val="24"/>
        </w:rPr>
        <w:t>Weyhers</w:t>
      </w:r>
      <w:proofErr w:type="spellEnd"/>
      <w:r w:rsidR="009568F5">
        <w:rPr>
          <w:rFonts w:asciiTheme="minorHAnsi" w:hAnsiTheme="minorHAnsi"/>
          <w:sz w:val="24"/>
          <w:szCs w:val="24"/>
        </w:rPr>
        <w:t>-Ebersberg, Ulrich Fritz, bekannt.</w:t>
      </w:r>
      <w:r w:rsidR="00A72CA5">
        <w:rPr>
          <w:rFonts w:asciiTheme="minorHAnsi" w:hAnsiTheme="minorHAnsi"/>
          <w:sz w:val="24"/>
          <w:szCs w:val="24"/>
        </w:rPr>
        <w:t xml:space="preserve"> Die neue Cup-Serie startet dann im Frühjahr 2019. Mehr Informationen gibt es auch im Interne</w:t>
      </w:r>
      <w:r w:rsidR="001117AB">
        <w:rPr>
          <w:rFonts w:asciiTheme="minorHAnsi" w:hAnsiTheme="minorHAnsi"/>
          <w:sz w:val="24"/>
          <w:szCs w:val="24"/>
        </w:rPr>
        <w:t xml:space="preserve">t </w:t>
      </w:r>
      <w:r w:rsidR="001117AB" w:rsidRPr="001B241D">
        <w:rPr>
          <w:rFonts w:asciiTheme="minorHAnsi" w:hAnsiTheme="minorHAnsi"/>
          <w:sz w:val="24"/>
          <w:szCs w:val="24"/>
        </w:rPr>
        <w:t xml:space="preserve">unter </w:t>
      </w:r>
      <w:hyperlink r:id="rId10" w:history="1">
        <w:r w:rsidR="00163874" w:rsidRPr="001B241D">
          <w:rPr>
            <w:rStyle w:val="Hyperlink"/>
            <w:rFonts w:asciiTheme="minorHAnsi" w:hAnsiTheme="minorHAnsi"/>
            <w:color w:val="auto"/>
            <w:sz w:val="24"/>
            <w:szCs w:val="24"/>
            <w:u w:val="none"/>
          </w:rPr>
          <w:t>www.rhoen-special-cup.com</w:t>
        </w:r>
      </w:hyperlink>
      <w:r w:rsidR="00A72CA5">
        <w:rPr>
          <w:rFonts w:asciiTheme="minorHAnsi" w:hAnsiTheme="minorHAnsi"/>
          <w:sz w:val="24"/>
          <w:szCs w:val="24"/>
        </w:rPr>
        <w:t>.</w:t>
      </w:r>
    </w:p>
    <w:p w:rsidR="00FA4D73" w:rsidRDefault="00FA4D73" w:rsidP="00FA4D73">
      <w:pPr>
        <w:spacing w:before="240"/>
        <w:rPr>
          <w:rFonts w:asciiTheme="minorHAnsi" w:hAnsiTheme="minorHAnsi"/>
          <w:noProof/>
          <w:lang w:eastAsia="de-DE"/>
        </w:rPr>
      </w:pPr>
      <w:r>
        <w:rPr>
          <w:rFonts w:asciiTheme="minorHAnsi" w:hAnsiTheme="minorHAnsi"/>
          <w:noProof/>
          <w:lang w:eastAsia="de-DE"/>
        </w:rPr>
        <w:t>Beim Rhön Special Cup 2018 erhielten die drei erstplatzierten Teams Preisgelder vom Co-Sponsor der Veranstaltung, der Sparkasse Fulda.</w:t>
      </w:r>
    </w:p>
    <w:p w:rsidR="00112EB4" w:rsidRDefault="00112EB4" w:rsidP="00112EB4">
      <w:pPr>
        <w:pStyle w:val="bodytext"/>
        <w:spacing w:before="240" w:beforeAutospacing="0"/>
        <w:rPr>
          <w:rFonts w:eastAsia="Times" w:cs="Arial"/>
          <w:color w:val="333333"/>
          <w:sz w:val="18"/>
          <w:szCs w:val="18"/>
        </w:rPr>
      </w:pPr>
      <w:r>
        <w:rPr>
          <w:rFonts w:asciiTheme="minorHAnsi" w:hAnsiTheme="minorHAnsi"/>
        </w:rPr>
        <w:t>P</w:t>
      </w:r>
      <w:r>
        <w:rPr>
          <w:rFonts w:eastAsia="Times" w:cs="Arial"/>
          <w:b/>
          <w:color w:val="333333"/>
          <w:sz w:val="18"/>
          <w:szCs w:val="18"/>
        </w:rPr>
        <w:t>ressekontakt</w:t>
      </w:r>
      <w:r>
        <w:rPr>
          <w:rFonts w:eastAsia="Times" w:cs="Arial"/>
          <w:color w:val="333333"/>
          <w:sz w:val="18"/>
          <w:szCs w:val="18"/>
        </w:rPr>
        <w:t>:</w:t>
      </w:r>
    </w:p>
    <w:p w:rsidR="00112EB4" w:rsidRDefault="00112EB4" w:rsidP="00112EB4">
      <w:pPr>
        <w:pStyle w:val="bodytext"/>
        <w:spacing w:before="0" w:beforeAutospacing="0"/>
        <w:rPr>
          <w:rFonts w:eastAsia="Times" w:cs="Arial"/>
          <w:b/>
          <w:i/>
          <w:color w:val="333333"/>
          <w:sz w:val="18"/>
          <w:szCs w:val="18"/>
        </w:rPr>
      </w:pPr>
      <w:r>
        <w:rPr>
          <w:rFonts w:eastAsia="Times" w:cs="Arial"/>
          <w:b/>
          <w:i/>
          <w:color w:val="333333"/>
          <w:sz w:val="18"/>
          <w:szCs w:val="18"/>
        </w:rPr>
        <w:t>Freies Journalistenbüro der Rhön</w:t>
      </w:r>
    </w:p>
    <w:p w:rsidR="00112EB4" w:rsidRDefault="00112EB4" w:rsidP="00112EB4">
      <w:pPr>
        <w:pStyle w:val="bodytext"/>
        <w:spacing w:before="0" w:beforeAutospacing="0"/>
        <w:rPr>
          <w:rFonts w:eastAsia="Times" w:cs="Arial"/>
          <w:color w:val="333333"/>
          <w:sz w:val="18"/>
          <w:szCs w:val="18"/>
        </w:rPr>
      </w:pPr>
      <w:r>
        <w:rPr>
          <w:rFonts w:eastAsia="Times" w:cs="Arial"/>
          <w:b/>
          <w:i/>
          <w:color w:val="333333"/>
          <w:sz w:val="18"/>
          <w:szCs w:val="18"/>
        </w:rPr>
        <w:t>Carsten Kallenbach</w:t>
      </w:r>
    </w:p>
    <w:p w:rsidR="00112EB4" w:rsidRDefault="00112EB4" w:rsidP="00112EB4">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112EB4" w:rsidRDefault="00112EB4" w:rsidP="00112EB4">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112EB4" w:rsidRDefault="00112EB4" w:rsidP="00112EB4">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112EB4" w:rsidRDefault="00112EB4" w:rsidP="00112EB4">
      <w:pPr>
        <w:spacing w:after="0" w:line="360" w:lineRule="auto"/>
        <w:rPr>
          <w:rFonts w:eastAsia="Times" w:cs="Arial"/>
          <w:b/>
          <w:color w:val="333333"/>
          <w:sz w:val="18"/>
          <w:szCs w:val="18"/>
          <w:lang w:eastAsia="de-DE"/>
        </w:rPr>
      </w:pPr>
      <w:r>
        <w:rPr>
          <w:rFonts w:eastAsia="Times" w:cs="Arial"/>
          <w:b/>
          <w:i/>
          <w:color w:val="333333"/>
          <w:sz w:val="18"/>
          <w:szCs w:val="18"/>
          <w:lang w:eastAsia="de-DE"/>
        </w:rPr>
        <w:t>E-Mail: carsten.kallenbach@t-online.de</w:t>
      </w:r>
    </w:p>
    <w:p w:rsidR="00112EB4" w:rsidRDefault="00112EB4" w:rsidP="00112EB4">
      <w:pPr>
        <w:spacing w:after="0" w:line="360" w:lineRule="auto"/>
        <w:rPr>
          <w:rFonts w:eastAsia="Times" w:cs="Arial"/>
          <w:b/>
          <w:color w:val="333333"/>
          <w:sz w:val="18"/>
          <w:szCs w:val="18"/>
          <w:lang w:eastAsia="de-DE"/>
        </w:rPr>
      </w:pPr>
    </w:p>
    <w:p w:rsidR="00112EB4" w:rsidRDefault="00112EB4" w:rsidP="00112EB4">
      <w:pPr>
        <w:spacing w:after="0" w:line="360" w:lineRule="auto"/>
      </w:pPr>
      <w:r>
        <w:rPr>
          <w:rFonts w:eastAsia="Times" w:cs="Arial"/>
          <w:b/>
          <w:color w:val="333333"/>
          <w:sz w:val="18"/>
          <w:szCs w:val="18"/>
          <w:lang w:eastAsia="de-DE"/>
        </w:rPr>
        <w:t>Abdruck honorarfrei</w:t>
      </w:r>
    </w:p>
    <w:p w:rsidR="00CD413B" w:rsidRPr="00112EB4" w:rsidRDefault="00CD413B" w:rsidP="00112EB4"/>
    <w:sectPr w:rsidR="00CD413B" w:rsidRPr="00112EB4" w:rsidSect="00866E0D">
      <w:headerReference w:type="default" r:id="rId11"/>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0CB" w:rsidRDefault="003140CB" w:rsidP="00866E0D">
      <w:pPr>
        <w:spacing w:after="0" w:line="240" w:lineRule="auto"/>
      </w:pPr>
      <w:r>
        <w:separator/>
      </w:r>
    </w:p>
  </w:endnote>
  <w:endnote w:type="continuationSeparator" w:id="0">
    <w:p w:rsidR="003140CB" w:rsidRDefault="003140CB"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0CB" w:rsidRDefault="003140CB" w:rsidP="00866E0D">
      <w:pPr>
        <w:spacing w:after="0" w:line="240" w:lineRule="auto"/>
      </w:pPr>
      <w:r>
        <w:separator/>
      </w:r>
    </w:p>
  </w:footnote>
  <w:footnote w:type="continuationSeparator" w:id="0">
    <w:p w:rsidR="003140CB" w:rsidRDefault="003140CB"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2656B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FA5AD8"/>
    <w:multiLevelType w:val="hybridMultilevel"/>
    <w:tmpl w:val="D6BC6A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42F0B"/>
    <w:rsid w:val="0005034B"/>
    <w:rsid w:val="00052D79"/>
    <w:rsid w:val="00060EEB"/>
    <w:rsid w:val="0006664C"/>
    <w:rsid w:val="00067AD3"/>
    <w:rsid w:val="00067C4D"/>
    <w:rsid w:val="00073047"/>
    <w:rsid w:val="0008117C"/>
    <w:rsid w:val="000A062E"/>
    <w:rsid w:val="000A7CF7"/>
    <w:rsid w:val="000B04A0"/>
    <w:rsid w:val="000B3388"/>
    <w:rsid w:val="000B43AB"/>
    <w:rsid w:val="000B646F"/>
    <w:rsid w:val="000B70D3"/>
    <w:rsid w:val="000C12F5"/>
    <w:rsid w:val="000D66E1"/>
    <w:rsid w:val="000E72BB"/>
    <w:rsid w:val="000F3B5F"/>
    <w:rsid w:val="000F4779"/>
    <w:rsid w:val="00105B73"/>
    <w:rsid w:val="00107316"/>
    <w:rsid w:val="001112DE"/>
    <w:rsid w:val="001117AB"/>
    <w:rsid w:val="00112EB4"/>
    <w:rsid w:val="001156DA"/>
    <w:rsid w:val="00163874"/>
    <w:rsid w:val="001A26F9"/>
    <w:rsid w:val="001A2773"/>
    <w:rsid w:val="001A534B"/>
    <w:rsid w:val="001B241D"/>
    <w:rsid w:val="001D2AB4"/>
    <w:rsid w:val="001D3610"/>
    <w:rsid w:val="001D48ED"/>
    <w:rsid w:val="001D5729"/>
    <w:rsid w:val="001D7C86"/>
    <w:rsid w:val="001E68FA"/>
    <w:rsid w:val="001F2A7E"/>
    <w:rsid w:val="00201C25"/>
    <w:rsid w:val="00203A62"/>
    <w:rsid w:val="002176C8"/>
    <w:rsid w:val="00225CE7"/>
    <w:rsid w:val="0022757F"/>
    <w:rsid w:val="00237BB6"/>
    <w:rsid w:val="00264D2B"/>
    <w:rsid w:val="002656BB"/>
    <w:rsid w:val="0027271D"/>
    <w:rsid w:val="002A5A5C"/>
    <w:rsid w:val="002A5F5A"/>
    <w:rsid w:val="002B23F0"/>
    <w:rsid w:val="002C0AA0"/>
    <w:rsid w:val="002C1B4E"/>
    <w:rsid w:val="002C2A7C"/>
    <w:rsid w:val="002C39FB"/>
    <w:rsid w:val="002F3764"/>
    <w:rsid w:val="002F4514"/>
    <w:rsid w:val="003140CB"/>
    <w:rsid w:val="00315B19"/>
    <w:rsid w:val="00317475"/>
    <w:rsid w:val="00320633"/>
    <w:rsid w:val="00332A93"/>
    <w:rsid w:val="00341445"/>
    <w:rsid w:val="00347B10"/>
    <w:rsid w:val="00347ECF"/>
    <w:rsid w:val="0037022D"/>
    <w:rsid w:val="0037219B"/>
    <w:rsid w:val="003826CD"/>
    <w:rsid w:val="003901A2"/>
    <w:rsid w:val="00396CB3"/>
    <w:rsid w:val="00397032"/>
    <w:rsid w:val="00397525"/>
    <w:rsid w:val="003A0B03"/>
    <w:rsid w:val="003A2D6C"/>
    <w:rsid w:val="003B2C1E"/>
    <w:rsid w:val="003B3D7D"/>
    <w:rsid w:val="003C17AA"/>
    <w:rsid w:val="003C2D06"/>
    <w:rsid w:val="003E25EF"/>
    <w:rsid w:val="003F0EAD"/>
    <w:rsid w:val="003F51E9"/>
    <w:rsid w:val="0041688A"/>
    <w:rsid w:val="00417236"/>
    <w:rsid w:val="004368F6"/>
    <w:rsid w:val="00436F3F"/>
    <w:rsid w:val="00447C99"/>
    <w:rsid w:val="00464523"/>
    <w:rsid w:val="00471F6B"/>
    <w:rsid w:val="0048506E"/>
    <w:rsid w:val="0049165F"/>
    <w:rsid w:val="00492A6A"/>
    <w:rsid w:val="0049673F"/>
    <w:rsid w:val="0049705E"/>
    <w:rsid w:val="004A17F2"/>
    <w:rsid w:val="004B2E0E"/>
    <w:rsid w:val="004C1E03"/>
    <w:rsid w:val="004C3667"/>
    <w:rsid w:val="004D172F"/>
    <w:rsid w:val="0050133F"/>
    <w:rsid w:val="00502849"/>
    <w:rsid w:val="00504BD2"/>
    <w:rsid w:val="00506B84"/>
    <w:rsid w:val="00506C94"/>
    <w:rsid w:val="00507C64"/>
    <w:rsid w:val="00521238"/>
    <w:rsid w:val="0053006C"/>
    <w:rsid w:val="0053427F"/>
    <w:rsid w:val="005352A2"/>
    <w:rsid w:val="00536167"/>
    <w:rsid w:val="00541D66"/>
    <w:rsid w:val="005555EA"/>
    <w:rsid w:val="00557353"/>
    <w:rsid w:val="00566012"/>
    <w:rsid w:val="005846B5"/>
    <w:rsid w:val="00597949"/>
    <w:rsid w:val="005B0DB3"/>
    <w:rsid w:val="005B0ED7"/>
    <w:rsid w:val="005B612F"/>
    <w:rsid w:val="005C0D5E"/>
    <w:rsid w:val="005C6473"/>
    <w:rsid w:val="005D71AA"/>
    <w:rsid w:val="005E439C"/>
    <w:rsid w:val="005E4989"/>
    <w:rsid w:val="005F3E99"/>
    <w:rsid w:val="00612835"/>
    <w:rsid w:val="00613CE4"/>
    <w:rsid w:val="00635795"/>
    <w:rsid w:val="00646ED3"/>
    <w:rsid w:val="00662E4E"/>
    <w:rsid w:val="00663A40"/>
    <w:rsid w:val="0066765B"/>
    <w:rsid w:val="00667CA4"/>
    <w:rsid w:val="0067020C"/>
    <w:rsid w:val="00673A32"/>
    <w:rsid w:val="006810FC"/>
    <w:rsid w:val="006931B8"/>
    <w:rsid w:val="006A49B8"/>
    <w:rsid w:val="006C2D1F"/>
    <w:rsid w:val="006D265E"/>
    <w:rsid w:val="006D4601"/>
    <w:rsid w:val="006D6391"/>
    <w:rsid w:val="006E6BD4"/>
    <w:rsid w:val="006E7ACF"/>
    <w:rsid w:val="006F0BF6"/>
    <w:rsid w:val="0071454D"/>
    <w:rsid w:val="00721D84"/>
    <w:rsid w:val="007341A0"/>
    <w:rsid w:val="00736D75"/>
    <w:rsid w:val="00741C1C"/>
    <w:rsid w:val="0074423D"/>
    <w:rsid w:val="00750618"/>
    <w:rsid w:val="007545F0"/>
    <w:rsid w:val="00762909"/>
    <w:rsid w:val="0077186F"/>
    <w:rsid w:val="0077267F"/>
    <w:rsid w:val="007752C1"/>
    <w:rsid w:val="007800DC"/>
    <w:rsid w:val="0078525D"/>
    <w:rsid w:val="007B0A1E"/>
    <w:rsid w:val="007B28C7"/>
    <w:rsid w:val="007B6FE1"/>
    <w:rsid w:val="007C3A8F"/>
    <w:rsid w:val="007D0BD4"/>
    <w:rsid w:val="00810A91"/>
    <w:rsid w:val="00815AC1"/>
    <w:rsid w:val="0081781D"/>
    <w:rsid w:val="008306A7"/>
    <w:rsid w:val="00832F00"/>
    <w:rsid w:val="008341FB"/>
    <w:rsid w:val="00843E72"/>
    <w:rsid w:val="00861CC1"/>
    <w:rsid w:val="00863DAC"/>
    <w:rsid w:val="00866E0D"/>
    <w:rsid w:val="00875253"/>
    <w:rsid w:val="0089210D"/>
    <w:rsid w:val="00893FDF"/>
    <w:rsid w:val="00896F28"/>
    <w:rsid w:val="00897CF8"/>
    <w:rsid w:val="008A012B"/>
    <w:rsid w:val="008B0E41"/>
    <w:rsid w:val="008C007C"/>
    <w:rsid w:val="008C3999"/>
    <w:rsid w:val="008C42E0"/>
    <w:rsid w:val="008D5E39"/>
    <w:rsid w:val="008E67C9"/>
    <w:rsid w:val="008F4DC3"/>
    <w:rsid w:val="008F6F43"/>
    <w:rsid w:val="00903CCA"/>
    <w:rsid w:val="009076C6"/>
    <w:rsid w:val="00907EC0"/>
    <w:rsid w:val="00914351"/>
    <w:rsid w:val="0093164B"/>
    <w:rsid w:val="00940C91"/>
    <w:rsid w:val="009568F5"/>
    <w:rsid w:val="0096468D"/>
    <w:rsid w:val="00967944"/>
    <w:rsid w:val="00972FF1"/>
    <w:rsid w:val="00977095"/>
    <w:rsid w:val="00986687"/>
    <w:rsid w:val="009A2645"/>
    <w:rsid w:val="009A400F"/>
    <w:rsid w:val="009B08C2"/>
    <w:rsid w:val="009D2448"/>
    <w:rsid w:val="009D7BE4"/>
    <w:rsid w:val="009E0570"/>
    <w:rsid w:val="009F0889"/>
    <w:rsid w:val="00A0401E"/>
    <w:rsid w:val="00A22CA0"/>
    <w:rsid w:val="00A25D7B"/>
    <w:rsid w:val="00A2697F"/>
    <w:rsid w:val="00A42CAB"/>
    <w:rsid w:val="00A53B3E"/>
    <w:rsid w:val="00A72CA5"/>
    <w:rsid w:val="00A74B27"/>
    <w:rsid w:val="00A926EA"/>
    <w:rsid w:val="00AA7ECC"/>
    <w:rsid w:val="00AA7FCD"/>
    <w:rsid w:val="00AD1179"/>
    <w:rsid w:val="00AE3DDC"/>
    <w:rsid w:val="00AE3EA5"/>
    <w:rsid w:val="00AE78AC"/>
    <w:rsid w:val="00B03F27"/>
    <w:rsid w:val="00B065BF"/>
    <w:rsid w:val="00B07C8F"/>
    <w:rsid w:val="00B107E9"/>
    <w:rsid w:val="00B144BA"/>
    <w:rsid w:val="00B16123"/>
    <w:rsid w:val="00B21ADC"/>
    <w:rsid w:val="00B307E2"/>
    <w:rsid w:val="00B32E6E"/>
    <w:rsid w:val="00B358CF"/>
    <w:rsid w:val="00B36F6E"/>
    <w:rsid w:val="00B569F5"/>
    <w:rsid w:val="00B64D77"/>
    <w:rsid w:val="00B722C9"/>
    <w:rsid w:val="00B82F87"/>
    <w:rsid w:val="00B91D1E"/>
    <w:rsid w:val="00BA1248"/>
    <w:rsid w:val="00BB18AB"/>
    <w:rsid w:val="00BC2E68"/>
    <w:rsid w:val="00BC6681"/>
    <w:rsid w:val="00BD2388"/>
    <w:rsid w:val="00BE1095"/>
    <w:rsid w:val="00BF6A22"/>
    <w:rsid w:val="00C02C4D"/>
    <w:rsid w:val="00C13A72"/>
    <w:rsid w:val="00C13B69"/>
    <w:rsid w:val="00C4075D"/>
    <w:rsid w:val="00C411D6"/>
    <w:rsid w:val="00C54979"/>
    <w:rsid w:val="00C607CF"/>
    <w:rsid w:val="00C61773"/>
    <w:rsid w:val="00C67A0F"/>
    <w:rsid w:val="00C728C4"/>
    <w:rsid w:val="00C75347"/>
    <w:rsid w:val="00C8093D"/>
    <w:rsid w:val="00C8269B"/>
    <w:rsid w:val="00C96303"/>
    <w:rsid w:val="00CA7724"/>
    <w:rsid w:val="00CA78C9"/>
    <w:rsid w:val="00CB0923"/>
    <w:rsid w:val="00CB1C20"/>
    <w:rsid w:val="00CC5C93"/>
    <w:rsid w:val="00CD265A"/>
    <w:rsid w:val="00CD413B"/>
    <w:rsid w:val="00CE3755"/>
    <w:rsid w:val="00CE5BA1"/>
    <w:rsid w:val="00CF68AC"/>
    <w:rsid w:val="00D054FC"/>
    <w:rsid w:val="00D056C4"/>
    <w:rsid w:val="00D1176C"/>
    <w:rsid w:val="00D20330"/>
    <w:rsid w:val="00D5074E"/>
    <w:rsid w:val="00D51F2F"/>
    <w:rsid w:val="00D56609"/>
    <w:rsid w:val="00D82F8F"/>
    <w:rsid w:val="00D869CC"/>
    <w:rsid w:val="00D87999"/>
    <w:rsid w:val="00D9394C"/>
    <w:rsid w:val="00D94A8C"/>
    <w:rsid w:val="00DA2E41"/>
    <w:rsid w:val="00DA7477"/>
    <w:rsid w:val="00DC17F9"/>
    <w:rsid w:val="00DC1832"/>
    <w:rsid w:val="00DC6418"/>
    <w:rsid w:val="00DC7A49"/>
    <w:rsid w:val="00DC7CD0"/>
    <w:rsid w:val="00DC7D46"/>
    <w:rsid w:val="00DE2B5F"/>
    <w:rsid w:val="00DE3F92"/>
    <w:rsid w:val="00E17974"/>
    <w:rsid w:val="00E179F4"/>
    <w:rsid w:val="00E207EE"/>
    <w:rsid w:val="00E225DF"/>
    <w:rsid w:val="00E258C2"/>
    <w:rsid w:val="00E3034B"/>
    <w:rsid w:val="00E339C5"/>
    <w:rsid w:val="00E34AFA"/>
    <w:rsid w:val="00E355B9"/>
    <w:rsid w:val="00E412F3"/>
    <w:rsid w:val="00E4697D"/>
    <w:rsid w:val="00E553B4"/>
    <w:rsid w:val="00E7001D"/>
    <w:rsid w:val="00E72995"/>
    <w:rsid w:val="00E75286"/>
    <w:rsid w:val="00E83DFD"/>
    <w:rsid w:val="00E863CF"/>
    <w:rsid w:val="00EC10AB"/>
    <w:rsid w:val="00EC289C"/>
    <w:rsid w:val="00EE7B6F"/>
    <w:rsid w:val="00EF5DC4"/>
    <w:rsid w:val="00EF66DB"/>
    <w:rsid w:val="00F078DF"/>
    <w:rsid w:val="00F134E1"/>
    <w:rsid w:val="00F21EE6"/>
    <w:rsid w:val="00F32874"/>
    <w:rsid w:val="00F32E2D"/>
    <w:rsid w:val="00F40153"/>
    <w:rsid w:val="00F620BE"/>
    <w:rsid w:val="00F629A2"/>
    <w:rsid w:val="00F6459B"/>
    <w:rsid w:val="00F67E4E"/>
    <w:rsid w:val="00F91610"/>
    <w:rsid w:val="00F95BC0"/>
    <w:rsid w:val="00FA1F65"/>
    <w:rsid w:val="00FA4D73"/>
    <w:rsid w:val="00FA663D"/>
    <w:rsid w:val="00FA6BC9"/>
    <w:rsid w:val="00FC35FD"/>
    <w:rsid w:val="00FC5CF2"/>
    <w:rsid w:val="00FD00F7"/>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539AA8-3F56-4374-8B5C-19DE7B59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paragraph" w:styleId="berschrift3">
    <w:name w:val="heading 3"/>
    <w:basedOn w:val="Standard"/>
    <w:link w:val="berschrift3Zchn"/>
    <w:uiPriority w:val="9"/>
    <w:qFormat/>
    <w:rsid w:val="00F95BC0"/>
    <w:pPr>
      <w:spacing w:before="100" w:beforeAutospacing="1" w:after="100" w:afterAutospacing="1" w:line="240" w:lineRule="auto"/>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uiPriority w:val="99"/>
    <w:semiHidden/>
    <w:unhideWhenUsed/>
    <w:rsid w:val="00CE3755"/>
    <w:rPr>
      <w:sz w:val="20"/>
      <w:szCs w:val="20"/>
    </w:rPr>
  </w:style>
  <w:style w:type="character" w:customStyle="1" w:styleId="KommentartextZchn">
    <w:name w:val="Kommentartext Zchn"/>
    <w:link w:val="Kommentartext"/>
    <w:uiPriority w:val="99"/>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character" w:customStyle="1" w:styleId="berschrift3Zchn">
    <w:name w:val="Überschrift 3 Zchn"/>
    <w:basedOn w:val="Absatz-Standardschriftart"/>
    <w:link w:val="berschrift3"/>
    <w:uiPriority w:val="9"/>
    <w:rsid w:val="00F95BC0"/>
    <w:rPr>
      <w:rFonts w:ascii="Times New Roman" w:eastAsia="Times New Roman" w:hAnsi="Times New Roman"/>
      <w:b/>
      <w:bCs/>
      <w:sz w:val="27"/>
      <w:szCs w:val="27"/>
    </w:rPr>
  </w:style>
  <w:style w:type="paragraph" w:customStyle="1" w:styleId="presseimgsub">
    <w:name w:val="presseimgsub"/>
    <w:basedOn w:val="Standard"/>
    <w:rsid w:val="00F95BC0"/>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bodytext">
    <w:name w:val="bodytext"/>
    <w:basedOn w:val="Standard"/>
    <w:uiPriority w:val="99"/>
    <w:rsid w:val="00F95BC0"/>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940C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2283">
      <w:bodyDiv w:val="1"/>
      <w:marLeft w:val="0"/>
      <w:marRight w:val="0"/>
      <w:marTop w:val="0"/>
      <w:marBottom w:val="0"/>
      <w:divBdr>
        <w:top w:val="none" w:sz="0" w:space="0" w:color="auto"/>
        <w:left w:val="none" w:sz="0" w:space="0" w:color="auto"/>
        <w:bottom w:val="none" w:sz="0" w:space="0" w:color="auto"/>
        <w:right w:val="none" w:sz="0" w:space="0" w:color="auto"/>
      </w:divBdr>
    </w:div>
    <w:div w:id="174730900">
      <w:bodyDiv w:val="1"/>
      <w:marLeft w:val="0"/>
      <w:marRight w:val="0"/>
      <w:marTop w:val="0"/>
      <w:marBottom w:val="0"/>
      <w:divBdr>
        <w:top w:val="none" w:sz="0" w:space="0" w:color="auto"/>
        <w:left w:val="none" w:sz="0" w:space="0" w:color="auto"/>
        <w:bottom w:val="none" w:sz="0" w:space="0" w:color="auto"/>
        <w:right w:val="none" w:sz="0" w:space="0" w:color="auto"/>
      </w:divBdr>
    </w:div>
    <w:div w:id="215238272">
      <w:bodyDiv w:val="1"/>
      <w:marLeft w:val="0"/>
      <w:marRight w:val="0"/>
      <w:marTop w:val="0"/>
      <w:marBottom w:val="0"/>
      <w:divBdr>
        <w:top w:val="none" w:sz="0" w:space="0" w:color="auto"/>
        <w:left w:val="none" w:sz="0" w:space="0" w:color="auto"/>
        <w:bottom w:val="none" w:sz="0" w:space="0" w:color="auto"/>
        <w:right w:val="none" w:sz="0" w:space="0" w:color="auto"/>
      </w:divBdr>
    </w:div>
    <w:div w:id="252323148">
      <w:bodyDiv w:val="1"/>
      <w:marLeft w:val="0"/>
      <w:marRight w:val="0"/>
      <w:marTop w:val="0"/>
      <w:marBottom w:val="0"/>
      <w:divBdr>
        <w:top w:val="none" w:sz="0" w:space="0" w:color="auto"/>
        <w:left w:val="none" w:sz="0" w:space="0" w:color="auto"/>
        <w:bottom w:val="none" w:sz="0" w:space="0" w:color="auto"/>
        <w:right w:val="none" w:sz="0" w:space="0" w:color="auto"/>
      </w:divBdr>
      <w:divsChild>
        <w:div w:id="1148742404">
          <w:marLeft w:val="0"/>
          <w:marRight w:val="0"/>
          <w:marTop w:val="0"/>
          <w:marBottom w:val="0"/>
          <w:divBdr>
            <w:top w:val="none" w:sz="0" w:space="0" w:color="auto"/>
            <w:left w:val="none" w:sz="0" w:space="0" w:color="auto"/>
            <w:bottom w:val="none" w:sz="0" w:space="0" w:color="auto"/>
            <w:right w:val="none" w:sz="0" w:space="0" w:color="auto"/>
          </w:divBdr>
          <w:divsChild>
            <w:div w:id="2023896413">
              <w:marLeft w:val="0"/>
              <w:marRight w:val="0"/>
              <w:marTop w:val="0"/>
              <w:marBottom w:val="0"/>
              <w:divBdr>
                <w:top w:val="none" w:sz="0" w:space="0" w:color="auto"/>
                <w:left w:val="none" w:sz="0" w:space="0" w:color="auto"/>
                <w:bottom w:val="none" w:sz="0" w:space="0" w:color="auto"/>
                <w:right w:val="none" w:sz="0" w:space="0" w:color="auto"/>
              </w:divBdr>
              <w:divsChild>
                <w:div w:id="160850470">
                  <w:marLeft w:val="-225"/>
                  <w:marRight w:val="-225"/>
                  <w:marTop w:val="0"/>
                  <w:marBottom w:val="0"/>
                  <w:divBdr>
                    <w:top w:val="none" w:sz="0" w:space="0" w:color="auto"/>
                    <w:left w:val="none" w:sz="0" w:space="0" w:color="auto"/>
                    <w:bottom w:val="none" w:sz="0" w:space="0" w:color="auto"/>
                    <w:right w:val="none" w:sz="0" w:space="0" w:color="auto"/>
                  </w:divBdr>
                  <w:divsChild>
                    <w:div w:id="1254510668">
                      <w:marLeft w:val="0"/>
                      <w:marRight w:val="0"/>
                      <w:marTop w:val="0"/>
                      <w:marBottom w:val="0"/>
                      <w:divBdr>
                        <w:top w:val="none" w:sz="0" w:space="0" w:color="auto"/>
                        <w:left w:val="none" w:sz="0" w:space="0" w:color="auto"/>
                        <w:bottom w:val="none" w:sz="0" w:space="0" w:color="auto"/>
                        <w:right w:val="none" w:sz="0" w:space="0" w:color="auto"/>
                      </w:divBdr>
                      <w:divsChild>
                        <w:div w:id="1508012478">
                          <w:marLeft w:val="0"/>
                          <w:marRight w:val="0"/>
                          <w:marTop w:val="0"/>
                          <w:marBottom w:val="0"/>
                          <w:divBdr>
                            <w:top w:val="none" w:sz="0" w:space="0" w:color="auto"/>
                            <w:left w:val="none" w:sz="0" w:space="0" w:color="auto"/>
                            <w:bottom w:val="none" w:sz="0" w:space="0" w:color="auto"/>
                            <w:right w:val="none" w:sz="0" w:space="0" w:color="auto"/>
                          </w:divBdr>
                          <w:divsChild>
                            <w:div w:id="647440726">
                              <w:marLeft w:val="0"/>
                              <w:marRight w:val="0"/>
                              <w:marTop w:val="0"/>
                              <w:marBottom w:val="0"/>
                              <w:divBdr>
                                <w:top w:val="none" w:sz="0" w:space="0" w:color="auto"/>
                                <w:left w:val="none" w:sz="0" w:space="0" w:color="auto"/>
                                <w:bottom w:val="none" w:sz="0" w:space="0" w:color="auto"/>
                                <w:right w:val="none" w:sz="0" w:space="0" w:color="auto"/>
                              </w:divBdr>
                            </w:div>
                          </w:divsChild>
                        </w:div>
                        <w:div w:id="811286154">
                          <w:marLeft w:val="0"/>
                          <w:marRight w:val="0"/>
                          <w:marTop w:val="0"/>
                          <w:marBottom w:val="0"/>
                          <w:divBdr>
                            <w:top w:val="none" w:sz="0" w:space="0" w:color="auto"/>
                            <w:left w:val="none" w:sz="0" w:space="0" w:color="auto"/>
                            <w:bottom w:val="none" w:sz="0" w:space="0" w:color="auto"/>
                            <w:right w:val="none" w:sz="0" w:space="0" w:color="auto"/>
                          </w:divBdr>
                          <w:divsChild>
                            <w:div w:id="188835972">
                              <w:marLeft w:val="0"/>
                              <w:marRight w:val="0"/>
                              <w:marTop w:val="0"/>
                              <w:marBottom w:val="0"/>
                              <w:divBdr>
                                <w:top w:val="none" w:sz="0" w:space="0" w:color="auto"/>
                                <w:left w:val="none" w:sz="0" w:space="0" w:color="auto"/>
                                <w:bottom w:val="none" w:sz="0" w:space="0" w:color="auto"/>
                                <w:right w:val="none" w:sz="0" w:space="0" w:color="auto"/>
                              </w:divBdr>
                              <w:divsChild>
                                <w:div w:id="10757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71952">
      <w:bodyDiv w:val="1"/>
      <w:marLeft w:val="0"/>
      <w:marRight w:val="0"/>
      <w:marTop w:val="0"/>
      <w:marBottom w:val="0"/>
      <w:divBdr>
        <w:top w:val="none" w:sz="0" w:space="0" w:color="auto"/>
        <w:left w:val="none" w:sz="0" w:space="0" w:color="auto"/>
        <w:bottom w:val="none" w:sz="0" w:space="0" w:color="auto"/>
        <w:right w:val="none" w:sz="0" w:space="0" w:color="auto"/>
      </w:divBdr>
    </w:div>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889456258">
      <w:bodyDiv w:val="1"/>
      <w:marLeft w:val="0"/>
      <w:marRight w:val="0"/>
      <w:marTop w:val="0"/>
      <w:marBottom w:val="0"/>
      <w:divBdr>
        <w:top w:val="none" w:sz="0" w:space="0" w:color="auto"/>
        <w:left w:val="none" w:sz="0" w:space="0" w:color="auto"/>
        <w:bottom w:val="none" w:sz="0" w:space="0" w:color="auto"/>
        <w:right w:val="none" w:sz="0" w:space="0" w:color="auto"/>
      </w:divBdr>
    </w:div>
    <w:div w:id="1146434562">
      <w:bodyDiv w:val="1"/>
      <w:marLeft w:val="0"/>
      <w:marRight w:val="0"/>
      <w:marTop w:val="0"/>
      <w:marBottom w:val="0"/>
      <w:divBdr>
        <w:top w:val="none" w:sz="0" w:space="0" w:color="auto"/>
        <w:left w:val="none" w:sz="0" w:space="0" w:color="auto"/>
        <w:bottom w:val="none" w:sz="0" w:space="0" w:color="auto"/>
        <w:right w:val="none" w:sz="0" w:space="0" w:color="auto"/>
      </w:divBdr>
      <w:divsChild>
        <w:div w:id="242839350">
          <w:marLeft w:val="0"/>
          <w:marRight w:val="0"/>
          <w:marTop w:val="0"/>
          <w:marBottom w:val="0"/>
          <w:divBdr>
            <w:top w:val="none" w:sz="0" w:space="0" w:color="auto"/>
            <w:left w:val="none" w:sz="0" w:space="0" w:color="auto"/>
            <w:bottom w:val="none" w:sz="0" w:space="0" w:color="auto"/>
            <w:right w:val="none" w:sz="0" w:space="0" w:color="auto"/>
          </w:divBdr>
          <w:divsChild>
            <w:div w:id="1812792497">
              <w:marLeft w:val="0"/>
              <w:marRight w:val="0"/>
              <w:marTop w:val="0"/>
              <w:marBottom w:val="0"/>
              <w:divBdr>
                <w:top w:val="none" w:sz="0" w:space="0" w:color="auto"/>
                <w:left w:val="none" w:sz="0" w:space="0" w:color="auto"/>
                <w:bottom w:val="none" w:sz="0" w:space="0" w:color="auto"/>
                <w:right w:val="none" w:sz="0" w:space="0" w:color="auto"/>
              </w:divBdr>
            </w:div>
          </w:divsChild>
        </w:div>
        <w:div w:id="217673237">
          <w:marLeft w:val="0"/>
          <w:marRight w:val="0"/>
          <w:marTop w:val="0"/>
          <w:marBottom w:val="0"/>
          <w:divBdr>
            <w:top w:val="none" w:sz="0" w:space="0" w:color="auto"/>
            <w:left w:val="none" w:sz="0" w:space="0" w:color="auto"/>
            <w:bottom w:val="none" w:sz="0" w:space="0" w:color="auto"/>
            <w:right w:val="none" w:sz="0" w:space="0" w:color="auto"/>
          </w:divBdr>
          <w:divsChild>
            <w:div w:id="500975368">
              <w:marLeft w:val="0"/>
              <w:marRight w:val="0"/>
              <w:marTop w:val="0"/>
              <w:marBottom w:val="0"/>
              <w:divBdr>
                <w:top w:val="none" w:sz="0" w:space="0" w:color="auto"/>
                <w:left w:val="none" w:sz="0" w:space="0" w:color="auto"/>
                <w:bottom w:val="none" w:sz="0" w:space="0" w:color="auto"/>
                <w:right w:val="none" w:sz="0" w:space="0" w:color="auto"/>
              </w:divBdr>
              <w:divsChild>
                <w:div w:id="3021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9627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rhoen-special-cup.com" TargetMode="Externa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BD2C1-82CE-4B3A-8623-B7F344DE5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428</Words>
  <Characters>2698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Schindel, Natalie</cp:lastModifiedBy>
  <cp:revision>4</cp:revision>
  <cp:lastPrinted>2013-07-31T17:14:00Z</cp:lastPrinted>
  <dcterms:created xsi:type="dcterms:W3CDTF">2018-09-20T06:16:00Z</dcterms:created>
  <dcterms:modified xsi:type="dcterms:W3CDTF">2018-09-20T06:58:00Z</dcterms:modified>
</cp:coreProperties>
</file>