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7B5" w:rsidRPr="004A11F6" w:rsidRDefault="00B852A0" w:rsidP="004137B5">
      <w:pPr>
        <w:spacing w:after="0" w:line="360" w:lineRule="auto"/>
        <w:rPr>
          <w:rFonts w:ascii="Arial" w:eastAsia="Calibri" w:hAnsi="Arial" w:cs="Arial"/>
          <w:b/>
          <w:sz w:val="28"/>
          <w:szCs w:val="28"/>
        </w:rPr>
      </w:pPr>
      <w:r>
        <w:rPr>
          <w:rFonts w:ascii="Arial" w:eastAsia="Calibri" w:hAnsi="Arial" w:cs="Arial"/>
          <w:b/>
          <w:sz w:val="28"/>
          <w:szCs w:val="28"/>
        </w:rPr>
        <w:t>Das Beste von heimischen Streuobstwiesen</w:t>
      </w:r>
      <w:r w:rsidR="002463EC">
        <w:rPr>
          <w:rFonts w:ascii="Arial" w:eastAsia="Calibri" w:hAnsi="Arial" w:cs="Arial"/>
          <w:b/>
          <w:sz w:val="28"/>
          <w:szCs w:val="28"/>
        </w:rPr>
        <w:t xml:space="preserve">: </w:t>
      </w:r>
      <w:proofErr w:type="spellStart"/>
      <w:r w:rsidR="001C4438" w:rsidRPr="004A11F6">
        <w:rPr>
          <w:rFonts w:ascii="Arial" w:eastAsia="Calibri" w:hAnsi="Arial" w:cs="Arial"/>
          <w:b/>
          <w:sz w:val="28"/>
          <w:szCs w:val="28"/>
        </w:rPr>
        <w:t>RhönSprudel</w:t>
      </w:r>
      <w:proofErr w:type="spellEnd"/>
      <w:r w:rsidR="001C4438" w:rsidRPr="004A11F6">
        <w:rPr>
          <w:rFonts w:ascii="Arial" w:eastAsia="Calibri" w:hAnsi="Arial" w:cs="Arial"/>
          <w:b/>
          <w:sz w:val="28"/>
          <w:szCs w:val="28"/>
        </w:rPr>
        <w:t xml:space="preserve"> </w:t>
      </w:r>
      <w:proofErr w:type="spellStart"/>
      <w:r w:rsidR="002463EC">
        <w:rPr>
          <w:rFonts w:ascii="Arial" w:eastAsia="Calibri" w:hAnsi="Arial" w:cs="Arial"/>
          <w:b/>
          <w:sz w:val="28"/>
          <w:szCs w:val="28"/>
        </w:rPr>
        <w:t>Apfel</w:t>
      </w:r>
      <w:r w:rsidR="00F1558E">
        <w:rPr>
          <w:rFonts w:ascii="Arial" w:eastAsia="Calibri" w:hAnsi="Arial" w:cs="Arial"/>
          <w:b/>
          <w:sz w:val="28"/>
          <w:szCs w:val="28"/>
        </w:rPr>
        <w:t>G</w:t>
      </w:r>
      <w:r w:rsidR="002463EC">
        <w:rPr>
          <w:rFonts w:ascii="Arial" w:eastAsia="Calibri" w:hAnsi="Arial" w:cs="Arial"/>
          <w:b/>
          <w:sz w:val="28"/>
          <w:szCs w:val="28"/>
        </w:rPr>
        <w:t>lück</w:t>
      </w:r>
      <w:proofErr w:type="spellEnd"/>
      <w:r w:rsidR="002463EC">
        <w:rPr>
          <w:rFonts w:ascii="Arial" w:eastAsia="Calibri" w:hAnsi="Arial" w:cs="Arial"/>
          <w:b/>
          <w:sz w:val="28"/>
          <w:szCs w:val="28"/>
        </w:rPr>
        <w:t xml:space="preserve"> </w:t>
      </w:r>
    </w:p>
    <w:p w:rsidR="002463EC" w:rsidRDefault="002463EC" w:rsidP="002463EC">
      <w:pPr>
        <w:spacing w:after="0" w:line="360" w:lineRule="auto"/>
        <w:jc w:val="both"/>
        <w:rPr>
          <w:rFonts w:ascii="Arial" w:eastAsia="Calibri" w:hAnsi="Arial" w:cs="Arial"/>
          <w:b/>
        </w:rPr>
      </w:pPr>
      <w:r w:rsidRPr="002463EC">
        <w:rPr>
          <w:rFonts w:ascii="Arial" w:eastAsia="Calibri" w:hAnsi="Arial" w:cs="Arial"/>
          <w:b/>
        </w:rPr>
        <w:t xml:space="preserve">Mit </w:t>
      </w:r>
      <w:r>
        <w:rPr>
          <w:rFonts w:ascii="Arial" w:eastAsia="Calibri" w:hAnsi="Arial" w:cs="Arial"/>
          <w:b/>
        </w:rPr>
        <w:t>der neuen naturtrüben Direktsaftschorle „</w:t>
      </w:r>
      <w:proofErr w:type="spellStart"/>
      <w:r w:rsidR="00B852A0">
        <w:rPr>
          <w:rFonts w:ascii="Arial" w:eastAsia="Calibri" w:hAnsi="Arial" w:cs="Arial"/>
          <w:b/>
        </w:rPr>
        <w:t>RhönSprudel</w:t>
      </w:r>
      <w:proofErr w:type="spellEnd"/>
      <w:r w:rsidR="00B852A0">
        <w:rPr>
          <w:rFonts w:ascii="Arial" w:eastAsia="Calibri" w:hAnsi="Arial" w:cs="Arial"/>
          <w:b/>
        </w:rPr>
        <w:t xml:space="preserve"> </w:t>
      </w:r>
      <w:proofErr w:type="spellStart"/>
      <w:r>
        <w:rPr>
          <w:rFonts w:ascii="Arial" w:eastAsia="Calibri" w:hAnsi="Arial" w:cs="Arial"/>
          <w:b/>
        </w:rPr>
        <w:t>Apfel</w:t>
      </w:r>
      <w:r w:rsidR="00F1558E">
        <w:rPr>
          <w:rFonts w:ascii="Arial" w:eastAsia="Calibri" w:hAnsi="Arial" w:cs="Arial"/>
          <w:b/>
        </w:rPr>
        <w:t>G</w:t>
      </w:r>
      <w:r>
        <w:rPr>
          <w:rFonts w:ascii="Arial" w:eastAsia="Calibri" w:hAnsi="Arial" w:cs="Arial"/>
          <w:b/>
        </w:rPr>
        <w:t>lück</w:t>
      </w:r>
      <w:proofErr w:type="spellEnd"/>
      <w:r>
        <w:rPr>
          <w:rFonts w:ascii="Arial" w:eastAsia="Calibri" w:hAnsi="Arial" w:cs="Arial"/>
          <w:b/>
        </w:rPr>
        <w:t xml:space="preserve">“ </w:t>
      </w:r>
      <w:r w:rsidR="00B852A0">
        <w:rPr>
          <w:rFonts w:ascii="Arial" w:eastAsia="Calibri" w:hAnsi="Arial" w:cs="Arial"/>
          <w:b/>
        </w:rPr>
        <w:t xml:space="preserve">liefert </w:t>
      </w:r>
      <w:r>
        <w:rPr>
          <w:rFonts w:ascii="Arial" w:eastAsia="Calibri" w:hAnsi="Arial" w:cs="Arial"/>
          <w:b/>
        </w:rPr>
        <w:t xml:space="preserve">der </w:t>
      </w:r>
      <w:proofErr w:type="spellStart"/>
      <w:r>
        <w:rPr>
          <w:rFonts w:ascii="Arial" w:eastAsia="Calibri" w:hAnsi="Arial" w:cs="Arial"/>
          <w:b/>
        </w:rPr>
        <w:t>MineralBrunnen</w:t>
      </w:r>
      <w:proofErr w:type="spellEnd"/>
      <w:r>
        <w:rPr>
          <w:rFonts w:ascii="Arial" w:eastAsia="Calibri" w:hAnsi="Arial" w:cs="Arial"/>
          <w:b/>
        </w:rPr>
        <w:t xml:space="preserve"> </w:t>
      </w:r>
      <w:proofErr w:type="spellStart"/>
      <w:r>
        <w:rPr>
          <w:rFonts w:ascii="Arial" w:eastAsia="Calibri" w:hAnsi="Arial" w:cs="Arial"/>
          <w:b/>
        </w:rPr>
        <w:t>RhönSprudel</w:t>
      </w:r>
      <w:proofErr w:type="spellEnd"/>
      <w:r>
        <w:rPr>
          <w:rFonts w:ascii="Arial" w:eastAsia="Calibri" w:hAnsi="Arial" w:cs="Arial"/>
          <w:b/>
        </w:rPr>
        <w:t xml:space="preserve"> </w:t>
      </w:r>
      <w:r w:rsidR="008F625B">
        <w:rPr>
          <w:rFonts w:ascii="Arial" w:eastAsia="Calibri" w:hAnsi="Arial" w:cs="Arial"/>
          <w:b/>
        </w:rPr>
        <w:t xml:space="preserve">jetzt unverfälschten, heimischen Genuss </w:t>
      </w:r>
      <w:r w:rsidR="00F1558E">
        <w:rPr>
          <w:rFonts w:ascii="Arial" w:eastAsia="Calibri" w:hAnsi="Arial" w:cs="Arial"/>
          <w:b/>
        </w:rPr>
        <w:t xml:space="preserve">direkt aus der Region </w:t>
      </w:r>
      <w:r w:rsidR="008F625B">
        <w:rPr>
          <w:rFonts w:ascii="Arial" w:eastAsia="Calibri" w:hAnsi="Arial" w:cs="Arial"/>
          <w:b/>
        </w:rPr>
        <w:t>+++ Der 60-prozentige Direktsaftanteil stammt ausschließlich aus</w:t>
      </w:r>
      <w:r w:rsidR="00B852A0">
        <w:rPr>
          <w:rFonts w:ascii="Arial" w:eastAsia="Calibri" w:hAnsi="Arial" w:cs="Arial"/>
          <w:b/>
        </w:rPr>
        <w:t xml:space="preserve"> aromatischen</w:t>
      </w:r>
      <w:r w:rsidR="008F625B">
        <w:rPr>
          <w:rFonts w:ascii="Arial" w:eastAsia="Calibri" w:hAnsi="Arial" w:cs="Arial"/>
          <w:b/>
        </w:rPr>
        <w:t xml:space="preserve"> Äpfeln </w:t>
      </w:r>
      <w:r w:rsidR="00F1558E">
        <w:rPr>
          <w:rFonts w:ascii="Arial" w:eastAsia="Calibri" w:hAnsi="Arial" w:cs="Arial"/>
          <w:b/>
        </w:rPr>
        <w:t xml:space="preserve">von </w:t>
      </w:r>
      <w:r w:rsidR="00B852A0">
        <w:rPr>
          <w:rFonts w:ascii="Arial" w:eastAsia="Calibri" w:hAnsi="Arial" w:cs="Arial"/>
          <w:b/>
        </w:rPr>
        <w:t>regionalen</w:t>
      </w:r>
      <w:r w:rsidR="00F1558E">
        <w:rPr>
          <w:rFonts w:ascii="Arial" w:eastAsia="Calibri" w:hAnsi="Arial" w:cs="Arial"/>
          <w:b/>
        </w:rPr>
        <w:t xml:space="preserve"> Streuobstwiesen</w:t>
      </w:r>
    </w:p>
    <w:p w:rsidR="001027AB" w:rsidRDefault="00095543" w:rsidP="002A26C2">
      <w:pPr>
        <w:spacing w:before="240" w:after="240" w:line="360" w:lineRule="exact"/>
        <w:jc w:val="both"/>
        <w:rPr>
          <w:rFonts w:ascii="Arial" w:eastAsia="Calibri" w:hAnsi="Arial" w:cs="Arial"/>
        </w:rPr>
      </w:pPr>
      <w:r w:rsidRPr="004A11F6">
        <w:rPr>
          <w:rFonts w:ascii="Arial" w:eastAsia="Calibri" w:hAnsi="Arial" w:cs="Arial"/>
          <w:b/>
        </w:rPr>
        <w:t>Ebersburg-</w:t>
      </w:r>
      <w:proofErr w:type="spellStart"/>
      <w:r w:rsidRPr="004A11F6">
        <w:rPr>
          <w:rFonts w:ascii="Arial" w:eastAsia="Calibri" w:hAnsi="Arial" w:cs="Arial"/>
          <w:b/>
        </w:rPr>
        <w:t>Weyhers</w:t>
      </w:r>
      <w:proofErr w:type="spellEnd"/>
      <w:r w:rsidRPr="004A11F6">
        <w:rPr>
          <w:rFonts w:ascii="Arial" w:eastAsia="Calibri" w:hAnsi="Arial" w:cs="Arial"/>
          <w:b/>
        </w:rPr>
        <w:t>,</w:t>
      </w:r>
      <w:r w:rsidR="004137B5" w:rsidRPr="004A11F6">
        <w:rPr>
          <w:rFonts w:ascii="Arial" w:eastAsia="Calibri" w:hAnsi="Arial" w:cs="Arial"/>
          <w:b/>
        </w:rPr>
        <w:t xml:space="preserve"> </w:t>
      </w:r>
      <w:r w:rsidR="00F7279B">
        <w:rPr>
          <w:rFonts w:ascii="Arial" w:eastAsia="Calibri" w:hAnsi="Arial" w:cs="Arial"/>
          <w:b/>
        </w:rPr>
        <w:t xml:space="preserve">September </w:t>
      </w:r>
      <w:r w:rsidR="004137B5" w:rsidRPr="004A11F6">
        <w:rPr>
          <w:rFonts w:ascii="Arial" w:eastAsia="Calibri" w:hAnsi="Arial" w:cs="Arial"/>
          <w:b/>
        </w:rPr>
        <w:t>201</w:t>
      </w:r>
      <w:r w:rsidR="002463EC">
        <w:rPr>
          <w:rFonts w:ascii="Arial" w:eastAsia="Calibri" w:hAnsi="Arial" w:cs="Arial"/>
          <w:b/>
        </w:rPr>
        <w:t>7</w:t>
      </w:r>
      <w:r w:rsidR="004137B5" w:rsidRPr="004A11F6">
        <w:rPr>
          <w:rFonts w:ascii="Arial" w:eastAsia="Calibri" w:hAnsi="Arial" w:cs="Arial"/>
          <w:b/>
        </w:rPr>
        <w:t>.</w:t>
      </w:r>
      <w:r w:rsidR="004137B5" w:rsidRPr="004A11F6">
        <w:rPr>
          <w:rFonts w:ascii="Arial" w:eastAsia="Calibri" w:hAnsi="Arial" w:cs="Arial"/>
        </w:rPr>
        <w:t xml:space="preserve"> </w:t>
      </w:r>
      <w:r w:rsidR="00C11250">
        <w:rPr>
          <w:rFonts w:ascii="Arial" w:eastAsia="Calibri" w:hAnsi="Arial" w:cs="Arial"/>
        </w:rPr>
        <w:t xml:space="preserve">Als eine der führenden Marken im deutschen </w:t>
      </w:r>
      <w:proofErr w:type="spellStart"/>
      <w:r w:rsidR="00C11250">
        <w:rPr>
          <w:rFonts w:ascii="Arial" w:eastAsia="Calibri" w:hAnsi="Arial" w:cs="Arial"/>
        </w:rPr>
        <w:t>Schorlenmarkt</w:t>
      </w:r>
      <w:proofErr w:type="spellEnd"/>
      <w:r w:rsidR="00C11250">
        <w:rPr>
          <w:rFonts w:ascii="Arial" w:eastAsia="Calibri" w:hAnsi="Arial" w:cs="Arial"/>
        </w:rPr>
        <w:t xml:space="preserve"> und Erfinder der ersten fertig gemischten Apfelschorle ergänzt der </w:t>
      </w:r>
      <w:proofErr w:type="spellStart"/>
      <w:r w:rsidR="00C11250">
        <w:rPr>
          <w:rFonts w:ascii="Arial" w:eastAsia="Calibri" w:hAnsi="Arial" w:cs="Arial"/>
        </w:rPr>
        <w:t>MineralBrunnen</w:t>
      </w:r>
      <w:proofErr w:type="spellEnd"/>
      <w:r w:rsidR="00C11250">
        <w:rPr>
          <w:rFonts w:ascii="Arial" w:eastAsia="Calibri" w:hAnsi="Arial" w:cs="Arial"/>
        </w:rPr>
        <w:t xml:space="preserve"> </w:t>
      </w:r>
      <w:proofErr w:type="spellStart"/>
      <w:r w:rsidR="00C11250">
        <w:rPr>
          <w:rFonts w:ascii="Arial" w:eastAsia="Calibri" w:hAnsi="Arial" w:cs="Arial"/>
        </w:rPr>
        <w:t>RhönSprudel</w:t>
      </w:r>
      <w:proofErr w:type="spellEnd"/>
      <w:r w:rsidR="00C11250">
        <w:rPr>
          <w:rFonts w:ascii="Arial" w:eastAsia="Calibri" w:hAnsi="Arial" w:cs="Arial"/>
        </w:rPr>
        <w:t xml:space="preserve"> in diesem Jahr sein Sortiment. </w:t>
      </w:r>
      <w:r w:rsidR="00B852A0">
        <w:rPr>
          <w:rFonts w:ascii="Arial" w:eastAsia="Calibri" w:hAnsi="Arial" w:cs="Arial"/>
        </w:rPr>
        <w:t xml:space="preserve">Frisch mit der neuen Ernte führt </w:t>
      </w:r>
      <w:proofErr w:type="spellStart"/>
      <w:r w:rsidR="001027AB">
        <w:rPr>
          <w:rFonts w:ascii="Arial" w:eastAsia="Calibri" w:hAnsi="Arial" w:cs="Arial"/>
        </w:rPr>
        <w:t>RhönSprudel</w:t>
      </w:r>
      <w:proofErr w:type="spellEnd"/>
      <w:r w:rsidR="001027AB">
        <w:rPr>
          <w:rFonts w:ascii="Arial" w:eastAsia="Calibri" w:hAnsi="Arial" w:cs="Arial"/>
        </w:rPr>
        <w:t xml:space="preserve"> </w:t>
      </w:r>
      <w:r w:rsidR="00B852A0">
        <w:rPr>
          <w:rFonts w:ascii="Arial" w:eastAsia="Calibri" w:hAnsi="Arial" w:cs="Arial"/>
        </w:rPr>
        <w:t>im</w:t>
      </w:r>
      <w:r w:rsidR="00EC23A1">
        <w:rPr>
          <w:rFonts w:ascii="Arial" w:eastAsia="Calibri" w:hAnsi="Arial" w:cs="Arial"/>
        </w:rPr>
        <w:t xml:space="preserve"> Oktober 2017 </w:t>
      </w:r>
      <w:r w:rsidR="001027AB">
        <w:rPr>
          <w:rFonts w:ascii="Arial" w:eastAsia="Calibri" w:hAnsi="Arial" w:cs="Arial"/>
        </w:rPr>
        <w:t>mit der naturtrüben Direktsaftschorle „</w:t>
      </w:r>
      <w:proofErr w:type="spellStart"/>
      <w:r w:rsidR="001027AB">
        <w:rPr>
          <w:rFonts w:ascii="Arial" w:eastAsia="Calibri" w:hAnsi="Arial" w:cs="Arial"/>
        </w:rPr>
        <w:t>Apfel</w:t>
      </w:r>
      <w:r w:rsidR="00F1558E">
        <w:rPr>
          <w:rFonts w:ascii="Arial" w:eastAsia="Calibri" w:hAnsi="Arial" w:cs="Arial"/>
        </w:rPr>
        <w:t>G</w:t>
      </w:r>
      <w:r w:rsidR="001027AB">
        <w:rPr>
          <w:rFonts w:ascii="Arial" w:eastAsia="Calibri" w:hAnsi="Arial" w:cs="Arial"/>
        </w:rPr>
        <w:t>lück</w:t>
      </w:r>
      <w:proofErr w:type="spellEnd"/>
      <w:r w:rsidR="001027AB">
        <w:rPr>
          <w:rFonts w:ascii="Arial" w:eastAsia="Calibri" w:hAnsi="Arial" w:cs="Arial"/>
        </w:rPr>
        <w:t>“ eine zu 100 Prozent regional gefertigte Dir</w:t>
      </w:r>
      <w:r w:rsidR="00B852A0">
        <w:rPr>
          <w:rFonts w:ascii="Arial" w:eastAsia="Calibri" w:hAnsi="Arial" w:cs="Arial"/>
        </w:rPr>
        <w:t>e</w:t>
      </w:r>
      <w:r w:rsidR="001027AB">
        <w:rPr>
          <w:rFonts w:ascii="Arial" w:eastAsia="Calibri" w:hAnsi="Arial" w:cs="Arial"/>
        </w:rPr>
        <w:t xml:space="preserve">ktsaftschorle ein und liegt damit voll im </w:t>
      </w:r>
      <w:r w:rsidR="002463EC" w:rsidRPr="002463EC">
        <w:rPr>
          <w:rFonts w:ascii="Arial" w:eastAsia="Calibri" w:hAnsi="Arial" w:cs="Arial"/>
        </w:rPr>
        <w:t>Trend</w:t>
      </w:r>
      <w:r w:rsidR="00B852A0">
        <w:rPr>
          <w:rFonts w:ascii="Arial" w:eastAsia="Calibri" w:hAnsi="Arial" w:cs="Arial"/>
        </w:rPr>
        <w:t xml:space="preserve"> zu heimischen Produkten</w:t>
      </w:r>
      <w:r w:rsidR="002463EC" w:rsidRPr="002463EC">
        <w:rPr>
          <w:rFonts w:ascii="Arial" w:eastAsia="Calibri" w:hAnsi="Arial" w:cs="Arial"/>
        </w:rPr>
        <w:t xml:space="preserve">. Rund zwei Drittel </w:t>
      </w:r>
      <w:r w:rsidR="008F625B">
        <w:rPr>
          <w:rFonts w:ascii="Arial" w:eastAsia="Calibri" w:hAnsi="Arial" w:cs="Arial"/>
        </w:rPr>
        <w:t>aller</w:t>
      </w:r>
      <w:r w:rsidR="002463EC" w:rsidRPr="002463EC">
        <w:rPr>
          <w:rFonts w:ascii="Arial" w:eastAsia="Calibri" w:hAnsi="Arial" w:cs="Arial"/>
        </w:rPr>
        <w:t xml:space="preserve"> Verbraucher bevorzugen </w:t>
      </w:r>
      <w:r w:rsidR="008F625B">
        <w:rPr>
          <w:rFonts w:ascii="Arial" w:eastAsia="Calibri" w:hAnsi="Arial" w:cs="Arial"/>
        </w:rPr>
        <w:t>laut Bunde</w:t>
      </w:r>
      <w:r w:rsidR="00EC23A1">
        <w:rPr>
          <w:rFonts w:ascii="Arial" w:eastAsia="Calibri" w:hAnsi="Arial" w:cs="Arial"/>
        </w:rPr>
        <w:t>s</w:t>
      </w:r>
      <w:r w:rsidR="008F625B">
        <w:rPr>
          <w:rFonts w:ascii="Arial" w:eastAsia="Calibri" w:hAnsi="Arial" w:cs="Arial"/>
        </w:rPr>
        <w:t>zentrum für Ernährung (</w:t>
      </w:r>
      <w:proofErr w:type="spellStart"/>
      <w:r w:rsidR="008F625B">
        <w:rPr>
          <w:rFonts w:ascii="Arial" w:eastAsia="Calibri" w:hAnsi="Arial" w:cs="Arial"/>
        </w:rPr>
        <w:t>BZfE</w:t>
      </w:r>
      <w:proofErr w:type="spellEnd"/>
      <w:r w:rsidR="008F625B">
        <w:rPr>
          <w:rFonts w:ascii="Arial" w:eastAsia="Calibri" w:hAnsi="Arial" w:cs="Arial"/>
        </w:rPr>
        <w:t>)</w:t>
      </w:r>
      <w:r w:rsidR="001027AB" w:rsidRPr="001027AB">
        <w:rPr>
          <w:rFonts w:ascii="Arial" w:eastAsia="Calibri" w:hAnsi="Arial" w:cs="Arial"/>
        </w:rPr>
        <w:t xml:space="preserve"> </w:t>
      </w:r>
      <w:r w:rsidR="001027AB" w:rsidRPr="002463EC">
        <w:rPr>
          <w:rFonts w:ascii="Arial" w:eastAsia="Calibri" w:hAnsi="Arial" w:cs="Arial"/>
        </w:rPr>
        <w:t xml:space="preserve">regional </w:t>
      </w:r>
      <w:r w:rsidR="001027AB">
        <w:rPr>
          <w:rFonts w:ascii="Arial" w:eastAsia="Calibri" w:hAnsi="Arial" w:cs="Arial"/>
        </w:rPr>
        <w:t xml:space="preserve">gefertigte </w:t>
      </w:r>
      <w:r w:rsidR="001027AB" w:rsidRPr="002463EC">
        <w:rPr>
          <w:rFonts w:ascii="Arial" w:eastAsia="Calibri" w:hAnsi="Arial" w:cs="Arial"/>
        </w:rPr>
        <w:t>Produkte, weil sie frisch, saisonal und ausgereift sind und deshalb besonders aromatisch schmecken</w:t>
      </w:r>
      <w:r w:rsidR="001027AB">
        <w:rPr>
          <w:rFonts w:ascii="Arial" w:eastAsia="Calibri" w:hAnsi="Arial" w:cs="Arial"/>
        </w:rPr>
        <w:t>.</w:t>
      </w:r>
      <w:r w:rsidR="002463EC" w:rsidRPr="002463EC">
        <w:rPr>
          <w:rFonts w:ascii="Arial" w:eastAsia="Calibri" w:hAnsi="Arial" w:cs="Arial"/>
        </w:rPr>
        <w:t xml:space="preserve"> </w:t>
      </w:r>
      <w:r w:rsidR="008B7DD9">
        <w:rPr>
          <w:rFonts w:ascii="Arial" w:eastAsia="Calibri" w:hAnsi="Arial" w:cs="Arial"/>
        </w:rPr>
        <w:t>Kunden</w:t>
      </w:r>
      <w:r w:rsidR="002463EC" w:rsidRPr="002463EC">
        <w:rPr>
          <w:rFonts w:ascii="Arial" w:eastAsia="Calibri" w:hAnsi="Arial" w:cs="Arial"/>
        </w:rPr>
        <w:t xml:space="preserve"> vertrauen den Erzeugern in ihrer Umgebung und möchten die Wirtschaft in ihrer Region fördern. Und: Lebensmittel aus der Region sind wegen der kürzeren Transportwege oft klimafreundlicher als solche, die von weit her gereist sind</w:t>
      </w:r>
      <w:r w:rsidR="001027AB">
        <w:rPr>
          <w:rFonts w:ascii="Arial" w:eastAsia="Calibri" w:hAnsi="Arial" w:cs="Arial"/>
        </w:rPr>
        <w:t xml:space="preserve">. </w:t>
      </w:r>
      <w:proofErr w:type="spellStart"/>
      <w:r w:rsidR="0081793E">
        <w:rPr>
          <w:rFonts w:ascii="Arial" w:eastAsia="Calibri" w:hAnsi="Arial" w:cs="Arial"/>
        </w:rPr>
        <w:t>RhönSprudel</w:t>
      </w:r>
      <w:proofErr w:type="spellEnd"/>
      <w:r w:rsidR="0081793E">
        <w:rPr>
          <w:rFonts w:ascii="Arial" w:eastAsia="Calibri" w:hAnsi="Arial" w:cs="Arial"/>
        </w:rPr>
        <w:t xml:space="preserve"> </w:t>
      </w:r>
      <w:proofErr w:type="spellStart"/>
      <w:r w:rsidR="0081793E">
        <w:rPr>
          <w:rFonts w:ascii="Arial" w:eastAsia="Calibri" w:hAnsi="Arial" w:cs="Arial"/>
        </w:rPr>
        <w:t>ApfelGlück</w:t>
      </w:r>
      <w:proofErr w:type="spellEnd"/>
      <w:r w:rsidR="0081793E">
        <w:rPr>
          <w:rFonts w:ascii="Arial" w:eastAsia="Calibri" w:hAnsi="Arial" w:cs="Arial"/>
        </w:rPr>
        <w:t xml:space="preserve"> e</w:t>
      </w:r>
      <w:r w:rsidR="0081793E" w:rsidRPr="0081793E">
        <w:rPr>
          <w:rFonts w:ascii="Arial" w:eastAsia="Calibri" w:hAnsi="Arial" w:cs="Arial"/>
        </w:rPr>
        <w:t xml:space="preserve">ntspricht </w:t>
      </w:r>
      <w:r w:rsidR="0081793E">
        <w:rPr>
          <w:rFonts w:ascii="Arial" w:eastAsia="Calibri" w:hAnsi="Arial" w:cs="Arial"/>
        </w:rPr>
        <w:t xml:space="preserve">so der kontinuierlich </w:t>
      </w:r>
      <w:r w:rsidR="0081793E" w:rsidRPr="0081793E">
        <w:rPr>
          <w:rFonts w:ascii="Arial" w:eastAsia="Calibri" w:hAnsi="Arial" w:cs="Arial"/>
        </w:rPr>
        <w:t xml:space="preserve">wachsenden Nachfrage nach </w:t>
      </w:r>
      <w:r w:rsidR="002A2A07">
        <w:rPr>
          <w:rFonts w:ascii="Arial" w:eastAsia="Calibri" w:hAnsi="Arial" w:cs="Arial"/>
        </w:rPr>
        <w:t xml:space="preserve">natürlichen, </w:t>
      </w:r>
      <w:r w:rsidR="0081793E" w:rsidRPr="00C54579">
        <w:rPr>
          <w:rFonts w:ascii="Arial" w:eastAsia="Calibri" w:hAnsi="Arial" w:cs="Arial"/>
        </w:rPr>
        <w:t>regionalen Qualitätsprodukten.</w:t>
      </w:r>
      <w:r w:rsidR="00B852A0" w:rsidRPr="00C54579">
        <w:rPr>
          <w:rFonts w:ascii="Arial" w:eastAsia="Calibri" w:hAnsi="Arial" w:cs="Arial"/>
        </w:rPr>
        <w:t xml:space="preserve"> Verwendet werden vorwiegend Äpfel der Sorten </w:t>
      </w:r>
      <w:proofErr w:type="spellStart"/>
      <w:r w:rsidR="00C54579" w:rsidRPr="00C54579">
        <w:rPr>
          <w:rFonts w:ascii="Arial" w:eastAsia="Calibri" w:hAnsi="Arial" w:cs="Arial"/>
        </w:rPr>
        <w:t>Jonagold</w:t>
      </w:r>
      <w:proofErr w:type="spellEnd"/>
      <w:r w:rsidR="00C54579" w:rsidRPr="00C54579">
        <w:rPr>
          <w:rFonts w:ascii="Arial" w:eastAsia="Calibri" w:hAnsi="Arial" w:cs="Arial"/>
        </w:rPr>
        <w:t xml:space="preserve">, </w:t>
      </w:r>
      <w:proofErr w:type="spellStart"/>
      <w:r w:rsidR="00C54579" w:rsidRPr="00C54579">
        <w:rPr>
          <w:rFonts w:ascii="Arial" w:eastAsia="Calibri" w:hAnsi="Arial" w:cs="Arial"/>
        </w:rPr>
        <w:t>Pinova</w:t>
      </w:r>
      <w:proofErr w:type="spellEnd"/>
      <w:r w:rsidR="00C54579" w:rsidRPr="00C54579">
        <w:rPr>
          <w:rFonts w:ascii="Arial" w:eastAsia="Calibri" w:hAnsi="Arial" w:cs="Arial"/>
        </w:rPr>
        <w:t xml:space="preserve">, </w:t>
      </w:r>
      <w:proofErr w:type="spellStart"/>
      <w:r w:rsidR="00C54579" w:rsidRPr="00C54579">
        <w:rPr>
          <w:rFonts w:ascii="Arial" w:eastAsia="Calibri" w:hAnsi="Arial" w:cs="Arial"/>
        </w:rPr>
        <w:t>Elstar</w:t>
      </w:r>
      <w:proofErr w:type="spellEnd"/>
      <w:r w:rsidR="00C54579" w:rsidRPr="00C54579">
        <w:rPr>
          <w:rFonts w:ascii="Arial" w:eastAsia="Calibri" w:hAnsi="Arial" w:cs="Arial"/>
        </w:rPr>
        <w:t xml:space="preserve"> und Gala.</w:t>
      </w:r>
    </w:p>
    <w:p w:rsidR="00F1558E" w:rsidRPr="00F1558E" w:rsidRDefault="00F1558E" w:rsidP="002A26C2">
      <w:pPr>
        <w:spacing w:before="240" w:after="240" w:line="360" w:lineRule="exact"/>
        <w:jc w:val="both"/>
        <w:rPr>
          <w:rFonts w:ascii="Arial" w:eastAsia="Calibri" w:hAnsi="Arial" w:cs="Arial"/>
          <w:b/>
        </w:rPr>
      </w:pPr>
      <w:proofErr w:type="spellStart"/>
      <w:r w:rsidRPr="00F1558E">
        <w:rPr>
          <w:rFonts w:ascii="Arial" w:eastAsia="Calibri" w:hAnsi="Arial" w:cs="Arial"/>
          <w:b/>
        </w:rPr>
        <w:t>RhönSprudel</w:t>
      </w:r>
      <w:proofErr w:type="spellEnd"/>
      <w:r w:rsidRPr="00F1558E">
        <w:rPr>
          <w:rFonts w:ascii="Arial" w:eastAsia="Calibri" w:hAnsi="Arial" w:cs="Arial"/>
          <w:b/>
        </w:rPr>
        <w:t xml:space="preserve"> Apfel</w:t>
      </w:r>
      <w:r>
        <w:rPr>
          <w:rFonts w:ascii="Arial" w:eastAsia="Calibri" w:hAnsi="Arial" w:cs="Arial"/>
          <w:b/>
        </w:rPr>
        <w:t xml:space="preserve"> G</w:t>
      </w:r>
      <w:r w:rsidRPr="00F1558E">
        <w:rPr>
          <w:rFonts w:ascii="Arial" w:eastAsia="Calibri" w:hAnsi="Arial" w:cs="Arial"/>
          <w:b/>
        </w:rPr>
        <w:t>lück: Regional und natürlich</w:t>
      </w:r>
    </w:p>
    <w:p w:rsidR="003D2651" w:rsidRDefault="001027AB" w:rsidP="002A26C2">
      <w:pPr>
        <w:spacing w:before="240" w:after="240" w:line="360" w:lineRule="exact"/>
        <w:jc w:val="both"/>
        <w:rPr>
          <w:rFonts w:ascii="Arial" w:eastAsia="Calibri" w:hAnsi="Arial" w:cs="Arial"/>
        </w:rPr>
      </w:pPr>
      <w:proofErr w:type="spellStart"/>
      <w:r>
        <w:rPr>
          <w:rFonts w:ascii="Arial" w:eastAsia="Calibri" w:hAnsi="Arial" w:cs="Arial"/>
        </w:rPr>
        <w:t>RhönSprudel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Apfel</w:t>
      </w:r>
      <w:r w:rsidR="00F1558E">
        <w:rPr>
          <w:rFonts w:ascii="Arial" w:eastAsia="Calibri" w:hAnsi="Arial" w:cs="Arial"/>
        </w:rPr>
        <w:t>G</w:t>
      </w:r>
      <w:r>
        <w:rPr>
          <w:rFonts w:ascii="Arial" w:eastAsia="Calibri" w:hAnsi="Arial" w:cs="Arial"/>
        </w:rPr>
        <w:t>lück</w:t>
      </w:r>
      <w:proofErr w:type="spellEnd"/>
      <w:r>
        <w:rPr>
          <w:rFonts w:ascii="Arial" w:eastAsia="Calibri" w:hAnsi="Arial" w:cs="Arial"/>
        </w:rPr>
        <w:t xml:space="preserve"> ist eine naturtrübe Direktsaftschorle mit einem 60-prozentigen </w:t>
      </w:r>
      <w:r w:rsidR="00EC23A1">
        <w:rPr>
          <w:rFonts w:ascii="Arial" w:eastAsia="Calibri" w:hAnsi="Arial" w:cs="Arial"/>
        </w:rPr>
        <w:t>S</w:t>
      </w:r>
      <w:r>
        <w:rPr>
          <w:rFonts w:ascii="Arial" w:eastAsia="Calibri" w:hAnsi="Arial" w:cs="Arial"/>
        </w:rPr>
        <w:t xml:space="preserve">aftanteil aus Äpfeln von regionalen Streuobstwiesen. Zusammen mit dem prickelnden Mineralwasser aus </w:t>
      </w:r>
      <w:r w:rsidR="002A2A07">
        <w:rPr>
          <w:rFonts w:ascii="Arial" w:eastAsia="Calibri" w:hAnsi="Arial" w:cs="Arial"/>
        </w:rPr>
        <w:t xml:space="preserve">den Tiefen des </w:t>
      </w:r>
      <w:r>
        <w:rPr>
          <w:rFonts w:ascii="Arial" w:eastAsia="Calibri" w:hAnsi="Arial" w:cs="Arial"/>
        </w:rPr>
        <w:t>Biosphärenreservat</w:t>
      </w:r>
      <w:r w:rsidR="002A2A07">
        <w:rPr>
          <w:rFonts w:ascii="Arial" w:eastAsia="Calibri" w:hAnsi="Arial" w:cs="Arial"/>
        </w:rPr>
        <w:t>s</w:t>
      </w:r>
      <w:r>
        <w:rPr>
          <w:rFonts w:ascii="Arial" w:eastAsia="Calibri" w:hAnsi="Arial" w:cs="Arial"/>
        </w:rPr>
        <w:t xml:space="preserve"> Rhön entsteht so ein </w:t>
      </w:r>
      <w:r w:rsidR="002A2A07">
        <w:rPr>
          <w:rFonts w:ascii="Arial" w:eastAsia="Calibri" w:hAnsi="Arial" w:cs="Arial"/>
        </w:rPr>
        <w:t xml:space="preserve">vollmundiger </w:t>
      </w:r>
      <w:r>
        <w:rPr>
          <w:rFonts w:ascii="Arial" w:eastAsia="Calibri" w:hAnsi="Arial" w:cs="Arial"/>
        </w:rPr>
        <w:t xml:space="preserve">und unverfälscht heimischer </w:t>
      </w:r>
      <w:proofErr w:type="spellStart"/>
      <w:r w:rsidR="00F1558E">
        <w:rPr>
          <w:rFonts w:ascii="Arial" w:eastAsia="Calibri" w:hAnsi="Arial" w:cs="Arial"/>
        </w:rPr>
        <w:t>Schorleng</w:t>
      </w:r>
      <w:r>
        <w:rPr>
          <w:rFonts w:ascii="Arial" w:eastAsia="Calibri" w:hAnsi="Arial" w:cs="Arial"/>
        </w:rPr>
        <w:t>enuss</w:t>
      </w:r>
      <w:proofErr w:type="spellEnd"/>
      <w:r>
        <w:rPr>
          <w:rFonts w:ascii="Arial" w:eastAsia="Calibri" w:hAnsi="Arial" w:cs="Arial"/>
        </w:rPr>
        <w:t xml:space="preserve"> ganz ohne Zusätze.</w:t>
      </w:r>
      <w:r w:rsidR="00F1558E">
        <w:rPr>
          <w:rFonts w:ascii="Arial" w:eastAsia="Calibri" w:hAnsi="Arial" w:cs="Arial"/>
        </w:rPr>
        <w:t xml:space="preserve"> Auch in Sachen Nachhaltigkeit überzeugt die neue Apfelschorle aus dem Hause </w:t>
      </w:r>
      <w:proofErr w:type="spellStart"/>
      <w:r w:rsidR="00F1558E">
        <w:rPr>
          <w:rFonts w:ascii="Arial" w:eastAsia="Calibri" w:hAnsi="Arial" w:cs="Arial"/>
        </w:rPr>
        <w:t>RhönSprudel</w:t>
      </w:r>
      <w:proofErr w:type="spellEnd"/>
      <w:r w:rsidR="00F1558E">
        <w:rPr>
          <w:rFonts w:ascii="Arial" w:eastAsia="Calibri" w:hAnsi="Arial" w:cs="Arial"/>
        </w:rPr>
        <w:t xml:space="preserve">. </w:t>
      </w:r>
      <w:proofErr w:type="spellStart"/>
      <w:r w:rsidR="00E676FC">
        <w:rPr>
          <w:rFonts w:ascii="Arial" w:eastAsia="Calibri" w:hAnsi="Arial" w:cs="Arial"/>
        </w:rPr>
        <w:t>ApfelGlück</w:t>
      </w:r>
      <w:proofErr w:type="spellEnd"/>
      <w:r w:rsidR="00E676FC">
        <w:rPr>
          <w:rFonts w:ascii="Arial" w:eastAsia="Calibri" w:hAnsi="Arial" w:cs="Arial"/>
        </w:rPr>
        <w:t xml:space="preserve"> kommt </w:t>
      </w:r>
      <w:r w:rsidR="00C11250">
        <w:rPr>
          <w:rFonts w:ascii="Arial" w:eastAsia="Calibri" w:hAnsi="Arial" w:cs="Arial"/>
        </w:rPr>
        <w:t xml:space="preserve">in </w:t>
      </w:r>
      <w:proofErr w:type="gramStart"/>
      <w:r w:rsidR="00C11250">
        <w:rPr>
          <w:rFonts w:ascii="Arial" w:eastAsia="Calibri" w:hAnsi="Arial" w:cs="Arial"/>
        </w:rPr>
        <w:t>der</w:t>
      </w:r>
      <w:proofErr w:type="gramEnd"/>
      <w:r w:rsidR="00C11250">
        <w:rPr>
          <w:rFonts w:ascii="Arial" w:eastAsia="Calibri" w:hAnsi="Arial" w:cs="Arial"/>
        </w:rPr>
        <w:t xml:space="preserve"> klassischen</w:t>
      </w:r>
      <w:r w:rsidR="0081793E">
        <w:rPr>
          <w:rFonts w:ascii="Arial" w:eastAsia="Calibri" w:hAnsi="Arial" w:cs="Arial"/>
        </w:rPr>
        <w:t xml:space="preserve"> </w:t>
      </w:r>
      <w:r w:rsidR="00E676FC">
        <w:rPr>
          <w:rFonts w:ascii="Arial" w:eastAsia="Calibri" w:hAnsi="Arial" w:cs="Arial"/>
        </w:rPr>
        <w:t xml:space="preserve">0,7 Liter </w:t>
      </w:r>
      <w:r w:rsidR="00C11250">
        <w:rPr>
          <w:rFonts w:ascii="Arial" w:eastAsia="Calibri" w:hAnsi="Arial" w:cs="Arial"/>
        </w:rPr>
        <w:t xml:space="preserve">GDB </w:t>
      </w:r>
      <w:r w:rsidR="00E676FC">
        <w:rPr>
          <w:rFonts w:ascii="Arial" w:eastAsia="Calibri" w:hAnsi="Arial" w:cs="Arial"/>
        </w:rPr>
        <w:t>Glas-Mehrweg</w:t>
      </w:r>
      <w:r w:rsidR="00C11250">
        <w:rPr>
          <w:rFonts w:ascii="Arial" w:eastAsia="Calibri" w:hAnsi="Arial" w:cs="Arial"/>
        </w:rPr>
        <w:t>flasche</w:t>
      </w:r>
      <w:r w:rsidR="00E676FC">
        <w:rPr>
          <w:rFonts w:ascii="Arial" w:eastAsia="Calibri" w:hAnsi="Arial" w:cs="Arial"/>
        </w:rPr>
        <w:t xml:space="preserve"> und garantiert besten unverfälschten Geschmack</w:t>
      </w:r>
      <w:r w:rsidR="00C54579">
        <w:rPr>
          <w:rFonts w:ascii="Arial" w:eastAsia="Calibri" w:hAnsi="Arial" w:cs="Arial"/>
        </w:rPr>
        <w:t>.</w:t>
      </w:r>
      <w:r w:rsidR="00E676FC">
        <w:rPr>
          <w:rFonts w:ascii="Arial" w:eastAsia="Calibri" w:hAnsi="Arial" w:cs="Arial"/>
        </w:rPr>
        <w:t xml:space="preserve"> </w:t>
      </w:r>
    </w:p>
    <w:p w:rsidR="003D2651" w:rsidRDefault="003D2651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br w:type="page"/>
      </w:r>
    </w:p>
    <w:p w:rsidR="00E57D76" w:rsidRDefault="00E57D76" w:rsidP="00E57D76">
      <w:pPr>
        <w:spacing w:before="240" w:after="240" w:line="360" w:lineRule="exact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 xml:space="preserve">Zur Einführung gibt’s doppeltes </w:t>
      </w:r>
      <w:proofErr w:type="spellStart"/>
      <w:r>
        <w:rPr>
          <w:rFonts w:ascii="Arial" w:hAnsi="Arial" w:cs="Arial"/>
          <w:b/>
          <w:bCs/>
        </w:rPr>
        <w:t>ApfelGlück</w:t>
      </w:r>
      <w:proofErr w:type="spellEnd"/>
      <w:r>
        <w:rPr>
          <w:rFonts w:ascii="Arial" w:hAnsi="Arial" w:cs="Arial"/>
          <w:b/>
          <w:bCs/>
        </w:rPr>
        <w:t xml:space="preserve"> </w:t>
      </w:r>
      <w:bookmarkStart w:id="0" w:name="_GoBack"/>
      <w:bookmarkEnd w:id="0"/>
    </w:p>
    <w:p w:rsidR="00E57D76" w:rsidRDefault="00E57D76" w:rsidP="00E57D76">
      <w:pPr>
        <w:spacing w:before="240" w:after="240" w:line="36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Der Verkaufsstart von </w:t>
      </w:r>
      <w:proofErr w:type="spellStart"/>
      <w:r>
        <w:rPr>
          <w:rFonts w:ascii="Arial" w:hAnsi="Arial" w:cs="Arial"/>
        </w:rPr>
        <w:t>RhönSprudel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ApfelGlück</w:t>
      </w:r>
      <w:proofErr w:type="spellEnd"/>
      <w:r>
        <w:rPr>
          <w:rFonts w:ascii="Arial" w:hAnsi="Arial" w:cs="Arial"/>
        </w:rPr>
        <w:t xml:space="preserve"> wird von einer, bei Verbrauchern beliebten Fruchtaufstrich-Zugabe begleitet. In allen teilnehmenden Märkten gibt es, solange der Vorrat reicht, beim Kauf einer Kiste </w:t>
      </w:r>
      <w:proofErr w:type="spellStart"/>
      <w:r>
        <w:rPr>
          <w:rFonts w:ascii="Arial" w:hAnsi="Arial" w:cs="Arial"/>
        </w:rPr>
        <w:t>ApfelGlück</w:t>
      </w:r>
      <w:proofErr w:type="spellEnd"/>
      <w:r>
        <w:rPr>
          <w:rFonts w:ascii="Arial" w:hAnsi="Arial" w:cs="Arial"/>
        </w:rPr>
        <w:t xml:space="preserve"> ein Glas des leckeren </w:t>
      </w:r>
      <w:proofErr w:type="spellStart"/>
      <w:r>
        <w:rPr>
          <w:rFonts w:ascii="Arial" w:hAnsi="Arial" w:cs="Arial"/>
        </w:rPr>
        <w:t>ApfelGlück</w:t>
      </w:r>
      <w:proofErr w:type="spellEnd"/>
      <w:r>
        <w:rPr>
          <w:rFonts w:ascii="Arial" w:hAnsi="Arial" w:cs="Arial"/>
        </w:rPr>
        <w:t xml:space="preserve"> Fruchtaufstrichs gratis dazu. Natürlich wird auch dieser ausschließlich aus aromatischen Äpfeln von regionalen Streuobstwiesen gefertigt und unterstreicht so die regionale Naturverbundenheit der Produktneueinführung.</w:t>
      </w:r>
    </w:p>
    <w:p w:rsidR="001027AB" w:rsidRDefault="00E57D76" w:rsidP="002A26C2">
      <w:pPr>
        <w:spacing w:before="240" w:after="240" w:line="360" w:lineRule="exact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.</w:t>
      </w:r>
    </w:p>
    <w:p w:rsidR="00E57D76" w:rsidRDefault="00E57D76" w:rsidP="002A26C2">
      <w:pPr>
        <w:spacing w:before="240" w:after="240" w:line="360" w:lineRule="exact"/>
        <w:jc w:val="both"/>
        <w:rPr>
          <w:rFonts w:ascii="Arial" w:eastAsia="Calibri" w:hAnsi="Arial" w:cs="Arial"/>
        </w:rPr>
      </w:pPr>
    </w:p>
    <w:p w:rsidR="004137B5" w:rsidRPr="004A11F6" w:rsidRDefault="004137B5" w:rsidP="004137B5">
      <w:pPr>
        <w:spacing w:after="0" w:line="360" w:lineRule="auto"/>
        <w:rPr>
          <w:rFonts w:ascii="Arial" w:eastAsia="Calibri" w:hAnsi="Arial" w:cs="Arial"/>
          <w:b/>
          <w:sz w:val="16"/>
          <w:szCs w:val="16"/>
        </w:rPr>
      </w:pPr>
      <w:r w:rsidRPr="004A11F6">
        <w:rPr>
          <w:rFonts w:ascii="Arial" w:eastAsia="Calibri" w:hAnsi="Arial" w:cs="Arial"/>
          <w:b/>
          <w:sz w:val="16"/>
          <w:szCs w:val="16"/>
        </w:rPr>
        <w:t>Pressekontakt:</w:t>
      </w:r>
    </w:p>
    <w:p w:rsidR="004137B5" w:rsidRPr="004A11F6" w:rsidRDefault="004137B5" w:rsidP="004137B5">
      <w:pPr>
        <w:spacing w:after="0" w:line="360" w:lineRule="auto"/>
        <w:rPr>
          <w:rFonts w:ascii="Arial" w:eastAsia="Calibri" w:hAnsi="Arial" w:cs="Arial"/>
          <w:b/>
          <w:sz w:val="16"/>
          <w:szCs w:val="16"/>
        </w:rPr>
      </w:pPr>
      <w:proofErr w:type="spellStart"/>
      <w:r w:rsidRPr="004A11F6">
        <w:rPr>
          <w:rFonts w:ascii="Arial" w:eastAsia="Calibri" w:hAnsi="Arial" w:cs="Arial"/>
          <w:b/>
          <w:sz w:val="16"/>
          <w:szCs w:val="16"/>
        </w:rPr>
        <w:t>InfoRelations</w:t>
      </w:r>
      <w:proofErr w:type="spellEnd"/>
      <w:r w:rsidRPr="004A11F6">
        <w:rPr>
          <w:rFonts w:ascii="Arial" w:eastAsia="Calibri" w:hAnsi="Arial" w:cs="Arial"/>
          <w:b/>
          <w:sz w:val="16"/>
          <w:szCs w:val="16"/>
        </w:rPr>
        <w:t xml:space="preserve"> </w:t>
      </w:r>
      <w:proofErr w:type="spellStart"/>
      <w:r w:rsidRPr="004A11F6">
        <w:rPr>
          <w:rFonts w:ascii="Arial" w:eastAsia="Calibri" w:hAnsi="Arial" w:cs="Arial"/>
          <w:b/>
          <w:sz w:val="16"/>
          <w:szCs w:val="16"/>
        </w:rPr>
        <w:t>e.K</w:t>
      </w:r>
      <w:proofErr w:type="spellEnd"/>
      <w:r w:rsidRPr="004A11F6">
        <w:rPr>
          <w:rFonts w:ascii="Arial" w:eastAsia="Calibri" w:hAnsi="Arial" w:cs="Arial"/>
          <w:b/>
          <w:sz w:val="16"/>
          <w:szCs w:val="16"/>
        </w:rPr>
        <w:t>.</w:t>
      </w:r>
    </w:p>
    <w:p w:rsidR="004137B5" w:rsidRPr="004A11F6" w:rsidRDefault="004137B5" w:rsidP="004137B5">
      <w:pPr>
        <w:spacing w:after="0" w:line="360" w:lineRule="auto"/>
        <w:rPr>
          <w:rFonts w:ascii="Arial" w:eastAsia="Calibri" w:hAnsi="Arial" w:cs="Arial"/>
          <w:sz w:val="16"/>
          <w:szCs w:val="16"/>
        </w:rPr>
      </w:pPr>
      <w:r w:rsidRPr="004A11F6">
        <w:rPr>
          <w:rFonts w:ascii="Arial" w:eastAsia="Calibri" w:hAnsi="Arial" w:cs="Arial"/>
          <w:sz w:val="16"/>
          <w:szCs w:val="16"/>
        </w:rPr>
        <w:t>Jörg Mutz</w:t>
      </w:r>
      <w:r w:rsidR="002F7040">
        <w:rPr>
          <w:rFonts w:ascii="Arial" w:eastAsia="Calibri" w:hAnsi="Arial" w:cs="Arial"/>
          <w:sz w:val="16"/>
          <w:szCs w:val="16"/>
        </w:rPr>
        <w:t xml:space="preserve"> </w:t>
      </w:r>
      <w:r w:rsidR="004A11F6">
        <w:rPr>
          <w:rFonts w:ascii="Arial" w:eastAsia="Calibri" w:hAnsi="Arial" w:cs="Arial"/>
          <w:sz w:val="16"/>
          <w:szCs w:val="16"/>
        </w:rPr>
        <w:t>/</w:t>
      </w:r>
      <w:r w:rsidR="002F7040">
        <w:rPr>
          <w:rFonts w:ascii="Arial" w:eastAsia="Calibri" w:hAnsi="Arial" w:cs="Arial"/>
          <w:sz w:val="16"/>
          <w:szCs w:val="16"/>
        </w:rPr>
        <w:t xml:space="preserve"> </w:t>
      </w:r>
      <w:r w:rsidR="004A11F6">
        <w:rPr>
          <w:rFonts w:ascii="Arial" w:eastAsia="Calibri" w:hAnsi="Arial" w:cs="Arial"/>
          <w:sz w:val="16"/>
          <w:szCs w:val="16"/>
        </w:rPr>
        <w:t xml:space="preserve">Manuela Wehrstedt </w:t>
      </w:r>
      <w:r w:rsidR="004A11F6">
        <w:rPr>
          <w:rFonts w:ascii="Arial" w:eastAsia="Calibri" w:hAnsi="Arial" w:cs="Arial"/>
          <w:sz w:val="16"/>
          <w:szCs w:val="16"/>
        </w:rPr>
        <w:br/>
      </w:r>
      <w:r w:rsidRPr="004A11F6">
        <w:rPr>
          <w:rFonts w:ascii="Arial" w:eastAsia="Calibri" w:hAnsi="Arial" w:cs="Arial"/>
          <w:sz w:val="16"/>
          <w:szCs w:val="16"/>
        </w:rPr>
        <w:t xml:space="preserve">Eugen-Langen-Straße 25  50968 Köln </w:t>
      </w:r>
    </w:p>
    <w:p w:rsidR="004137B5" w:rsidRPr="004A11F6" w:rsidRDefault="004137B5" w:rsidP="004137B5">
      <w:pPr>
        <w:spacing w:after="0" w:line="360" w:lineRule="auto"/>
        <w:rPr>
          <w:rFonts w:ascii="Arial" w:eastAsia="Calibri" w:hAnsi="Arial" w:cs="Arial"/>
          <w:sz w:val="16"/>
          <w:szCs w:val="16"/>
        </w:rPr>
      </w:pPr>
      <w:r w:rsidRPr="004A11F6">
        <w:rPr>
          <w:rFonts w:ascii="Arial" w:eastAsia="Calibri" w:hAnsi="Arial" w:cs="Arial"/>
          <w:sz w:val="16"/>
          <w:szCs w:val="16"/>
        </w:rPr>
        <w:t xml:space="preserve">Telefon: 0221/30 99-534 / Fax: 0221/30 99-200 </w:t>
      </w:r>
    </w:p>
    <w:p w:rsidR="004137B5" w:rsidRPr="004A11F6" w:rsidRDefault="004137B5" w:rsidP="004137B5">
      <w:pPr>
        <w:spacing w:after="0" w:line="360" w:lineRule="auto"/>
        <w:rPr>
          <w:rFonts w:ascii="Arial" w:eastAsia="Calibri" w:hAnsi="Arial" w:cs="Arial"/>
          <w:sz w:val="16"/>
          <w:szCs w:val="16"/>
        </w:rPr>
      </w:pPr>
      <w:r w:rsidRPr="004A11F6">
        <w:rPr>
          <w:rFonts w:ascii="Arial" w:eastAsia="Calibri" w:hAnsi="Arial" w:cs="Arial"/>
          <w:sz w:val="16"/>
          <w:szCs w:val="16"/>
        </w:rPr>
        <w:t>E-Mail: j.m</w:t>
      </w:r>
      <w:r w:rsidR="004A11F6">
        <w:rPr>
          <w:rFonts w:ascii="Arial" w:eastAsia="Calibri" w:hAnsi="Arial" w:cs="Arial"/>
          <w:sz w:val="16"/>
          <w:szCs w:val="16"/>
        </w:rPr>
        <w:t>@inforelations.de</w:t>
      </w:r>
    </w:p>
    <w:p w:rsidR="004137B5" w:rsidRPr="004A11F6" w:rsidRDefault="004137B5" w:rsidP="004137B5">
      <w:pPr>
        <w:spacing w:after="0" w:line="360" w:lineRule="auto"/>
        <w:rPr>
          <w:rFonts w:ascii="Arial" w:eastAsia="Calibri" w:hAnsi="Arial" w:cs="Arial"/>
          <w:sz w:val="16"/>
          <w:szCs w:val="16"/>
        </w:rPr>
      </w:pPr>
      <w:r w:rsidRPr="004A11F6">
        <w:rPr>
          <w:rFonts w:ascii="Arial" w:eastAsia="Calibri" w:hAnsi="Arial" w:cs="Arial"/>
          <w:sz w:val="16"/>
          <w:szCs w:val="16"/>
        </w:rPr>
        <w:t>Abdruck honorarfrei</w:t>
      </w:r>
    </w:p>
    <w:p w:rsidR="004F3666" w:rsidRPr="004A11F6" w:rsidRDefault="004F3666" w:rsidP="000F7C0F">
      <w:pPr>
        <w:spacing w:after="0"/>
        <w:rPr>
          <w:rFonts w:ascii="Arial" w:hAnsi="Arial" w:cs="Arial"/>
          <w:sz w:val="24"/>
          <w:szCs w:val="24"/>
        </w:rPr>
      </w:pPr>
    </w:p>
    <w:sectPr w:rsidR="004F3666" w:rsidRPr="004A11F6" w:rsidSect="00866E0D">
      <w:headerReference w:type="default" r:id="rId7"/>
      <w:pgSz w:w="11906" w:h="16838"/>
      <w:pgMar w:top="2552" w:right="2552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14A4" w:rsidRDefault="00EA14A4" w:rsidP="00866E0D">
      <w:pPr>
        <w:spacing w:after="0" w:line="240" w:lineRule="auto"/>
      </w:pPr>
      <w:r>
        <w:separator/>
      </w:r>
    </w:p>
  </w:endnote>
  <w:endnote w:type="continuationSeparator" w:id="0">
    <w:p w:rsidR="00EA14A4" w:rsidRDefault="00EA14A4" w:rsidP="00866E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14A4" w:rsidRDefault="00EA14A4" w:rsidP="00866E0D">
      <w:pPr>
        <w:spacing w:after="0" w:line="240" w:lineRule="auto"/>
      </w:pPr>
      <w:r>
        <w:separator/>
      </w:r>
    </w:p>
  </w:footnote>
  <w:footnote w:type="continuationSeparator" w:id="0">
    <w:p w:rsidR="00EA14A4" w:rsidRDefault="00EA14A4" w:rsidP="00866E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53FC" w:rsidRDefault="007053FC">
    <w:pPr>
      <w:pStyle w:val="Kopfzeile"/>
    </w:pPr>
    <w:r>
      <w:tab/>
    </w:r>
    <w:r>
      <w:tab/>
    </w:r>
    <w:r>
      <w:rPr>
        <w:noProof/>
        <w:lang w:eastAsia="de-DE"/>
      </w:rPr>
      <w:drawing>
        <wp:inline distT="0" distB="0" distL="0" distR="0" wp14:anchorId="1ED9E308" wp14:editId="27E75D29">
          <wp:extent cx="798085" cy="838200"/>
          <wp:effectExtent l="0" t="0" r="2540" b="0"/>
          <wp:docPr id="1" name="Grafik 1" descr="N:\RhönSprudel\Logos\RS_Logo_10cm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RhönSprudel\Logos\RS_Logo_10cm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08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86F"/>
    <w:rsid w:val="000060EB"/>
    <w:rsid w:val="00037489"/>
    <w:rsid w:val="00041D0A"/>
    <w:rsid w:val="00042EB1"/>
    <w:rsid w:val="0004357B"/>
    <w:rsid w:val="00050C90"/>
    <w:rsid w:val="00057406"/>
    <w:rsid w:val="00060A5D"/>
    <w:rsid w:val="00060EEB"/>
    <w:rsid w:val="00073C2A"/>
    <w:rsid w:val="00094231"/>
    <w:rsid w:val="00095543"/>
    <w:rsid w:val="00097507"/>
    <w:rsid w:val="000C12F5"/>
    <w:rsid w:val="000C31BA"/>
    <w:rsid w:val="000E5C2E"/>
    <w:rsid w:val="000E72BB"/>
    <w:rsid w:val="000E7D54"/>
    <w:rsid w:val="000F3721"/>
    <w:rsid w:val="000F7986"/>
    <w:rsid w:val="000F7C0F"/>
    <w:rsid w:val="001027AB"/>
    <w:rsid w:val="001156DA"/>
    <w:rsid w:val="001208C7"/>
    <w:rsid w:val="00121CA8"/>
    <w:rsid w:val="00122ABD"/>
    <w:rsid w:val="001231A5"/>
    <w:rsid w:val="0013014F"/>
    <w:rsid w:val="001502DE"/>
    <w:rsid w:val="001632E8"/>
    <w:rsid w:val="0016736E"/>
    <w:rsid w:val="00173A7A"/>
    <w:rsid w:val="00180420"/>
    <w:rsid w:val="00186D89"/>
    <w:rsid w:val="001B7A41"/>
    <w:rsid w:val="001C4438"/>
    <w:rsid w:val="001D0AC9"/>
    <w:rsid w:val="001D1D82"/>
    <w:rsid w:val="001D3610"/>
    <w:rsid w:val="001D7CA4"/>
    <w:rsid w:val="001D7E24"/>
    <w:rsid w:val="001E68FA"/>
    <w:rsid w:val="001E759C"/>
    <w:rsid w:val="001E75EC"/>
    <w:rsid w:val="002003C6"/>
    <w:rsid w:val="00200501"/>
    <w:rsid w:val="00202A36"/>
    <w:rsid w:val="00203AB4"/>
    <w:rsid w:val="002076C9"/>
    <w:rsid w:val="00231732"/>
    <w:rsid w:val="00244CD5"/>
    <w:rsid w:val="002463EC"/>
    <w:rsid w:val="002627C2"/>
    <w:rsid w:val="00263719"/>
    <w:rsid w:val="00270E68"/>
    <w:rsid w:val="002A26C2"/>
    <w:rsid w:val="002A2A07"/>
    <w:rsid w:val="002B1A5B"/>
    <w:rsid w:val="002B23F0"/>
    <w:rsid w:val="002B2495"/>
    <w:rsid w:val="002C4A19"/>
    <w:rsid w:val="002E4A02"/>
    <w:rsid w:val="002F7040"/>
    <w:rsid w:val="003016CB"/>
    <w:rsid w:val="00310626"/>
    <w:rsid w:val="003229C9"/>
    <w:rsid w:val="0034088C"/>
    <w:rsid w:val="00346A50"/>
    <w:rsid w:val="003767A5"/>
    <w:rsid w:val="00381C7B"/>
    <w:rsid w:val="003841BD"/>
    <w:rsid w:val="003950A3"/>
    <w:rsid w:val="00396CB3"/>
    <w:rsid w:val="003B06FB"/>
    <w:rsid w:val="003B46D3"/>
    <w:rsid w:val="003B56BF"/>
    <w:rsid w:val="003D1DC9"/>
    <w:rsid w:val="003D2651"/>
    <w:rsid w:val="003E0C56"/>
    <w:rsid w:val="00410E20"/>
    <w:rsid w:val="004137B5"/>
    <w:rsid w:val="004150C6"/>
    <w:rsid w:val="00424A78"/>
    <w:rsid w:val="004263E8"/>
    <w:rsid w:val="00431C02"/>
    <w:rsid w:val="00436F3F"/>
    <w:rsid w:val="00464523"/>
    <w:rsid w:val="00471F6B"/>
    <w:rsid w:val="0047318D"/>
    <w:rsid w:val="004A11F6"/>
    <w:rsid w:val="004A3BCD"/>
    <w:rsid w:val="004A51FF"/>
    <w:rsid w:val="004B0DB3"/>
    <w:rsid w:val="004B5219"/>
    <w:rsid w:val="004D28B4"/>
    <w:rsid w:val="004D3F55"/>
    <w:rsid w:val="004E10BB"/>
    <w:rsid w:val="004E5688"/>
    <w:rsid w:val="004E67D5"/>
    <w:rsid w:val="004F3666"/>
    <w:rsid w:val="00504BD2"/>
    <w:rsid w:val="00533442"/>
    <w:rsid w:val="00536CC4"/>
    <w:rsid w:val="00556440"/>
    <w:rsid w:val="00590C67"/>
    <w:rsid w:val="005A721D"/>
    <w:rsid w:val="005B0ED7"/>
    <w:rsid w:val="005B3BC7"/>
    <w:rsid w:val="005E5A82"/>
    <w:rsid w:val="005F1C46"/>
    <w:rsid w:val="005F566C"/>
    <w:rsid w:val="005F7A49"/>
    <w:rsid w:val="00624B02"/>
    <w:rsid w:val="00653413"/>
    <w:rsid w:val="006560B0"/>
    <w:rsid w:val="00662E4E"/>
    <w:rsid w:val="00663A40"/>
    <w:rsid w:val="0067113B"/>
    <w:rsid w:val="006949C7"/>
    <w:rsid w:val="006A461E"/>
    <w:rsid w:val="006B0B93"/>
    <w:rsid w:val="006B466D"/>
    <w:rsid w:val="006C6D2A"/>
    <w:rsid w:val="006C785D"/>
    <w:rsid w:val="006D6391"/>
    <w:rsid w:val="006E6AC5"/>
    <w:rsid w:val="006F51B6"/>
    <w:rsid w:val="00704DE3"/>
    <w:rsid w:val="007053FC"/>
    <w:rsid w:val="007117B3"/>
    <w:rsid w:val="00727727"/>
    <w:rsid w:val="00740FC4"/>
    <w:rsid w:val="007467BE"/>
    <w:rsid w:val="00755019"/>
    <w:rsid w:val="0075628A"/>
    <w:rsid w:val="0077186F"/>
    <w:rsid w:val="00775ED9"/>
    <w:rsid w:val="007959D9"/>
    <w:rsid w:val="007B6FE1"/>
    <w:rsid w:val="007D402C"/>
    <w:rsid w:val="007E0E52"/>
    <w:rsid w:val="007E1669"/>
    <w:rsid w:val="007E2276"/>
    <w:rsid w:val="00801D79"/>
    <w:rsid w:val="00814F2B"/>
    <w:rsid w:val="00817484"/>
    <w:rsid w:val="0081793E"/>
    <w:rsid w:val="00840D6C"/>
    <w:rsid w:val="00866E0D"/>
    <w:rsid w:val="00874A13"/>
    <w:rsid w:val="00896390"/>
    <w:rsid w:val="00897CF8"/>
    <w:rsid w:val="008A012B"/>
    <w:rsid w:val="008B7DD9"/>
    <w:rsid w:val="008E571E"/>
    <w:rsid w:val="008F625B"/>
    <w:rsid w:val="00907FBF"/>
    <w:rsid w:val="009259AB"/>
    <w:rsid w:val="00955B33"/>
    <w:rsid w:val="00986BB8"/>
    <w:rsid w:val="009920F5"/>
    <w:rsid w:val="009969B5"/>
    <w:rsid w:val="009A1589"/>
    <w:rsid w:val="009D1DE5"/>
    <w:rsid w:val="009E7642"/>
    <w:rsid w:val="009F7674"/>
    <w:rsid w:val="00A027A7"/>
    <w:rsid w:val="00A10F81"/>
    <w:rsid w:val="00A2697F"/>
    <w:rsid w:val="00A44526"/>
    <w:rsid w:val="00A87626"/>
    <w:rsid w:val="00AA1514"/>
    <w:rsid w:val="00AA460E"/>
    <w:rsid w:val="00AA4EA7"/>
    <w:rsid w:val="00AB5E7D"/>
    <w:rsid w:val="00AC71FD"/>
    <w:rsid w:val="00AF7109"/>
    <w:rsid w:val="00B1360D"/>
    <w:rsid w:val="00B16D30"/>
    <w:rsid w:val="00B36764"/>
    <w:rsid w:val="00B42317"/>
    <w:rsid w:val="00B555F9"/>
    <w:rsid w:val="00B6194C"/>
    <w:rsid w:val="00B707E2"/>
    <w:rsid w:val="00B750D8"/>
    <w:rsid w:val="00B82811"/>
    <w:rsid w:val="00B84D99"/>
    <w:rsid w:val="00B852A0"/>
    <w:rsid w:val="00BA389D"/>
    <w:rsid w:val="00BA7C16"/>
    <w:rsid w:val="00BB14B8"/>
    <w:rsid w:val="00BC131F"/>
    <w:rsid w:val="00BE1C0E"/>
    <w:rsid w:val="00BE57DE"/>
    <w:rsid w:val="00C11250"/>
    <w:rsid w:val="00C34471"/>
    <w:rsid w:val="00C4075D"/>
    <w:rsid w:val="00C54579"/>
    <w:rsid w:val="00C61773"/>
    <w:rsid w:val="00C73D6F"/>
    <w:rsid w:val="00C75104"/>
    <w:rsid w:val="00C8093D"/>
    <w:rsid w:val="00C83004"/>
    <w:rsid w:val="00C94037"/>
    <w:rsid w:val="00C9563D"/>
    <w:rsid w:val="00C96303"/>
    <w:rsid w:val="00CB0923"/>
    <w:rsid w:val="00CB7017"/>
    <w:rsid w:val="00CD265A"/>
    <w:rsid w:val="00CE4521"/>
    <w:rsid w:val="00D014B3"/>
    <w:rsid w:val="00D04238"/>
    <w:rsid w:val="00D218C9"/>
    <w:rsid w:val="00D2281D"/>
    <w:rsid w:val="00D32149"/>
    <w:rsid w:val="00D3242B"/>
    <w:rsid w:val="00D420AD"/>
    <w:rsid w:val="00D45AA7"/>
    <w:rsid w:val="00D469F9"/>
    <w:rsid w:val="00D5074E"/>
    <w:rsid w:val="00D64EA0"/>
    <w:rsid w:val="00D718F1"/>
    <w:rsid w:val="00D9092C"/>
    <w:rsid w:val="00D90CFE"/>
    <w:rsid w:val="00DA0323"/>
    <w:rsid w:val="00DA6581"/>
    <w:rsid w:val="00DE514A"/>
    <w:rsid w:val="00DE6059"/>
    <w:rsid w:val="00E179F4"/>
    <w:rsid w:val="00E22E54"/>
    <w:rsid w:val="00E3034B"/>
    <w:rsid w:val="00E5266F"/>
    <w:rsid w:val="00E57D76"/>
    <w:rsid w:val="00E676FC"/>
    <w:rsid w:val="00E81A6A"/>
    <w:rsid w:val="00E83DC6"/>
    <w:rsid w:val="00EA14A4"/>
    <w:rsid w:val="00EA2A01"/>
    <w:rsid w:val="00EA3DBF"/>
    <w:rsid w:val="00EA46C0"/>
    <w:rsid w:val="00EB0046"/>
    <w:rsid w:val="00EC10AB"/>
    <w:rsid w:val="00EC23A1"/>
    <w:rsid w:val="00EE4282"/>
    <w:rsid w:val="00EF5DC4"/>
    <w:rsid w:val="00F002A8"/>
    <w:rsid w:val="00F02F6F"/>
    <w:rsid w:val="00F078DF"/>
    <w:rsid w:val="00F1558E"/>
    <w:rsid w:val="00F17A28"/>
    <w:rsid w:val="00F33C4F"/>
    <w:rsid w:val="00F359C3"/>
    <w:rsid w:val="00F40153"/>
    <w:rsid w:val="00F468A2"/>
    <w:rsid w:val="00F55E92"/>
    <w:rsid w:val="00F620BE"/>
    <w:rsid w:val="00F7279B"/>
    <w:rsid w:val="00F75260"/>
    <w:rsid w:val="00FB3577"/>
    <w:rsid w:val="00FC5CF2"/>
    <w:rsid w:val="00FD10FE"/>
    <w:rsid w:val="00FD7002"/>
    <w:rsid w:val="00FE3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950A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5B0ED7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30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3034B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866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66E0D"/>
  </w:style>
  <w:style w:type="paragraph" w:styleId="Fuzeile">
    <w:name w:val="footer"/>
    <w:basedOn w:val="Standard"/>
    <w:link w:val="FuzeileZchn"/>
    <w:uiPriority w:val="99"/>
    <w:unhideWhenUsed/>
    <w:rsid w:val="00866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66E0D"/>
  </w:style>
  <w:style w:type="character" w:styleId="Kommentarzeichen">
    <w:name w:val="annotation reference"/>
    <w:basedOn w:val="Absatz-Standardschriftart"/>
    <w:uiPriority w:val="99"/>
    <w:semiHidden/>
    <w:unhideWhenUsed/>
    <w:rsid w:val="00704DE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04DE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04DE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04DE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04DE3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1D1D8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950A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5B0ED7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30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3034B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866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66E0D"/>
  </w:style>
  <w:style w:type="paragraph" w:styleId="Fuzeile">
    <w:name w:val="footer"/>
    <w:basedOn w:val="Standard"/>
    <w:link w:val="FuzeileZchn"/>
    <w:uiPriority w:val="99"/>
    <w:unhideWhenUsed/>
    <w:rsid w:val="00866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66E0D"/>
  </w:style>
  <w:style w:type="character" w:styleId="Kommentarzeichen">
    <w:name w:val="annotation reference"/>
    <w:basedOn w:val="Absatz-Standardschriftart"/>
    <w:uiPriority w:val="99"/>
    <w:semiHidden/>
    <w:unhideWhenUsed/>
    <w:rsid w:val="00704DE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04DE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04DE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04DE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04DE3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1D1D8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84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9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2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0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375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Joerg Mutz</dc:creator>
  <cp:lastModifiedBy>Joerg Mutz</cp:lastModifiedBy>
  <cp:revision>3</cp:revision>
  <cp:lastPrinted>2017-09-04T08:22:00Z</cp:lastPrinted>
  <dcterms:created xsi:type="dcterms:W3CDTF">2017-09-05T14:21:00Z</dcterms:created>
  <dcterms:modified xsi:type="dcterms:W3CDTF">2017-09-08T08:46:00Z</dcterms:modified>
</cp:coreProperties>
</file>