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D" w:rsidRPr="00B87387" w:rsidRDefault="00D01969"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RhönSprudel </w:t>
      </w:r>
      <w:r w:rsidR="00D56707">
        <w:rPr>
          <w:rFonts w:ascii="Arial" w:eastAsia="Times" w:hAnsi="Arial" w:cs="Arial"/>
          <w:b/>
          <w:sz w:val="28"/>
          <w:szCs w:val="28"/>
          <w:lang w:eastAsia="de-DE"/>
        </w:rPr>
        <w:t xml:space="preserve">Glückscodes </w:t>
      </w:r>
      <w:r w:rsidR="00735C13">
        <w:rPr>
          <w:rFonts w:ascii="Arial" w:eastAsia="Times" w:hAnsi="Arial" w:cs="Arial"/>
          <w:b/>
          <w:sz w:val="28"/>
          <w:szCs w:val="28"/>
          <w:lang w:eastAsia="de-DE"/>
        </w:rPr>
        <w:t xml:space="preserve">für </w:t>
      </w:r>
      <w:r w:rsidR="00BC6790">
        <w:rPr>
          <w:rFonts w:ascii="Arial" w:eastAsia="Times" w:hAnsi="Arial" w:cs="Arial"/>
          <w:b/>
          <w:sz w:val="28"/>
          <w:szCs w:val="28"/>
          <w:lang w:eastAsia="de-DE"/>
        </w:rPr>
        <w:t>Natur, Genuss und Abenteuer</w:t>
      </w:r>
    </w:p>
    <w:p w:rsidR="00BC3253" w:rsidRPr="005C08EE" w:rsidRDefault="0049257C" w:rsidP="00BC3253">
      <w:pPr>
        <w:spacing w:after="120" w:line="320" w:lineRule="exact"/>
        <w:jc w:val="both"/>
        <w:rPr>
          <w:rFonts w:ascii="Arial" w:eastAsia="Times" w:hAnsi="Arial" w:cs="Arial"/>
          <w:b/>
          <w:lang w:eastAsia="de-DE"/>
        </w:rPr>
      </w:pPr>
      <w:r w:rsidRPr="0049257C">
        <w:rPr>
          <w:rFonts w:ascii="Arial" w:eastAsia="Times" w:hAnsi="Arial" w:cs="Arial"/>
          <w:b/>
          <w:lang w:eastAsia="de-DE"/>
        </w:rPr>
        <w:t xml:space="preserve">Der </w:t>
      </w:r>
      <w:proofErr w:type="spellStart"/>
      <w:r w:rsidRPr="0049257C">
        <w:rPr>
          <w:rFonts w:ascii="Arial" w:eastAsia="Times" w:hAnsi="Arial" w:cs="Arial"/>
          <w:b/>
          <w:lang w:eastAsia="de-DE"/>
        </w:rPr>
        <w:t>MineralBrunnen</w:t>
      </w:r>
      <w:proofErr w:type="spellEnd"/>
      <w:r w:rsidRPr="0049257C">
        <w:rPr>
          <w:rFonts w:ascii="Arial" w:eastAsia="Times" w:hAnsi="Arial" w:cs="Arial"/>
          <w:b/>
          <w:lang w:eastAsia="de-DE"/>
        </w:rPr>
        <w:t xml:space="preserve"> RhönSprudel </w:t>
      </w:r>
      <w:r w:rsidR="00BC6790">
        <w:rPr>
          <w:rFonts w:ascii="Arial" w:eastAsia="Times" w:hAnsi="Arial" w:cs="Arial"/>
          <w:b/>
          <w:lang w:eastAsia="de-DE"/>
        </w:rPr>
        <w:t xml:space="preserve">startet </w:t>
      </w:r>
      <w:r w:rsidR="00D56707">
        <w:rPr>
          <w:rFonts w:ascii="Arial" w:eastAsia="Times" w:hAnsi="Arial" w:cs="Arial"/>
          <w:b/>
          <w:lang w:eastAsia="de-DE"/>
        </w:rPr>
        <w:t xml:space="preserve">ab </w:t>
      </w:r>
      <w:r w:rsidR="00BC6790">
        <w:rPr>
          <w:rFonts w:ascii="Arial" w:eastAsia="Times" w:hAnsi="Arial" w:cs="Arial"/>
          <w:b/>
          <w:lang w:eastAsia="de-DE"/>
        </w:rPr>
        <w:t xml:space="preserve">Juni </w:t>
      </w:r>
      <w:r w:rsidR="00D015DD">
        <w:rPr>
          <w:rFonts w:ascii="Arial" w:eastAsia="Times" w:hAnsi="Arial" w:cs="Arial"/>
          <w:b/>
          <w:lang w:eastAsia="de-DE"/>
        </w:rPr>
        <w:t>eine abwechslungsreiche Sommer</w:t>
      </w:r>
      <w:r w:rsidR="00F14CF7">
        <w:rPr>
          <w:rFonts w:ascii="Arial" w:eastAsia="Times" w:hAnsi="Arial" w:cs="Arial"/>
          <w:b/>
          <w:lang w:eastAsia="de-DE"/>
        </w:rPr>
        <w:t>aktion</w:t>
      </w:r>
      <w:r w:rsidR="00B76C7F">
        <w:rPr>
          <w:rFonts w:ascii="Arial" w:eastAsia="Times" w:hAnsi="Arial" w:cs="Arial"/>
          <w:b/>
          <w:lang w:eastAsia="de-DE"/>
        </w:rPr>
        <w:t xml:space="preserve"> unter dem Motto „Gewinne Naturgenuss für alle Sinne“</w:t>
      </w:r>
      <w:r w:rsidRPr="0049257C">
        <w:rPr>
          <w:rFonts w:ascii="Arial" w:eastAsia="Times" w:hAnsi="Arial" w:cs="Arial"/>
          <w:b/>
          <w:lang w:eastAsia="de-DE"/>
        </w:rPr>
        <w:t xml:space="preserve"> </w:t>
      </w:r>
      <w:r w:rsidR="00BC6790">
        <w:rPr>
          <w:rFonts w:ascii="Arial" w:eastAsia="Times" w:hAnsi="Arial" w:cs="Arial"/>
          <w:b/>
          <w:lang w:eastAsia="de-DE"/>
        </w:rPr>
        <w:t>mit zahl</w:t>
      </w:r>
      <w:r w:rsidR="00C34246">
        <w:rPr>
          <w:rFonts w:ascii="Arial" w:eastAsia="Times" w:hAnsi="Arial" w:cs="Arial"/>
          <w:b/>
          <w:lang w:eastAsia="de-DE"/>
        </w:rPr>
        <w:t>r</w:t>
      </w:r>
      <w:r w:rsidR="00BC6790">
        <w:rPr>
          <w:rFonts w:ascii="Arial" w:eastAsia="Times" w:hAnsi="Arial" w:cs="Arial"/>
          <w:b/>
          <w:lang w:eastAsia="de-DE"/>
        </w:rPr>
        <w:t xml:space="preserve">eichen Gewinnchancen </w:t>
      </w:r>
      <w:r w:rsidR="00972BAA">
        <w:rPr>
          <w:rFonts w:ascii="Arial" w:eastAsia="Times" w:hAnsi="Arial" w:cs="Arial"/>
          <w:b/>
          <w:lang w:eastAsia="de-DE"/>
        </w:rPr>
        <w:t>+++</w:t>
      </w:r>
      <w:r w:rsidR="00AF3672" w:rsidRPr="005C08EE">
        <w:rPr>
          <w:rFonts w:ascii="Arial" w:eastAsia="Times" w:hAnsi="Arial" w:cs="Arial"/>
          <w:b/>
          <w:lang w:eastAsia="de-DE"/>
        </w:rPr>
        <w:t xml:space="preserve"> </w:t>
      </w:r>
      <w:r w:rsidR="00D56707">
        <w:rPr>
          <w:rFonts w:ascii="Arial" w:eastAsia="Times" w:hAnsi="Arial" w:cs="Arial"/>
          <w:b/>
          <w:lang w:eastAsia="de-DE"/>
        </w:rPr>
        <w:t xml:space="preserve">Glückscodes </w:t>
      </w:r>
      <w:r w:rsidR="00D015DD">
        <w:rPr>
          <w:rFonts w:ascii="Arial" w:eastAsia="Times" w:hAnsi="Arial" w:cs="Arial"/>
          <w:b/>
          <w:lang w:eastAsia="de-DE"/>
        </w:rPr>
        <w:t xml:space="preserve">auf den Aktionsflaschen </w:t>
      </w:r>
      <w:r w:rsidR="00D56707">
        <w:rPr>
          <w:rFonts w:ascii="Arial" w:eastAsia="Times" w:hAnsi="Arial" w:cs="Arial"/>
          <w:b/>
          <w:lang w:eastAsia="de-DE"/>
        </w:rPr>
        <w:t xml:space="preserve">mit Aktionsetikett </w:t>
      </w:r>
      <w:r w:rsidR="00D015DD">
        <w:rPr>
          <w:rFonts w:ascii="Arial" w:eastAsia="Times" w:hAnsi="Arial" w:cs="Arial"/>
          <w:b/>
          <w:lang w:eastAsia="de-DE"/>
        </w:rPr>
        <w:t xml:space="preserve">sammeln, auf </w:t>
      </w:r>
      <w:r w:rsidR="00D56707">
        <w:rPr>
          <w:rFonts w:ascii="Arial" w:eastAsia="Times" w:hAnsi="Arial" w:cs="Arial"/>
          <w:b/>
          <w:lang w:eastAsia="de-DE"/>
        </w:rPr>
        <w:t>www.rhoensprudel-aktion.de</w:t>
      </w:r>
      <w:r w:rsidR="00D015DD">
        <w:rPr>
          <w:rFonts w:ascii="Arial" w:eastAsia="Times" w:hAnsi="Arial" w:cs="Arial"/>
          <w:b/>
          <w:lang w:eastAsia="de-DE"/>
        </w:rPr>
        <w:t xml:space="preserve"> hochladen und </w:t>
      </w:r>
      <w:r w:rsidR="00AB3393">
        <w:rPr>
          <w:rFonts w:ascii="Arial" w:eastAsia="Times" w:hAnsi="Arial" w:cs="Arial"/>
          <w:b/>
          <w:lang w:eastAsia="de-DE"/>
        </w:rPr>
        <w:t xml:space="preserve">mit etwas Glück tolle Preise </w:t>
      </w:r>
      <w:r w:rsidR="00D015DD">
        <w:rPr>
          <w:rFonts w:ascii="Arial" w:eastAsia="Times" w:hAnsi="Arial" w:cs="Arial"/>
          <w:b/>
          <w:lang w:eastAsia="de-DE"/>
        </w:rPr>
        <w:t>gewinnen</w:t>
      </w:r>
      <w:r>
        <w:rPr>
          <w:rFonts w:ascii="Arial" w:eastAsia="Times" w:hAnsi="Arial" w:cs="Arial"/>
          <w:b/>
          <w:lang w:eastAsia="de-DE"/>
        </w:rPr>
        <w:t xml:space="preserve"> </w:t>
      </w:r>
      <w:r w:rsidR="00272D31" w:rsidRPr="005C08EE">
        <w:rPr>
          <w:rFonts w:ascii="Arial" w:eastAsia="Times" w:hAnsi="Arial" w:cs="Arial"/>
          <w:b/>
          <w:lang w:eastAsia="de-DE"/>
        </w:rPr>
        <w:t xml:space="preserve">+++ </w:t>
      </w:r>
      <w:r w:rsidR="009F7F6A">
        <w:rPr>
          <w:rFonts w:ascii="Arial" w:eastAsia="Times" w:hAnsi="Arial" w:cs="Arial"/>
          <w:b/>
          <w:lang w:eastAsia="de-DE"/>
        </w:rPr>
        <w:t xml:space="preserve">Aufmerksamkeitsstarke Inszenierung am </w:t>
      </w:r>
      <w:proofErr w:type="spellStart"/>
      <w:r w:rsidR="00D56707">
        <w:rPr>
          <w:rFonts w:ascii="Arial" w:eastAsia="Times" w:hAnsi="Arial" w:cs="Arial"/>
          <w:b/>
          <w:lang w:eastAsia="de-DE"/>
        </w:rPr>
        <w:t>PoS</w:t>
      </w:r>
      <w:proofErr w:type="spellEnd"/>
      <w:r w:rsidR="00D56707">
        <w:rPr>
          <w:rFonts w:ascii="Arial" w:eastAsia="Times" w:hAnsi="Arial" w:cs="Arial"/>
          <w:b/>
          <w:lang w:eastAsia="de-DE"/>
        </w:rPr>
        <w:t xml:space="preserve"> </w:t>
      </w:r>
      <w:r w:rsidR="009F7F6A">
        <w:rPr>
          <w:rFonts w:ascii="Arial" w:eastAsia="Times" w:hAnsi="Arial" w:cs="Arial"/>
          <w:b/>
          <w:lang w:eastAsia="de-DE"/>
        </w:rPr>
        <w:t>+++</w:t>
      </w:r>
    </w:p>
    <w:p w:rsidR="000D475E" w:rsidRDefault="00CD0DAE" w:rsidP="00D6310A">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B76C7F">
        <w:rPr>
          <w:rFonts w:ascii="Arial" w:eastAsia="Times" w:hAnsi="Arial" w:cs="Arial"/>
          <w:b/>
          <w:lang w:eastAsia="de-DE"/>
        </w:rPr>
        <w:t xml:space="preserve">19. </w:t>
      </w:r>
      <w:r w:rsidR="00D015DD">
        <w:rPr>
          <w:rFonts w:ascii="Arial" w:eastAsia="Times" w:hAnsi="Arial" w:cs="Arial"/>
          <w:b/>
          <w:lang w:eastAsia="de-DE"/>
        </w:rPr>
        <w:t>Mai</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201</w:t>
      </w:r>
      <w:r w:rsidR="005C08EE" w:rsidRPr="005C08EE">
        <w:rPr>
          <w:rFonts w:ascii="Arial" w:eastAsia="Times" w:hAnsi="Arial" w:cs="Arial"/>
          <w:b/>
          <w:lang w:eastAsia="de-DE"/>
        </w:rPr>
        <w:t>6</w:t>
      </w:r>
      <w:r w:rsidR="00C568AD" w:rsidRPr="005C08EE">
        <w:rPr>
          <w:rFonts w:ascii="Arial" w:eastAsia="Times" w:hAnsi="Arial" w:cs="Arial"/>
          <w:lang w:eastAsia="de-DE"/>
        </w:rPr>
        <w:t xml:space="preserve">. </w:t>
      </w:r>
      <w:r w:rsidR="002F63EB">
        <w:rPr>
          <w:rFonts w:ascii="Arial" w:eastAsia="Times" w:hAnsi="Arial" w:cs="Arial"/>
          <w:lang w:eastAsia="de-DE"/>
        </w:rPr>
        <w:t xml:space="preserve">Sommer – da heißt es raus ins Freie und die Natur </w:t>
      </w:r>
      <w:r w:rsidR="00735C13">
        <w:rPr>
          <w:rFonts w:ascii="Arial" w:eastAsia="Times" w:hAnsi="Arial" w:cs="Arial"/>
          <w:lang w:eastAsia="de-DE"/>
        </w:rPr>
        <w:t xml:space="preserve">mit allen Sinnen </w:t>
      </w:r>
      <w:r w:rsidR="002F63EB">
        <w:rPr>
          <w:rFonts w:ascii="Arial" w:eastAsia="Times" w:hAnsi="Arial" w:cs="Arial"/>
          <w:lang w:eastAsia="de-DE"/>
        </w:rPr>
        <w:t>genießen. RhönSprudel</w:t>
      </w:r>
      <w:r w:rsidR="00B25283">
        <w:rPr>
          <w:rFonts w:ascii="Arial" w:eastAsia="Times" w:hAnsi="Arial" w:cs="Arial"/>
          <w:lang w:eastAsia="de-DE"/>
        </w:rPr>
        <w:t xml:space="preserve"> </w:t>
      </w:r>
      <w:r w:rsidR="00AB3393">
        <w:rPr>
          <w:rFonts w:ascii="Arial" w:eastAsia="Times" w:hAnsi="Arial" w:cs="Arial"/>
          <w:lang w:eastAsia="de-DE"/>
        </w:rPr>
        <w:t xml:space="preserve">hat sich für die schönste </w:t>
      </w:r>
      <w:r w:rsidR="00900B38">
        <w:rPr>
          <w:rFonts w:ascii="Arial" w:eastAsia="Times" w:hAnsi="Arial" w:cs="Arial"/>
          <w:lang w:eastAsia="de-DE"/>
        </w:rPr>
        <w:t>Z</w:t>
      </w:r>
      <w:r w:rsidR="00AB3393">
        <w:rPr>
          <w:rFonts w:ascii="Arial" w:eastAsia="Times" w:hAnsi="Arial" w:cs="Arial"/>
          <w:lang w:eastAsia="de-DE"/>
        </w:rPr>
        <w:t xml:space="preserve">eit </w:t>
      </w:r>
      <w:r w:rsidR="00900B38">
        <w:rPr>
          <w:rFonts w:ascii="Arial" w:eastAsia="Times" w:hAnsi="Arial" w:cs="Arial"/>
          <w:lang w:eastAsia="de-DE"/>
        </w:rPr>
        <w:t xml:space="preserve">des Jahres </w:t>
      </w:r>
      <w:r w:rsidR="00F14CF7">
        <w:rPr>
          <w:rFonts w:ascii="Arial" w:eastAsia="Times" w:hAnsi="Arial" w:cs="Arial"/>
          <w:lang w:eastAsia="de-DE"/>
        </w:rPr>
        <w:t xml:space="preserve">wieder </w:t>
      </w:r>
      <w:r w:rsidR="00AB3393">
        <w:rPr>
          <w:rFonts w:ascii="Arial" w:eastAsia="Times" w:hAnsi="Arial" w:cs="Arial"/>
          <w:lang w:eastAsia="de-DE"/>
        </w:rPr>
        <w:t xml:space="preserve">etwas ganz </w:t>
      </w:r>
      <w:r w:rsidR="00F06CE1">
        <w:rPr>
          <w:rFonts w:ascii="Arial" w:eastAsia="Times" w:hAnsi="Arial" w:cs="Arial"/>
          <w:lang w:eastAsia="de-DE"/>
        </w:rPr>
        <w:t xml:space="preserve">Besonderes einfallen lassen: </w:t>
      </w:r>
      <w:r w:rsidR="00EB2865" w:rsidRPr="0071425C">
        <w:rPr>
          <w:rFonts w:ascii="Arial" w:eastAsia="Times" w:hAnsi="Arial" w:cs="Arial"/>
          <w:lang w:eastAsia="de-DE"/>
        </w:rPr>
        <w:t xml:space="preserve">Über </w:t>
      </w:r>
      <w:r w:rsidR="00B25283">
        <w:rPr>
          <w:rFonts w:ascii="Arial" w:eastAsia="Times" w:hAnsi="Arial" w:cs="Arial"/>
          <w:lang w:eastAsia="de-DE"/>
        </w:rPr>
        <w:t>die E</w:t>
      </w:r>
      <w:r w:rsidR="00D56707">
        <w:rPr>
          <w:rFonts w:ascii="Arial" w:eastAsia="Times" w:hAnsi="Arial" w:cs="Arial"/>
          <w:lang w:eastAsia="de-DE"/>
        </w:rPr>
        <w:t>tiketten</w:t>
      </w:r>
      <w:r w:rsidR="009F7F6A" w:rsidRPr="0071425C">
        <w:rPr>
          <w:rFonts w:ascii="Arial" w:eastAsia="Times" w:hAnsi="Arial" w:cs="Arial"/>
          <w:lang w:eastAsia="de-DE"/>
        </w:rPr>
        <w:t xml:space="preserve"> ausgewählte</w:t>
      </w:r>
      <w:r w:rsidR="00EB2865" w:rsidRPr="0071425C">
        <w:rPr>
          <w:rFonts w:ascii="Arial" w:eastAsia="Times" w:hAnsi="Arial" w:cs="Arial"/>
          <w:lang w:eastAsia="de-DE"/>
        </w:rPr>
        <w:t>r</w:t>
      </w:r>
      <w:r w:rsidR="009F7F6A" w:rsidRPr="0071425C">
        <w:rPr>
          <w:rFonts w:ascii="Arial" w:eastAsia="Times" w:hAnsi="Arial" w:cs="Arial"/>
          <w:lang w:eastAsia="de-DE"/>
        </w:rPr>
        <w:t xml:space="preserve"> Aktionsprodukte </w:t>
      </w:r>
      <w:r w:rsidR="00EB2865" w:rsidRPr="0071425C">
        <w:rPr>
          <w:rFonts w:ascii="Arial" w:eastAsia="Times" w:hAnsi="Arial" w:cs="Arial"/>
          <w:lang w:eastAsia="de-DE"/>
        </w:rPr>
        <w:t xml:space="preserve">verlost </w:t>
      </w:r>
      <w:r w:rsidR="002C529C" w:rsidRPr="0071425C">
        <w:rPr>
          <w:rFonts w:ascii="Arial" w:eastAsia="Times" w:hAnsi="Arial" w:cs="Arial"/>
          <w:lang w:eastAsia="de-DE"/>
        </w:rPr>
        <w:t>RhönSprudel</w:t>
      </w:r>
      <w:r w:rsidR="002C529C">
        <w:rPr>
          <w:rFonts w:ascii="Arial" w:eastAsia="Times" w:hAnsi="Arial" w:cs="Arial"/>
          <w:lang w:eastAsia="de-DE"/>
        </w:rPr>
        <w:t xml:space="preserve"> im </w:t>
      </w:r>
      <w:r w:rsidR="00EB2865">
        <w:rPr>
          <w:rFonts w:ascii="Arial" w:eastAsia="Times" w:hAnsi="Arial" w:cs="Arial"/>
          <w:lang w:eastAsia="de-DE"/>
        </w:rPr>
        <w:t>Z</w:t>
      </w:r>
      <w:r w:rsidR="002C529C">
        <w:rPr>
          <w:rFonts w:ascii="Arial" w:eastAsia="Times" w:hAnsi="Arial" w:cs="Arial"/>
          <w:lang w:eastAsia="de-DE"/>
        </w:rPr>
        <w:t xml:space="preserve">eitraum vom 1. Juni bis zum 31. August 2016 </w:t>
      </w:r>
      <w:r w:rsidR="00B76C7F">
        <w:rPr>
          <w:rFonts w:ascii="Arial" w:eastAsia="Times" w:hAnsi="Arial" w:cs="Arial"/>
          <w:lang w:eastAsia="de-DE"/>
        </w:rPr>
        <w:t xml:space="preserve">Woche für Woche </w:t>
      </w:r>
      <w:r w:rsidR="002C529C">
        <w:rPr>
          <w:rFonts w:ascii="Arial" w:eastAsia="Times" w:hAnsi="Arial" w:cs="Arial"/>
          <w:lang w:eastAsia="de-DE"/>
        </w:rPr>
        <w:t xml:space="preserve">tolle </w:t>
      </w:r>
      <w:r w:rsidR="00F14CF7">
        <w:rPr>
          <w:rFonts w:ascii="Arial" w:eastAsia="Times" w:hAnsi="Arial" w:cs="Arial"/>
          <w:lang w:eastAsia="de-DE"/>
        </w:rPr>
        <w:t>Gewinne</w:t>
      </w:r>
      <w:r w:rsidR="002C529C">
        <w:rPr>
          <w:rFonts w:ascii="Arial" w:eastAsia="Times" w:hAnsi="Arial" w:cs="Arial"/>
          <w:lang w:eastAsia="de-DE"/>
        </w:rPr>
        <w:t xml:space="preserve"> aus den</w:t>
      </w:r>
      <w:r w:rsidR="00B25283">
        <w:rPr>
          <w:rFonts w:ascii="Arial" w:eastAsia="Times" w:hAnsi="Arial" w:cs="Arial"/>
          <w:lang w:eastAsia="de-DE"/>
        </w:rPr>
        <w:t xml:space="preserve"> </w:t>
      </w:r>
      <w:r w:rsidR="002C529C">
        <w:rPr>
          <w:rFonts w:ascii="Arial" w:eastAsia="Times" w:hAnsi="Arial" w:cs="Arial"/>
          <w:lang w:eastAsia="de-DE"/>
        </w:rPr>
        <w:t>Bereichen Natur, Genuss und Abenteuer. Denn a</w:t>
      </w:r>
      <w:r w:rsidR="00F06CE1">
        <w:rPr>
          <w:rFonts w:ascii="Arial" w:eastAsia="Times" w:hAnsi="Arial" w:cs="Arial"/>
          <w:lang w:eastAsia="de-DE"/>
        </w:rPr>
        <w:t xml:space="preserve">ls Mineralbrunnen, der im Biosphärenreservat Rhön </w:t>
      </w:r>
      <w:r w:rsidR="000D475E">
        <w:rPr>
          <w:rFonts w:ascii="Arial" w:eastAsia="Times" w:hAnsi="Arial" w:cs="Arial"/>
          <w:lang w:eastAsia="de-DE"/>
        </w:rPr>
        <w:t>beheimatet</w:t>
      </w:r>
      <w:r w:rsidR="00F06CE1">
        <w:rPr>
          <w:rFonts w:ascii="Arial" w:eastAsia="Times" w:hAnsi="Arial" w:cs="Arial"/>
          <w:lang w:eastAsia="de-DE"/>
        </w:rPr>
        <w:t xml:space="preserve"> ist, liegt RhönSprudel viel daran, das Land der </w:t>
      </w:r>
      <w:r w:rsidR="00B25283">
        <w:rPr>
          <w:rFonts w:ascii="Arial" w:eastAsia="Times" w:hAnsi="Arial" w:cs="Arial"/>
          <w:lang w:eastAsia="de-DE"/>
        </w:rPr>
        <w:t>offenen Fernen</w:t>
      </w:r>
      <w:r w:rsidR="00F06CE1">
        <w:rPr>
          <w:rFonts w:ascii="Arial" w:eastAsia="Times" w:hAnsi="Arial" w:cs="Arial"/>
          <w:lang w:eastAsia="de-DE"/>
        </w:rPr>
        <w:t xml:space="preserve"> für die Menschen erlebbar zu machen. </w:t>
      </w:r>
      <w:r w:rsidR="000D475E">
        <w:rPr>
          <w:rFonts w:ascii="Arial" w:eastAsia="Times" w:hAnsi="Arial" w:cs="Arial"/>
          <w:lang w:eastAsia="de-DE"/>
        </w:rPr>
        <w:t>Die Teil</w:t>
      </w:r>
      <w:r w:rsidR="008C5662">
        <w:rPr>
          <w:rFonts w:ascii="Arial" w:eastAsia="Times" w:hAnsi="Arial" w:cs="Arial"/>
          <w:lang w:eastAsia="de-DE"/>
        </w:rPr>
        <w:t>nahme an der RhönSprudel Sommer</w:t>
      </w:r>
      <w:bookmarkStart w:id="0" w:name="_GoBack"/>
      <w:bookmarkEnd w:id="0"/>
      <w:r w:rsidR="00F14CF7">
        <w:rPr>
          <w:rFonts w:ascii="Arial" w:eastAsia="Times" w:hAnsi="Arial" w:cs="Arial"/>
          <w:lang w:eastAsia="de-DE"/>
        </w:rPr>
        <w:t>aktion</w:t>
      </w:r>
      <w:r w:rsidR="000D475E">
        <w:rPr>
          <w:rFonts w:ascii="Arial" w:eastAsia="Times" w:hAnsi="Arial" w:cs="Arial"/>
          <w:lang w:eastAsia="de-DE"/>
        </w:rPr>
        <w:t xml:space="preserve"> ist </w:t>
      </w:r>
      <w:r w:rsidR="00D56707">
        <w:rPr>
          <w:rFonts w:ascii="Arial" w:eastAsia="Times" w:hAnsi="Arial" w:cs="Arial"/>
          <w:lang w:eastAsia="de-DE"/>
        </w:rPr>
        <w:t>ganz einfach</w:t>
      </w:r>
      <w:r w:rsidR="000D475E">
        <w:rPr>
          <w:rFonts w:ascii="Arial" w:eastAsia="Times" w:hAnsi="Arial" w:cs="Arial"/>
          <w:lang w:eastAsia="de-DE"/>
        </w:rPr>
        <w:t xml:space="preserve">: </w:t>
      </w:r>
      <w:r w:rsidR="0046741D">
        <w:rPr>
          <w:rFonts w:ascii="Arial" w:eastAsia="Times" w:hAnsi="Arial" w:cs="Arial"/>
          <w:lang w:eastAsia="de-DE"/>
        </w:rPr>
        <w:t xml:space="preserve">Die </w:t>
      </w:r>
      <w:r w:rsidR="000D475E">
        <w:rPr>
          <w:rFonts w:ascii="Arial" w:eastAsia="Times" w:hAnsi="Arial" w:cs="Arial"/>
          <w:lang w:eastAsia="de-DE"/>
        </w:rPr>
        <w:t xml:space="preserve">Aktionsprodukte RhönSprudel Mineralwasser Original, Medium, Naturell und Sanft </w:t>
      </w:r>
      <w:r w:rsidR="00D56707">
        <w:rPr>
          <w:rFonts w:ascii="Arial" w:eastAsia="Times" w:hAnsi="Arial" w:cs="Arial"/>
          <w:lang w:eastAsia="de-DE"/>
        </w:rPr>
        <w:t xml:space="preserve">in 1,0 Liter PET oder 0,7/0,75 Liter Glas </w:t>
      </w:r>
      <w:r w:rsidR="000D475E">
        <w:rPr>
          <w:rFonts w:ascii="Arial" w:eastAsia="Times" w:hAnsi="Arial" w:cs="Arial"/>
          <w:lang w:eastAsia="de-DE"/>
        </w:rPr>
        <w:t xml:space="preserve">sowie die Schorle RhönSprudel Apple Plus </w:t>
      </w:r>
      <w:r w:rsidR="00D56707">
        <w:rPr>
          <w:rFonts w:ascii="Arial" w:eastAsia="Times" w:hAnsi="Arial" w:cs="Arial"/>
          <w:lang w:eastAsia="de-DE"/>
        </w:rPr>
        <w:t xml:space="preserve">in 0,7 Liter PET oder 0,7 Liter Glas </w:t>
      </w:r>
      <w:r w:rsidR="000D475E">
        <w:rPr>
          <w:rFonts w:ascii="Arial" w:eastAsia="Times" w:hAnsi="Arial" w:cs="Arial"/>
          <w:lang w:eastAsia="de-DE"/>
        </w:rPr>
        <w:t xml:space="preserve">genießen, </w:t>
      </w:r>
      <w:r w:rsidR="00D56707">
        <w:rPr>
          <w:rFonts w:ascii="Arial" w:eastAsia="Times" w:hAnsi="Arial" w:cs="Arial"/>
          <w:lang w:eastAsia="de-DE"/>
        </w:rPr>
        <w:t>d</w:t>
      </w:r>
      <w:r w:rsidR="0046741D">
        <w:rPr>
          <w:rFonts w:ascii="Arial" w:eastAsia="Times" w:hAnsi="Arial" w:cs="Arial"/>
          <w:lang w:eastAsia="de-DE"/>
        </w:rPr>
        <w:t>ie</w:t>
      </w:r>
      <w:r w:rsidR="00D56707">
        <w:rPr>
          <w:rFonts w:ascii="Arial" w:eastAsia="Times" w:hAnsi="Arial" w:cs="Arial"/>
          <w:lang w:eastAsia="de-DE"/>
        </w:rPr>
        <w:t xml:space="preserve"> Glückscode</w:t>
      </w:r>
      <w:r w:rsidR="0046741D">
        <w:rPr>
          <w:rFonts w:ascii="Arial" w:eastAsia="Times" w:hAnsi="Arial" w:cs="Arial"/>
          <w:lang w:eastAsia="de-DE"/>
        </w:rPr>
        <w:t>s</w:t>
      </w:r>
      <w:r w:rsidR="000D475E">
        <w:rPr>
          <w:rFonts w:ascii="Arial" w:eastAsia="Times" w:hAnsi="Arial" w:cs="Arial"/>
          <w:lang w:eastAsia="de-DE"/>
        </w:rPr>
        <w:t xml:space="preserve"> auf den </w:t>
      </w:r>
      <w:r w:rsidR="00D56707">
        <w:rPr>
          <w:rFonts w:ascii="Arial" w:eastAsia="Times" w:hAnsi="Arial" w:cs="Arial"/>
          <w:lang w:eastAsia="de-DE"/>
        </w:rPr>
        <w:t xml:space="preserve">Aktionsetiketten </w:t>
      </w:r>
      <w:r w:rsidR="000D475E">
        <w:rPr>
          <w:rFonts w:ascii="Arial" w:eastAsia="Times" w:hAnsi="Arial" w:cs="Arial"/>
          <w:lang w:eastAsia="de-DE"/>
        </w:rPr>
        <w:t xml:space="preserve">der Produkte sammeln und auf der </w:t>
      </w:r>
      <w:r w:rsidR="00D56707">
        <w:rPr>
          <w:rFonts w:ascii="Arial" w:eastAsia="Times" w:hAnsi="Arial" w:cs="Arial"/>
          <w:lang w:eastAsia="de-DE"/>
        </w:rPr>
        <w:t xml:space="preserve">Aktionswebseite </w:t>
      </w:r>
      <w:r w:rsidR="000D475E">
        <w:rPr>
          <w:rFonts w:ascii="Arial" w:eastAsia="Times" w:hAnsi="Arial" w:cs="Arial"/>
          <w:lang w:eastAsia="de-DE"/>
        </w:rPr>
        <w:t xml:space="preserve">unter </w:t>
      </w:r>
      <w:hyperlink r:id="rId8" w:history="1">
        <w:r w:rsidR="000D475E" w:rsidRPr="000F5599">
          <w:rPr>
            <w:rStyle w:val="Hyperlink"/>
            <w:rFonts w:ascii="Arial" w:eastAsia="Times" w:hAnsi="Arial" w:cs="Arial"/>
            <w:lang w:eastAsia="de-DE"/>
          </w:rPr>
          <w:t>www.rhoensprudel-aktion.de</w:t>
        </w:r>
      </w:hyperlink>
      <w:r w:rsidR="000D475E">
        <w:rPr>
          <w:rFonts w:ascii="Arial" w:eastAsia="Times" w:hAnsi="Arial" w:cs="Arial"/>
          <w:lang w:eastAsia="de-DE"/>
        </w:rPr>
        <w:t xml:space="preserve"> hochladen. </w:t>
      </w:r>
      <w:r w:rsidR="00B76C7F">
        <w:rPr>
          <w:rFonts w:ascii="Arial" w:eastAsia="Times" w:hAnsi="Arial" w:cs="Arial"/>
          <w:lang w:eastAsia="de-DE"/>
        </w:rPr>
        <w:t xml:space="preserve">Bei </w:t>
      </w:r>
      <w:r w:rsidR="0071425C">
        <w:rPr>
          <w:rFonts w:ascii="Arial" w:eastAsia="Times" w:hAnsi="Arial" w:cs="Arial"/>
          <w:lang w:eastAsia="de-DE"/>
        </w:rPr>
        <w:t xml:space="preserve">der Eingabe </w:t>
      </w:r>
      <w:r w:rsidR="00D56707">
        <w:rPr>
          <w:rFonts w:ascii="Arial" w:eastAsia="Times" w:hAnsi="Arial" w:cs="Arial"/>
          <w:lang w:eastAsia="de-DE"/>
        </w:rPr>
        <w:t>der Glückscodes</w:t>
      </w:r>
      <w:r w:rsidR="00335C67">
        <w:rPr>
          <w:rFonts w:ascii="Arial" w:eastAsia="Times" w:hAnsi="Arial" w:cs="Arial"/>
          <w:lang w:eastAsia="de-DE"/>
        </w:rPr>
        <w:t xml:space="preserve"> </w:t>
      </w:r>
      <w:r w:rsidR="00B76C7F">
        <w:rPr>
          <w:rFonts w:ascii="Arial" w:eastAsia="Times" w:hAnsi="Arial" w:cs="Arial"/>
          <w:lang w:eastAsia="de-DE"/>
        </w:rPr>
        <w:t xml:space="preserve">kann </w:t>
      </w:r>
      <w:r w:rsidR="00335C67">
        <w:rPr>
          <w:rFonts w:ascii="Arial" w:eastAsia="Times" w:hAnsi="Arial" w:cs="Arial"/>
          <w:lang w:eastAsia="de-DE"/>
        </w:rPr>
        <w:t xml:space="preserve">zwischen Gewinnen aus den </w:t>
      </w:r>
      <w:r w:rsidR="00B76C7F">
        <w:rPr>
          <w:rFonts w:ascii="Arial" w:eastAsia="Times" w:hAnsi="Arial" w:cs="Arial"/>
          <w:lang w:eastAsia="de-DE"/>
        </w:rPr>
        <w:t xml:space="preserve">Bereichen </w:t>
      </w:r>
      <w:r w:rsidR="00335C67">
        <w:rPr>
          <w:rFonts w:ascii="Arial" w:eastAsia="Times" w:hAnsi="Arial" w:cs="Arial"/>
          <w:lang w:eastAsia="de-DE"/>
        </w:rPr>
        <w:t xml:space="preserve">Natur, Genuss und Abenteuer </w:t>
      </w:r>
      <w:r w:rsidR="002C529C">
        <w:rPr>
          <w:rFonts w:ascii="Arial" w:eastAsia="Times" w:hAnsi="Arial" w:cs="Arial"/>
          <w:lang w:eastAsia="de-DE"/>
        </w:rPr>
        <w:t>ge</w:t>
      </w:r>
      <w:r w:rsidR="000D475E">
        <w:rPr>
          <w:rFonts w:ascii="Arial" w:eastAsia="Times" w:hAnsi="Arial" w:cs="Arial"/>
          <w:lang w:eastAsia="de-DE"/>
        </w:rPr>
        <w:t>wähl</w:t>
      </w:r>
      <w:r w:rsidR="002C529C">
        <w:rPr>
          <w:rFonts w:ascii="Arial" w:eastAsia="Times" w:hAnsi="Arial" w:cs="Arial"/>
          <w:lang w:eastAsia="de-DE"/>
        </w:rPr>
        <w:t>t werden</w:t>
      </w:r>
      <w:r w:rsidR="00A941A1">
        <w:rPr>
          <w:rFonts w:ascii="Arial" w:eastAsia="Times" w:hAnsi="Arial" w:cs="Arial"/>
          <w:lang w:eastAsia="de-DE"/>
        </w:rPr>
        <w:t>.</w:t>
      </w:r>
      <w:r w:rsidR="000D475E">
        <w:rPr>
          <w:rFonts w:ascii="Arial" w:eastAsia="Times" w:hAnsi="Arial" w:cs="Arial"/>
          <w:lang w:eastAsia="de-DE"/>
        </w:rPr>
        <w:t xml:space="preserve"> </w:t>
      </w:r>
      <w:r w:rsidR="00A941A1">
        <w:rPr>
          <w:rFonts w:ascii="Arial" w:eastAsia="Times" w:hAnsi="Arial" w:cs="Arial"/>
          <w:lang w:eastAsia="de-DE"/>
        </w:rPr>
        <w:t>Mit</w:t>
      </w:r>
      <w:r w:rsidR="000D475E">
        <w:rPr>
          <w:rFonts w:ascii="Arial" w:eastAsia="Times" w:hAnsi="Arial" w:cs="Arial"/>
          <w:lang w:eastAsia="de-DE"/>
        </w:rPr>
        <w:t xml:space="preserve"> etwas Glück </w:t>
      </w:r>
      <w:r w:rsidR="00AE2595">
        <w:rPr>
          <w:rFonts w:ascii="Arial" w:eastAsia="Times" w:hAnsi="Arial" w:cs="Arial"/>
          <w:lang w:eastAsia="de-DE"/>
        </w:rPr>
        <w:t>können sich alle</w:t>
      </w:r>
      <w:r w:rsidR="002C529C">
        <w:rPr>
          <w:rFonts w:ascii="Arial" w:eastAsia="Times" w:hAnsi="Arial" w:cs="Arial"/>
          <w:lang w:eastAsia="de-DE"/>
        </w:rPr>
        <w:t xml:space="preserve"> </w:t>
      </w:r>
      <w:r w:rsidR="00BC6790">
        <w:rPr>
          <w:rFonts w:ascii="Arial" w:eastAsia="Times" w:hAnsi="Arial" w:cs="Arial"/>
          <w:lang w:eastAsia="de-DE"/>
        </w:rPr>
        <w:t>Freunde</w:t>
      </w:r>
      <w:r w:rsidR="00AE2595">
        <w:rPr>
          <w:rFonts w:ascii="Arial" w:eastAsia="Times" w:hAnsi="Arial" w:cs="Arial"/>
          <w:lang w:eastAsia="de-DE"/>
        </w:rPr>
        <w:t xml:space="preserve"> der natürlich leckeren RhönSprudel Produkte schon bald </w:t>
      </w:r>
      <w:r w:rsidR="00A941A1">
        <w:rPr>
          <w:rFonts w:ascii="Arial" w:eastAsia="Times" w:hAnsi="Arial" w:cs="Arial"/>
          <w:lang w:eastAsia="de-DE"/>
        </w:rPr>
        <w:t>über ein</w:t>
      </w:r>
      <w:r w:rsidR="0071425C">
        <w:rPr>
          <w:rFonts w:ascii="Arial" w:eastAsia="Times" w:hAnsi="Arial" w:cs="Arial"/>
          <w:lang w:eastAsia="de-DE"/>
        </w:rPr>
        <w:t xml:space="preserve"> Wellness-Wochenende in der Rhön</w:t>
      </w:r>
      <w:r w:rsidR="002C529C">
        <w:rPr>
          <w:rFonts w:ascii="Arial" w:eastAsia="Times" w:hAnsi="Arial" w:cs="Arial"/>
          <w:lang w:eastAsia="de-DE"/>
        </w:rPr>
        <w:t>, eine</w:t>
      </w:r>
      <w:r w:rsidR="00A941A1">
        <w:rPr>
          <w:rFonts w:ascii="Arial" w:eastAsia="Times" w:hAnsi="Arial" w:cs="Arial"/>
          <w:lang w:eastAsia="de-DE"/>
        </w:rPr>
        <w:t>n</w:t>
      </w:r>
      <w:r w:rsidR="002C529C">
        <w:rPr>
          <w:rFonts w:ascii="Arial" w:eastAsia="Times" w:hAnsi="Arial" w:cs="Arial"/>
          <w:lang w:eastAsia="de-DE"/>
        </w:rPr>
        <w:t xml:space="preserve"> Weber</w:t>
      </w:r>
      <w:r w:rsidR="00686BFC">
        <w:rPr>
          <w:rFonts w:ascii="Arial" w:eastAsia="Times" w:hAnsi="Arial" w:cs="Arial"/>
          <w:lang w:eastAsia="de-DE"/>
        </w:rPr>
        <w:t xml:space="preserve"> </w:t>
      </w:r>
      <w:r w:rsidR="00A941A1">
        <w:rPr>
          <w:rFonts w:ascii="Arial" w:eastAsia="Times" w:hAnsi="Arial" w:cs="Arial"/>
          <w:lang w:eastAsia="de-DE"/>
        </w:rPr>
        <w:t xml:space="preserve">Grill, </w:t>
      </w:r>
      <w:r w:rsidR="0071425C">
        <w:rPr>
          <w:rFonts w:ascii="Arial" w:eastAsia="Times" w:hAnsi="Arial" w:cs="Arial"/>
          <w:lang w:eastAsia="de-DE"/>
        </w:rPr>
        <w:t>eine</w:t>
      </w:r>
      <w:r w:rsidR="00A941A1">
        <w:rPr>
          <w:rFonts w:ascii="Arial" w:eastAsia="Times" w:hAnsi="Arial" w:cs="Arial"/>
          <w:lang w:eastAsia="de-DE"/>
        </w:rPr>
        <w:t>n</w:t>
      </w:r>
      <w:r w:rsidR="0071425C">
        <w:rPr>
          <w:rFonts w:ascii="Arial" w:eastAsia="Times" w:hAnsi="Arial" w:cs="Arial"/>
          <w:lang w:eastAsia="de-DE"/>
        </w:rPr>
        <w:t xml:space="preserve"> Gleitschirm-Tandemsprung auf der Wasserkuppe</w:t>
      </w:r>
      <w:r w:rsidR="00A941A1">
        <w:rPr>
          <w:rFonts w:ascii="Arial" w:eastAsia="Times" w:hAnsi="Arial" w:cs="Arial"/>
          <w:lang w:eastAsia="de-DE"/>
        </w:rPr>
        <w:t xml:space="preserve"> oder viele weitere tolle Gewinne</w:t>
      </w:r>
      <w:r w:rsidR="00AE2595">
        <w:rPr>
          <w:rFonts w:ascii="Arial" w:eastAsia="Times" w:hAnsi="Arial" w:cs="Arial"/>
          <w:lang w:eastAsia="de-DE"/>
        </w:rPr>
        <w:t xml:space="preserve"> </w:t>
      </w:r>
      <w:r w:rsidR="00A941A1">
        <w:rPr>
          <w:rFonts w:ascii="Arial" w:eastAsia="Times" w:hAnsi="Arial" w:cs="Arial"/>
          <w:lang w:eastAsia="de-DE"/>
        </w:rPr>
        <w:t>f</w:t>
      </w:r>
      <w:r w:rsidR="00AE2595">
        <w:rPr>
          <w:rFonts w:ascii="Arial" w:eastAsia="Times" w:hAnsi="Arial" w:cs="Arial"/>
          <w:lang w:eastAsia="de-DE"/>
        </w:rPr>
        <w:t>reuen</w:t>
      </w:r>
      <w:r w:rsidR="002C529C">
        <w:rPr>
          <w:rFonts w:ascii="Arial" w:eastAsia="Times" w:hAnsi="Arial" w:cs="Arial"/>
          <w:lang w:eastAsia="de-DE"/>
        </w:rPr>
        <w:t>. Die Gewinner we</w:t>
      </w:r>
      <w:r w:rsidR="005A2701">
        <w:rPr>
          <w:rFonts w:ascii="Arial" w:eastAsia="Times" w:hAnsi="Arial" w:cs="Arial"/>
          <w:lang w:eastAsia="de-DE"/>
        </w:rPr>
        <w:t xml:space="preserve">rden jeden Donnerstag ermittelt und auf der </w:t>
      </w:r>
      <w:r w:rsidR="00D56707">
        <w:rPr>
          <w:rFonts w:ascii="Arial" w:eastAsia="Times" w:hAnsi="Arial" w:cs="Arial"/>
          <w:lang w:eastAsia="de-DE"/>
        </w:rPr>
        <w:t xml:space="preserve">Aktionswebseite </w:t>
      </w:r>
      <w:r w:rsidR="005A2701">
        <w:rPr>
          <w:rFonts w:ascii="Arial" w:eastAsia="Times" w:hAnsi="Arial" w:cs="Arial"/>
          <w:lang w:eastAsia="de-DE"/>
        </w:rPr>
        <w:t>bekanntgegeben.</w:t>
      </w:r>
    </w:p>
    <w:p w:rsidR="002C529C" w:rsidRDefault="002C529C" w:rsidP="00D6310A">
      <w:pPr>
        <w:spacing w:after="0" w:line="360" w:lineRule="exact"/>
        <w:jc w:val="both"/>
        <w:rPr>
          <w:rFonts w:ascii="Arial" w:eastAsia="Times" w:hAnsi="Arial" w:cs="Arial"/>
          <w:lang w:eastAsia="de-DE"/>
        </w:rPr>
      </w:pPr>
    </w:p>
    <w:p w:rsidR="002C529C" w:rsidRDefault="00F14CF7" w:rsidP="00D6310A">
      <w:pPr>
        <w:spacing w:after="0" w:line="360" w:lineRule="exact"/>
        <w:jc w:val="both"/>
        <w:rPr>
          <w:rFonts w:ascii="Arial" w:eastAsia="Times" w:hAnsi="Arial" w:cs="Arial"/>
          <w:b/>
          <w:lang w:eastAsia="de-DE"/>
        </w:rPr>
      </w:pPr>
      <w:r>
        <w:rPr>
          <w:rFonts w:ascii="Arial" w:eastAsia="Times" w:hAnsi="Arial" w:cs="Arial"/>
          <w:b/>
          <w:lang w:eastAsia="de-DE"/>
        </w:rPr>
        <w:t xml:space="preserve">„Gewinne </w:t>
      </w:r>
      <w:r w:rsidR="002C529C">
        <w:rPr>
          <w:rFonts w:ascii="Arial" w:eastAsia="Times" w:hAnsi="Arial" w:cs="Arial"/>
          <w:b/>
          <w:lang w:eastAsia="de-DE"/>
        </w:rPr>
        <w:t>Naturgenuss für alle Sinne</w:t>
      </w:r>
      <w:r>
        <w:rPr>
          <w:rFonts w:ascii="Arial" w:eastAsia="Times" w:hAnsi="Arial" w:cs="Arial"/>
          <w:b/>
          <w:lang w:eastAsia="de-DE"/>
        </w:rPr>
        <w:t>“</w:t>
      </w:r>
      <w:r w:rsidR="002C529C">
        <w:rPr>
          <w:rFonts w:ascii="Arial" w:eastAsia="Times" w:hAnsi="Arial" w:cs="Arial"/>
          <w:b/>
          <w:lang w:eastAsia="de-DE"/>
        </w:rPr>
        <w:t xml:space="preserve"> aufmerksamkeitsstark </w:t>
      </w:r>
      <w:proofErr w:type="gramStart"/>
      <w:r w:rsidR="002C529C">
        <w:rPr>
          <w:rFonts w:ascii="Arial" w:eastAsia="Times" w:hAnsi="Arial" w:cs="Arial"/>
          <w:b/>
          <w:lang w:eastAsia="de-DE"/>
        </w:rPr>
        <w:t xml:space="preserve">am </w:t>
      </w:r>
      <w:proofErr w:type="spellStart"/>
      <w:r w:rsidR="00D56707">
        <w:rPr>
          <w:rFonts w:ascii="Arial" w:eastAsia="Times" w:hAnsi="Arial" w:cs="Arial"/>
          <w:b/>
          <w:lang w:eastAsia="de-DE"/>
        </w:rPr>
        <w:t>PoS</w:t>
      </w:r>
      <w:proofErr w:type="spellEnd"/>
      <w:proofErr w:type="gramEnd"/>
      <w:r w:rsidR="00D56707">
        <w:rPr>
          <w:rFonts w:ascii="Arial" w:eastAsia="Times" w:hAnsi="Arial" w:cs="Arial"/>
          <w:b/>
          <w:lang w:eastAsia="de-DE"/>
        </w:rPr>
        <w:t xml:space="preserve"> </w:t>
      </w:r>
      <w:r w:rsidR="002C529C">
        <w:rPr>
          <w:rFonts w:ascii="Arial" w:eastAsia="Times" w:hAnsi="Arial" w:cs="Arial"/>
          <w:b/>
          <w:lang w:eastAsia="de-DE"/>
        </w:rPr>
        <w:t>inszeniert</w:t>
      </w:r>
    </w:p>
    <w:p w:rsidR="0042273C" w:rsidRDefault="00FA4170" w:rsidP="00900B38">
      <w:pPr>
        <w:spacing w:after="0" w:line="360" w:lineRule="exact"/>
        <w:jc w:val="both"/>
        <w:rPr>
          <w:rFonts w:ascii="Arial" w:eastAsia="Times" w:hAnsi="Arial" w:cs="Arial"/>
          <w:lang w:eastAsia="de-DE"/>
        </w:rPr>
      </w:pPr>
      <w:r w:rsidRPr="00FA4170">
        <w:rPr>
          <w:rFonts w:ascii="Arial" w:eastAsia="Times" w:hAnsi="Arial" w:cs="Arial"/>
          <w:lang w:eastAsia="de-DE"/>
        </w:rPr>
        <w:t>Die RhönSprudel Sommer</w:t>
      </w:r>
      <w:r w:rsidR="00F14CF7">
        <w:rPr>
          <w:rFonts w:ascii="Arial" w:eastAsia="Times" w:hAnsi="Arial" w:cs="Arial"/>
          <w:lang w:eastAsia="de-DE"/>
        </w:rPr>
        <w:t>aktion</w:t>
      </w:r>
      <w:r w:rsidRPr="00FA4170">
        <w:rPr>
          <w:rFonts w:ascii="Arial" w:eastAsia="Times" w:hAnsi="Arial" w:cs="Arial"/>
          <w:lang w:eastAsia="de-DE"/>
        </w:rPr>
        <w:t xml:space="preserve"> wird </w:t>
      </w:r>
      <w:r w:rsidR="00A6049F">
        <w:rPr>
          <w:rFonts w:ascii="Arial" w:eastAsia="Times" w:hAnsi="Arial" w:cs="Arial"/>
          <w:lang w:eastAsia="de-DE"/>
        </w:rPr>
        <w:t>über</w:t>
      </w:r>
      <w:r w:rsidRPr="00FA4170">
        <w:rPr>
          <w:rFonts w:ascii="Arial" w:eastAsia="Times" w:hAnsi="Arial" w:cs="Arial"/>
          <w:lang w:eastAsia="de-DE"/>
        </w:rPr>
        <w:t xml:space="preserve"> </w:t>
      </w:r>
      <w:r w:rsidR="00BC6790">
        <w:rPr>
          <w:rFonts w:ascii="Arial" w:eastAsia="Times" w:hAnsi="Arial" w:cs="Arial"/>
          <w:lang w:eastAsia="de-DE"/>
        </w:rPr>
        <w:t xml:space="preserve">die </w:t>
      </w:r>
      <w:r w:rsidR="00D56707" w:rsidRPr="00FA4170">
        <w:rPr>
          <w:rFonts w:ascii="Arial" w:eastAsia="Times" w:hAnsi="Arial" w:cs="Arial"/>
          <w:lang w:eastAsia="de-DE"/>
        </w:rPr>
        <w:t>Aktions</w:t>
      </w:r>
      <w:r w:rsidR="00D56707">
        <w:rPr>
          <w:rFonts w:ascii="Arial" w:eastAsia="Times" w:hAnsi="Arial" w:cs="Arial"/>
          <w:lang w:eastAsia="de-DE"/>
        </w:rPr>
        <w:t>webseite</w:t>
      </w:r>
      <w:r w:rsidR="00D56707" w:rsidRPr="00FA4170">
        <w:rPr>
          <w:rFonts w:ascii="Arial" w:eastAsia="Times" w:hAnsi="Arial" w:cs="Arial"/>
          <w:lang w:eastAsia="de-DE"/>
        </w:rPr>
        <w:t xml:space="preserve"> </w:t>
      </w:r>
      <w:r w:rsidR="00A6049F">
        <w:rPr>
          <w:rFonts w:ascii="Arial" w:eastAsia="Times" w:hAnsi="Arial" w:cs="Arial"/>
          <w:lang w:eastAsia="de-DE"/>
        </w:rPr>
        <w:t xml:space="preserve">hinaus auch im Handel </w:t>
      </w:r>
      <w:r w:rsidR="00512DD9">
        <w:rPr>
          <w:rFonts w:ascii="Arial" w:eastAsia="Times" w:hAnsi="Arial" w:cs="Arial"/>
          <w:lang w:eastAsia="de-DE"/>
        </w:rPr>
        <w:t xml:space="preserve">und </w:t>
      </w:r>
      <w:r w:rsidR="00AE2595">
        <w:rPr>
          <w:rFonts w:ascii="Arial" w:eastAsia="Times" w:hAnsi="Arial" w:cs="Arial"/>
          <w:lang w:eastAsia="de-DE"/>
        </w:rPr>
        <w:t xml:space="preserve">im </w:t>
      </w:r>
      <w:r w:rsidR="00512DD9">
        <w:rPr>
          <w:rFonts w:ascii="Arial" w:eastAsia="Times" w:hAnsi="Arial" w:cs="Arial"/>
          <w:lang w:eastAsia="de-DE"/>
        </w:rPr>
        <w:t xml:space="preserve">Radio </w:t>
      </w:r>
      <w:r w:rsidRPr="00FA4170">
        <w:rPr>
          <w:rFonts w:ascii="Arial" w:eastAsia="Times" w:hAnsi="Arial" w:cs="Arial"/>
          <w:lang w:eastAsia="de-DE"/>
        </w:rPr>
        <w:t xml:space="preserve">erlebbar sein. </w:t>
      </w:r>
      <w:r w:rsidR="00B76C7F">
        <w:rPr>
          <w:rFonts w:ascii="Arial" w:eastAsia="Times" w:hAnsi="Arial" w:cs="Arial"/>
          <w:lang w:eastAsia="de-DE"/>
        </w:rPr>
        <w:t>Neben aufmerksamkeitsstarken Aktionsetiketten</w:t>
      </w:r>
      <w:r w:rsidR="00AB6D83">
        <w:rPr>
          <w:rFonts w:ascii="Arial" w:eastAsia="Times" w:hAnsi="Arial" w:cs="Arial"/>
          <w:lang w:eastAsia="de-DE"/>
        </w:rPr>
        <w:t xml:space="preserve"> auf den teilnehmenden Produkten</w:t>
      </w:r>
      <w:r w:rsidR="00B76C7F">
        <w:rPr>
          <w:rFonts w:ascii="Arial" w:eastAsia="Times" w:hAnsi="Arial" w:cs="Arial"/>
          <w:lang w:eastAsia="de-DE"/>
        </w:rPr>
        <w:t xml:space="preserve"> werden z</w:t>
      </w:r>
      <w:r w:rsidR="00AE2595">
        <w:rPr>
          <w:rFonts w:ascii="Arial" w:eastAsia="Times" w:hAnsi="Arial" w:cs="Arial"/>
          <w:lang w:eastAsia="de-DE"/>
        </w:rPr>
        <w:t xml:space="preserve">ahlreiche </w:t>
      </w:r>
      <w:r w:rsidR="00A6049F">
        <w:rPr>
          <w:rFonts w:ascii="Arial" w:eastAsia="Times" w:hAnsi="Arial" w:cs="Arial"/>
          <w:lang w:eastAsia="de-DE"/>
        </w:rPr>
        <w:lastRenderedPageBreak/>
        <w:t>Werbemittel</w:t>
      </w:r>
      <w:r w:rsidR="00AE2595">
        <w:rPr>
          <w:rFonts w:ascii="Arial" w:eastAsia="Times" w:hAnsi="Arial" w:cs="Arial"/>
          <w:lang w:eastAsia="de-DE"/>
        </w:rPr>
        <w:t>,</w:t>
      </w:r>
      <w:r w:rsidR="00A6049F">
        <w:rPr>
          <w:rFonts w:ascii="Arial" w:eastAsia="Times" w:hAnsi="Arial" w:cs="Arial"/>
          <w:lang w:eastAsia="de-DE"/>
        </w:rPr>
        <w:t xml:space="preserve"> wie Kastenstecker, Kistenanhänger, Pop-up-Säulen und Plakate</w:t>
      </w:r>
      <w:r w:rsidR="00AE2595">
        <w:rPr>
          <w:rFonts w:ascii="Arial" w:eastAsia="Times" w:hAnsi="Arial" w:cs="Arial"/>
          <w:lang w:eastAsia="de-DE"/>
        </w:rPr>
        <w:t>,</w:t>
      </w:r>
      <w:r w:rsidR="00A6049F">
        <w:rPr>
          <w:rFonts w:ascii="Arial" w:eastAsia="Times" w:hAnsi="Arial" w:cs="Arial"/>
          <w:lang w:eastAsia="de-DE"/>
        </w:rPr>
        <w:t xml:space="preserve"> </w:t>
      </w:r>
      <w:r w:rsidR="00686BFC">
        <w:rPr>
          <w:rFonts w:ascii="Arial" w:eastAsia="Times" w:hAnsi="Arial" w:cs="Arial"/>
          <w:lang w:eastAsia="de-DE"/>
        </w:rPr>
        <w:t>Interesse wecken</w:t>
      </w:r>
      <w:r w:rsidR="00A6049F">
        <w:rPr>
          <w:rFonts w:ascii="Arial" w:eastAsia="Times" w:hAnsi="Arial" w:cs="Arial"/>
          <w:lang w:eastAsia="de-DE"/>
        </w:rPr>
        <w:t xml:space="preserve"> </w:t>
      </w:r>
      <w:r w:rsidR="00900B38">
        <w:rPr>
          <w:rFonts w:ascii="Arial" w:eastAsia="Times" w:hAnsi="Arial" w:cs="Arial"/>
          <w:lang w:eastAsia="de-DE"/>
        </w:rPr>
        <w:t xml:space="preserve">und versprechen dem Handel </w:t>
      </w:r>
      <w:r w:rsidR="00BC6790">
        <w:rPr>
          <w:rFonts w:ascii="Arial" w:eastAsia="Times" w:hAnsi="Arial" w:cs="Arial"/>
          <w:lang w:eastAsia="de-DE"/>
        </w:rPr>
        <w:t xml:space="preserve">zusätzliche </w:t>
      </w:r>
      <w:r w:rsidR="00900B38">
        <w:rPr>
          <w:rFonts w:ascii="Arial" w:eastAsia="Times" w:hAnsi="Arial" w:cs="Arial"/>
          <w:lang w:eastAsia="de-DE"/>
        </w:rPr>
        <w:t xml:space="preserve">Abverkäufe. </w:t>
      </w:r>
    </w:p>
    <w:p w:rsidR="0071425C" w:rsidRDefault="0071425C" w:rsidP="005C08EE">
      <w:pPr>
        <w:spacing w:after="120"/>
        <w:jc w:val="both"/>
        <w:rPr>
          <w:rFonts w:ascii="Arial" w:eastAsia="Times" w:hAnsi="Arial" w:cs="Arial"/>
          <w:b/>
          <w:sz w:val="16"/>
          <w:szCs w:val="20"/>
          <w:u w:val="single"/>
          <w:lang w:eastAsia="de-DE"/>
        </w:rPr>
      </w:pPr>
    </w:p>
    <w:p w:rsidR="00BC6790" w:rsidRDefault="00BC6790" w:rsidP="005C08EE">
      <w:pPr>
        <w:spacing w:after="120"/>
        <w:jc w:val="both"/>
        <w:rPr>
          <w:rFonts w:ascii="Arial" w:eastAsia="Times" w:hAnsi="Arial" w:cs="Arial"/>
          <w:b/>
          <w:sz w:val="16"/>
          <w:szCs w:val="20"/>
          <w:u w:val="single"/>
          <w:lang w:eastAsia="de-DE"/>
        </w:rPr>
      </w:pPr>
    </w:p>
    <w:p w:rsidR="00335C67" w:rsidRDefault="00335C67" w:rsidP="005C08EE">
      <w:pPr>
        <w:spacing w:after="120"/>
        <w:jc w:val="both"/>
        <w:rPr>
          <w:rFonts w:ascii="Arial" w:eastAsia="Times" w:hAnsi="Arial" w:cs="Arial"/>
          <w:b/>
          <w:sz w:val="16"/>
          <w:szCs w:val="20"/>
          <w:u w:val="single"/>
          <w:lang w:eastAsia="de-DE"/>
        </w:rPr>
      </w:pPr>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w:t>
      </w:r>
      <w:proofErr w:type="gramStart"/>
      <w:r>
        <w:rPr>
          <w:rFonts w:ascii="Arial" w:eastAsia="Times" w:hAnsi="Arial" w:cs="Arial"/>
          <w:sz w:val="16"/>
          <w:szCs w:val="20"/>
          <w:lang w:eastAsia="de-DE"/>
        </w:rPr>
        <w:t xml:space="preserve">des </w:t>
      </w:r>
      <w:proofErr w:type="spellStart"/>
      <w:r>
        <w:rPr>
          <w:rFonts w:ascii="Arial" w:eastAsia="Times" w:hAnsi="Arial" w:cs="Arial"/>
          <w:sz w:val="16"/>
          <w:szCs w:val="20"/>
          <w:lang w:eastAsia="de-DE"/>
        </w:rPr>
        <w:t>MineralBrunnen</w:t>
      </w:r>
      <w:proofErr w:type="spellEnd"/>
      <w:proofErr w:type="gramEnd"/>
      <w:r>
        <w:rPr>
          <w:rFonts w:ascii="Arial" w:eastAsia="Times" w:hAnsi="Arial" w:cs="Arial"/>
          <w:sz w:val="16"/>
          <w:szCs w:val="20"/>
          <w:lang w:eastAsia="de-DE"/>
        </w:rPr>
        <w:t xml:space="preserve">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9"/>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9A5" w:rsidRDefault="00E769A5" w:rsidP="00866E0D">
      <w:pPr>
        <w:spacing w:after="0" w:line="240" w:lineRule="auto"/>
      </w:pPr>
      <w:r>
        <w:separator/>
      </w:r>
    </w:p>
  </w:endnote>
  <w:endnote w:type="continuationSeparator" w:id="0">
    <w:p w:rsidR="00E769A5" w:rsidRDefault="00E769A5"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9A5" w:rsidRDefault="00E769A5" w:rsidP="00866E0D">
      <w:pPr>
        <w:spacing w:after="0" w:line="240" w:lineRule="auto"/>
      </w:pPr>
      <w:r>
        <w:separator/>
      </w:r>
    </w:p>
  </w:footnote>
  <w:footnote w:type="continuationSeparator" w:id="0">
    <w:p w:rsidR="00E769A5" w:rsidRDefault="00E769A5"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4143B"/>
    <w:rsid w:val="000468BF"/>
    <w:rsid w:val="00047760"/>
    <w:rsid w:val="00050313"/>
    <w:rsid w:val="00060EEB"/>
    <w:rsid w:val="000834F3"/>
    <w:rsid w:val="00086FF7"/>
    <w:rsid w:val="00095C04"/>
    <w:rsid w:val="000A6101"/>
    <w:rsid w:val="000B3332"/>
    <w:rsid w:val="000C12F5"/>
    <w:rsid w:val="000D475E"/>
    <w:rsid w:val="000D6FDD"/>
    <w:rsid w:val="000E0E4F"/>
    <w:rsid w:val="000E72BB"/>
    <w:rsid w:val="000F3748"/>
    <w:rsid w:val="000F4214"/>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11A4E"/>
    <w:rsid w:val="00213A81"/>
    <w:rsid w:val="0023620E"/>
    <w:rsid w:val="00243103"/>
    <w:rsid w:val="00256C70"/>
    <w:rsid w:val="00272D31"/>
    <w:rsid w:val="00286F75"/>
    <w:rsid w:val="00287C76"/>
    <w:rsid w:val="002B2159"/>
    <w:rsid w:val="002B23F0"/>
    <w:rsid w:val="002B4FA8"/>
    <w:rsid w:val="002C529C"/>
    <w:rsid w:val="002C698E"/>
    <w:rsid w:val="002F3D11"/>
    <w:rsid w:val="002F63EB"/>
    <w:rsid w:val="00300083"/>
    <w:rsid w:val="003015DB"/>
    <w:rsid w:val="00311D50"/>
    <w:rsid w:val="00313870"/>
    <w:rsid w:val="00317CAA"/>
    <w:rsid w:val="00335C67"/>
    <w:rsid w:val="00366835"/>
    <w:rsid w:val="0039407B"/>
    <w:rsid w:val="00396CB3"/>
    <w:rsid w:val="003A1A59"/>
    <w:rsid w:val="003A1C18"/>
    <w:rsid w:val="003A553C"/>
    <w:rsid w:val="003B3593"/>
    <w:rsid w:val="003B66FD"/>
    <w:rsid w:val="003B73F0"/>
    <w:rsid w:val="003C3811"/>
    <w:rsid w:val="003E0C56"/>
    <w:rsid w:val="003E3016"/>
    <w:rsid w:val="003F3F50"/>
    <w:rsid w:val="0042273C"/>
    <w:rsid w:val="0042406C"/>
    <w:rsid w:val="004263E8"/>
    <w:rsid w:val="00432AFD"/>
    <w:rsid w:val="00436F3F"/>
    <w:rsid w:val="004461E2"/>
    <w:rsid w:val="004605F0"/>
    <w:rsid w:val="00464523"/>
    <w:rsid w:val="0046741D"/>
    <w:rsid w:val="00471F6B"/>
    <w:rsid w:val="004919E6"/>
    <w:rsid w:val="0049257C"/>
    <w:rsid w:val="004A7969"/>
    <w:rsid w:val="004B2EC8"/>
    <w:rsid w:val="004C7C6B"/>
    <w:rsid w:val="004D14BB"/>
    <w:rsid w:val="004E26FB"/>
    <w:rsid w:val="004E5122"/>
    <w:rsid w:val="004E684E"/>
    <w:rsid w:val="00504BD2"/>
    <w:rsid w:val="00512DD9"/>
    <w:rsid w:val="005307E2"/>
    <w:rsid w:val="005338AF"/>
    <w:rsid w:val="00533BC8"/>
    <w:rsid w:val="00542206"/>
    <w:rsid w:val="005500AE"/>
    <w:rsid w:val="00554F20"/>
    <w:rsid w:val="00560040"/>
    <w:rsid w:val="00560455"/>
    <w:rsid w:val="00573456"/>
    <w:rsid w:val="005748A2"/>
    <w:rsid w:val="00574DCA"/>
    <w:rsid w:val="005A11B4"/>
    <w:rsid w:val="005A2701"/>
    <w:rsid w:val="005B0ED7"/>
    <w:rsid w:val="005B32FC"/>
    <w:rsid w:val="005B41AC"/>
    <w:rsid w:val="005C08EE"/>
    <w:rsid w:val="005D08E3"/>
    <w:rsid w:val="005D36BC"/>
    <w:rsid w:val="005D6E34"/>
    <w:rsid w:val="005D6F51"/>
    <w:rsid w:val="005E17EF"/>
    <w:rsid w:val="005E58AA"/>
    <w:rsid w:val="005F07CB"/>
    <w:rsid w:val="005F3743"/>
    <w:rsid w:val="0060509B"/>
    <w:rsid w:val="00606876"/>
    <w:rsid w:val="00625264"/>
    <w:rsid w:val="0063028E"/>
    <w:rsid w:val="0063283D"/>
    <w:rsid w:val="00653778"/>
    <w:rsid w:val="00653D7D"/>
    <w:rsid w:val="006568B4"/>
    <w:rsid w:val="00662E4E"/>
    <w:rsid w:val="00663A40"/>
    <w:rsid w:val="00667FAB"/>
    <w:rsid w:val="00675B1E"/>
    <w:rsid w:val="0067782A"/>
    <w:rsid w:val="00677EA2"/>
    <w:rsid w:val="00686BFC"/>
    <w:rsid w:val="006A1D80"/>
    <w:rsid w:val="006B40EF"/>
    <w:rsid w:val="006C166A"/>
    <w:rsid w:val="006D335F"/>
    <w:rsid w:val="006D6391"/>
    <w:rsid w:val="006E0358"/>
    <w:rsid w:val="006F339C"/>
    <w:rsid w:val="006F369C"/>
    <w:rsid w:val="00711C11"/>
    <w:rsid w:val="00713F25"/>
    <w:rsid w:val="0071425C"/>
    <w:rsid w:val="00722021"/>
    <w:rsid w:val="007320F3"/>
    <w:rsid w:val="00735C13"/>
    <w:rsid w:val="007468B3"/>
    <w:rsid w:val="00753844"/>
    <w:rsid w:val="0077186F"/>
    <w:rsid w:val="00771AF9"/>
    <w:rsid w:val="00782445"/>
    <w:rsid w:val="007874B1"/>
    <w:rsid w:val="00790F42"/>
    <w:rsid w:val="007979C5"/>
    <w:rsid w:val="007B6FE1"/>
    <w:rsid w:val="007C621C"/>
    <w:rsid w:val="007E6581"/>
    <w:rsid w:val="008307B6"/>
    <w:rsid w:val="00836B77"/>
    <w:rsid w:val="008464C8"/>
    <w:rsid w:val="008564C3"/>
    <w:rsid w:val="00866E0D"/>
    <w:rsid w:val="008675EC"/>
    <w:rsid w:val="008828F7"/>
    <w:rsid w:val="00884767"/>
    <w:rsid w:val="00887EDD"/>
    <w:rsid w:val="00894322"/>
    <w:rsid w:val="00897CF8"/>
    <w:rsid w:val="008A012B"/>
    <w:rsid w:val="008A4E74"/>
    <w:rsid w:val="008B39D2"/>
    <w:rsid w:val="008B455A"/>
    <w:rsid w:val="008B4672"/>
    <w:rsid w:val="008C5662"/>
    <w:rsid w:val="008E0F73"/>
    <w:rsid w:val="008E5776"/>
    <w:rsid w:val="008E667B"/>
    <w:rsid w:val="008F1DED"/>
    <w:rsid w:val="008F1FE3"/>
    <w:rsid w:val="00900B38"/>
    <w:rsid w:val="009208ED"/>
    <w:rsid w:val="00921EA9"/>
    <w:rsid w:val="00926736"/>
    <w:rsid w:val="0094358F"/>
    <w:rsid w:val="00943C71"/>
    <w:rsid w:val="00972BAA"/>
    <w:rsid w:val="00974F10"/>
    <w:rsid w:val="0098288C"/>
    <w:rsid w:val="009B635B"/>
    <w:rsid w:val="009B68D9"/>
    <w:rsid w:val="009C356E"/>
    <w:rsid w:val="009C3D4C"/>
    <w:rsid w:val="009D6145"/>
    <w:rsid w:val="009D6D0B"/>
    <w:rsid w:val="009F7F6A"/>
    <w:rsid w:val="00A0116C"/>
    <w:rsid w:val="00A04E4D"/>
    <w:rsid w:val="00A0557A"/>
    <w:rsid w:val="00A25A7F"/>
    <w:rsid w:val="00A2697F"/>
    <w:rsid w:val="00A2798F"/>
    <w:rsid w:val="00A34737"/>
    <w:rsid w:val="00A37AE0"/>
    <w:rsid w:val="00A46546"/>
    <w:rsid w:val="00A5473E"/>
    <w:rsid w:val="00A6049F"/>
    <w:rsid w:val="00A67ABA"/>
    <w:rsid w:val="00A74117"/>
    <w:rsid w:val="00A838EE"/>
    <w:rsid w:val="00A87EE8"/>
    <w:rsid w:val="00A941A1"/>
    <w:rsid w:val="00A94A7F"/>
    <w:rsid w:val="00AB3393"/>
    <w:rsid w:val="00AB6D83"/>
    <w:rsid w:val="00AC747C"/>
    <w:rsid w:val="00AD57BA"/>
    <w:rsid w:val="00AE2595"/>
    <w:rsid w:val="00AE3E91"/>
    <w:rsid w:val="00AE3F38"/>
    <w:rsid w:val="00AF3672"/>
    <w:rsid w:val="00B25283"/>
    <w:rsid w:val="00B54167"/>
    <w:rsid w:val="00B65AE9"/>
    <w:rsid w:val="00B65DB1"/>
    <w:rsid w:val="00B70C65"/>
    <w:rsid w:val="00B73C46"/>
    <w:rsid w:val="00B7470F"/>
    <w:rsid w:val="00B76C7F"/>
    <w:rsid w:val="00B847CC"/>
    <w:rsid w:val="00B87387"/>
    <w:rsid w:val="00B90F66"/>
    <w:rsid w:val="00BA171B"/>
    <w:rsid w:val="00BA47D9"/>
    <w:rsid w:val="00BB723F"/>
    <w:rsid w:val="00BC3253"/>
    <w:rsid w:val="00BC6790"/>
    <w:rsid w:val="00BD0368"/>
    <w:rsid w:val="00BF0CA3"/>
    <w:rsid w:val="00BF72C8"/>
    <w:rsid w:val="00C04FA5"/>
    <w:rsid w:val="00C05954"/>
    <w:rsid w:val="00C134A1"/>
    <w:rsid w:val="00C152E6"/>
    <w:rsid w:val="00C26FF3"/>
    <w:rsid w:val="00C34246"/>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B0923"/>
    <w:rsid w:val="00CD0DAE"/>
    <w:rsid w:val="00CD265A"/>
    <w:rsid w:val="00CD7696"/>
    <w:rsid w:val="00D015DD"/>
    <w:rsid w:val="00D01969"/>
    <w:rsid w:val="00D22B3D"/>
    <w:rsid w:val="00D469F9"/>
    <w:rsid w:val="00D5074E"/>
    <w:rsid w:val="00D55158"/>
    <w:rsid w:val="00D56707"/>
    <w:rsid w:val="00D60FEC"/>
    <w:rsid w:val="00D6310A"/>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173B"/>
    <w:rsid w:val="00E34FB6"/>
    <w:rsid w:val="00E350CC"/>
    <w:rsid w:val="00E61405"/>
    <w:rsid w:val="00E63AE8"/>
    <w:rsid w:val="00E66AA7"/>
    <w:rsid w:val="00E769A5"/>
    <w:rsid w:val="00E823E9"/>
    <w:rsid w:val="00E90075"/>
    <w:rsid w:val="00E943A5"/>
    <w:rsid w:val="00EB2865"/>
    <w:rsid w:val="00EB40AB"/>
    <w:rsid w:val="00EB770D"/>
    <w:rsid w:val="00EC10AB"/>
    <w:rsid w:val="00ED0A89"/>
    <w:rsid w:val="00EE0DE6"/>
    <w:rsid w:val="00EE4CE5"/>
    <w:rsid w:val="00EF192D"/>
    <w:rsid w:val="00EF5DC4"/>
    <w:rsid w:val="00F06CE1"/>
    <w:rsid w:val="00F06E9A"/>
    <w:rsid w:val="00F078DF"/>
    <w:rsid w:val="00F14CF7"/>
    <w:rsid w:val="00F24F13"/>
    <w:rsid w:val="00F37B63"/>
    <w:rsid w:val="00F40153"/>
    <w:rsid w:val="00F620BE"/>
    <w:rsid w:val="00F6696E"/>
    <w:rsid w:val="00F9144F"/>
    <w:rsid w:val="00F92954"/>
    <w:rsid w:val="00F9448A"/>
    <w:rsid w:val="00F97311"/>
    <w:rsid w:val="00FA4170"/>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7979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7979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aktion.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07612-12F6-4BC9-BFCF-1F96DFB3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2600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2016-03-02T15:27:00Z</cp:lastPrinted>
  <dcterms:created xsi:type="dcterms:W3CDTF">2016-05-19T10:46:00Z</dcterms:created>
  <dcterms:modified xsi:type="dcterms:W3CDTF">2016-05-19T10:46:00Z</dcterms:modified>
</cp:coreProperties>
</file>