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EC" w:rsidRPr="00987975" w:rsidRDefault="00A4516C" w:rsidP="009847EC">
      <w:pPr>
        <w:spacing w:after="120" w:line="320" w:lineRule="exact"/>
        <w:jc w:val="both"/>
        <w:rPr>
          <w:rFonts w:ascii="Myriad Pro" w:eastAsia="Times" w:hAnsi="Myriad Pro" w:cs="Arial"/>
          <w:b/>
          <w:sz w:val="28"/>
          <w:szCs w:val="28"/>
          <w:lang w:eastAsia="de-DE"/>
        </w:rPr>
      </w:pPr>
      <w:r w:rsidRPr="00987975">
        <w:rPr>
          <w:rFonts w:ascii="Myriad Pro" w:eastAsia="Times" w:hAnsi="Myriad Pro" w:cs="Arial"/>
          <w:b/>
          <w:sz w:val="28"/>
          <w:szCs w:val="28"/>
          <w:lang w:eastAsia="de-DE"/>
        </w:rPr>
        <w:t xml:space="preserve">20 Jahre Schorle: </w:t>
      </w:r>
      <w:r w:rsidR="009D11CD">
        <w:rPr>
          <w:rFonts w:ascii="Myriad Pro" w:eastAsia="Times" w:hAnsi="Myriad Pro" w:cs="Arial"/>
          <w:b/>
          <w:sz w:val="28"/>
          <w:szCs w:val="28"/>
          <w:lang w:eastAsia="de-DE"/>
        </w:rPr>
        <w:t xml:space="preserve">Reinstes Mineralwasser </w:t>
      </w:r>
      <w:r w:rsidR="00631618">
        <w:rPr>
          <w:rFonts w:ascii="Myriad Pro" w:eastAsia="Times" w:hAnsi="Myriad Pro" w:cs="Arial"/>
          <w:b/>
          <w:sz w:val="28"/>
          <w:szCs w:val="28"/>
          <w:lang w:eastAsia="de-DE"/>
        </w:rPr>
        <w:t>und</w:t>
      </w:r>
      <w:r w:rsidR="009D11CD">
        <w:rPr>
          <w:rFonts w:ascii="Myriad Pro" w:eastAsia="Times" w:hAnsi="Myriad Pro" w:cs="Arial"/>
          <w:b/>
          <w:sz w:val="28"/>
          <w:szCs w:val="28"/>
          <w:lang w:eastAsia="de-DE"/>
        </w:rPr>
        <w:t xml:space="preserve"> pure Frucht</w:t>
      </w:r>
    </w:p>
    <w:p w:rsidR="00F55AD9" w:rsidRPr="00F55AD9" w:rsidRDefault="009847EC" w:rsidP="00F55AD9">
      <w:pPr>
        <w:spacing w:after="0" w:line="360" w:lineRule="exact"/>
        <w:jc w:val="both"/>
        <w:rPr>
          <w:rFonts w:ascii="Myriad Pro" w:eastAsia="Times" w:hAnsi="Myriad Pro" w:cs="Arial"/>
          <w:b/>
          <w:lang w:eastAsia="de-DE"/>
        </w:rPr>
      </w:pPr>
      <w:r w:rsidRPr="00987975">
        <w:rPr>
          <w:rFonts w:ascii="Myriad Pro" w:eastAsia="Times" w:hAnsi="Myriad Pro" w:cs="Arial"/>
          <w:b/>
          <w:lang w:eastAsia="de-DE"/>
        </w:rPr>
        <w:t xml:space="preserve">Der </w:t>
      </w:r>
      <w:proofErr w:type="spellStart"/>
      <w:r w:rsidRPr="00987975">
        <w:rPr>
          <w:rFonts w:ascii="Myriad Pro" w:eastAsia="Times" w:hAnsi="Myriad Pro" w:cs="Arial"/>
          <w:b/>
          <w:lang w:eastAsia="de-DE"/>
        </w:rPr>
        <w:t>MineralBrunnen</w:t>
      </w:r>
      <w:proofErr w:type="spellEnd"/>
      <w:r w:rsidRPr="00987975">
        <w:rPr>
          <w:rFonts w:ascii="Myriad Pro" w:eastAsia="Times" w:hAnsi="Myriad Pro" w:cs="Arial"/>
          <w:b/>
          <w:lang w:eastAsia="de-DE"/>
        </w:rPr>
        <w:t xml:space="preserve"> </w:t>
      </w:r>
      <w:proofErr w:type="spellStart"/>
      <w:r w:rsidRPr="00987975">
        <w:rPr>
          <w:rFonts w:ascii="Myriad Pro" w:eastAsia="Times" w:hAnsi="Myriad Pro" w:cs="Arial"/>
          <w:b/>
          <w:lang w:eastAsia="de-DE"/>
        </w:rPr>
        <w:t>RhönSprudel</w:t>
      </w:r>
      <w:proofErr w:type="spellEnd"/>
      <w:r w:rsidRPr="00987975">
        <w:rPr>
          <w:rFonts w:ascii="Myriad Pro" w:eastAsia="Times" w:hAnsi="Myriad Pro" w:cs="Arial"/>
          <w:b/>
          <w:lang w:eastAsia="de-DE"/>
        </w:rPr>
        <w:t xml:space="preserve"> </w:t>
      </w:r>
      <w:r w:rsidR="00A4516C" w:rsidRPr="00987975">
        <w:rPr>
          <w:rFonts w:ascii="Myriad Pro" w:eastAsia="Times" w:hAnsi="Myriad Pro" w:cs="Arial"/>
          <w:b/>
          <w:lang w:eastAsia="de-DE"/>
        </w:rPr>
        <w:t>feiert 20 Jahre natürlich reinen Fruchtgenuss +</w:t>
      </w:r>
      <w:r w:rsidR="0055394C">
        <w:rPr>
          <w:rFonts w:ascii="Myriad Pro" w:eastAsia="Times" w:hAnsi="Myriad Pro" w:cs="Arial"/>
          <w:b/>
          <w:lang w:eastAsia="de-DE"/>
        </w:rPr>
        <w:t>+</w:t>
      </w:r>
      <w:r w:rsidR="00A4516C" w:rsidRPr="00987975">
        <w:rPr>
          <w:rFonts w:ascii="Myriad Pro" w:eastAsia="Times" w:hAnsi="Myriad Pro" w:cs="Arial"/>
          <w:b/>
          <w:lang w:eastAsia="de-DE"/>
        </w:rPr>
        <w:t>+ Apple Plus, Deutschlands erste fertig gemischte Apfelschorle ist seit zwei Jahrzehnten erfolgreich im Markt</w:t>
      </w:r>
      <w:r w:rsidR="00BF11A9" w:rsidRPr="00987975">
        <w:rPr>
          <w:rFonts w:ascii="Myriad Pro" w:eastAsia="Times" w:hAnsi="Myriad Pro" w:cs="Arial"/>
          <w:b/>
          <w:lang w:eastAsia="de-DE"/>
        </w:rPr>
        <w:t xml:space="preserve"> +</w:t>
      </w:r>
      <w:r w:rsidR="0055394C">
        <w:rPr>
          <w:rFonts w:ascii="Myriad Pro" w:eastAsia="Times" w:hAnsi="Myriad Pro" w:cs="Arial"/>
          <w:b/>
          <w:lang w:eastAsia="de-DE"/>
        </w:rPr>
        <w:t>+</w:t>
      </w:r>
      <w:r w:rsidR="00BF11A9" w:rsidRPr="00987975">
        <w:rPr>
          <w:rFonts w:ascii="Myriad Pro" w:eastAsia="Times" w:hAnsi="Myriad Pro" w:cs="Arial"/>
          <w:b/>
          <w:lang w:eastAsia="de-DE"/>
        </w:rPr>
        <w:t>+</w:t>
      </w:r>
      <w:r w:rsidR="00A4516C" w:rsidRPr="00987975">
        <w:rPr>
          <w:rFonts w:ascii="Myriad Pro" w:eastAsia="Times" w:hAnsi="Myriad Pro" w:cs="Arial"/>
          <w:b/>
          <w:lang w:eastAsia="de-DE"/>
        </w:rPr>
        <w:t xml:space="preserve"> </w:t>
      </w:r>
      <w:r w:rsidR="00BF11A9" w:rsidRPr="00987975">
        <w:rPr>
          <w:rFonts w:ascii="Myriad Pro" w:eastAsia="Times" w:hAnsi="Myriad Pro" w:cs="Arial"/>
          <w:b/>
          <w:lang w:eastAsia="de-DE"/>
        </w:rPr>
        <w:t xml:space="preserve">Als führende nationale </w:t>
      </w:r>
      <w:proofErr w:type="spellStart"/>
      <w:r w:rsidR="00BF11A9" w:rsidRPr="00987975">
        <w:rPr>
          <w:rFonts w:ascii="Myriad Pro" w:eastAsia="Times" w:hAnsi="Myriad Pro" w:cs="Arial"/>
          <w:b/>
          <w:lang w:eastAsia="de-DE"/>
        </w:rPr>
        <w:t>Schorlen</w:t>
      </w:r>
      <w:r w:rsidR="004D21D5">
        <w:rPr>
          <w:rFonts w:ascii="Myriad Pro" w:eastAsia="Times" w:hAnsi="Myriad Pro" w:cs="Arial"/>
          <w:b/>
          <w:lang w:eastAsia="de-DE"/>
        </w:rPr>
        <w:t>m</w:t>
      </w:r>
      <w:r w:rsidR="00BF11A9" w:rsidRPr="00987975">
        <w:rPr>
          <w:rFonts w:ascii="Myriad Pro" w:eastAsia="Times" w:hAnsi="Myriad Pro" w:cs="Arial"/>
          <w:b/>
          <w:lang w:eastAsia="de-DE"/>
        </w:rPr>
        <w:t>arke</w:t>
      </w:r>
      <w:proofErr w:type="spellEnd"/>
      <w:r w:rsidR="00BF11A9" w:rsidRPr="00987975">
        <w:rPr>
          <w:rFonts w:ascii="Myriad Pro" w:eastAsia="Times" w:hAnsi="Myriad Pro" w:cs="Arial"/>
          <w:b/>
          <w:lang w:eastAsia="de-DE"/>
        </w:rPr>
        <w:t xml:space="preserve"> setzt </w:t>
      </w:r>
      <w:proofErr w:type="spellStart"/>
      <w:r w:rsidR="00BF11A9" w:rsidRPr="00987975">
        <w:rPr>
          <w:rFonts w:ascii="Myriad Pro" w:eastAsia="Times" w:hAnsi="Myriad Pro" w:cs="Arial"/>
          <w:b/>
          <w:lang w:eastAsia="de-DE"/>
        </w:rPr>
        <w:t>RhönSprudel</w:t>
      </w:r>
      <w:proofErr w:type="spellEnd"/>
      <w:r w:rsidR="00BF11A9" w:rsidRPr="00987975">
        <w:rPr>
          <w:rFonts w:ascii="Myriad Pro" w:eastAsia="Times" w:hAnsi="Myriad Pro" w:cs="Arial"/>
          <w:b/>
          <w:lang w:eastAsia="de-DE"/>
        </w:rPr>
        <w:t xml:space="preserve"> </w:t>
      </w:r>
      <w:r w:rsidR="00003467" w:rsidRPr="00987975">
        <w:rPr>
          <w:rFonts w:ascii="Myriad Pro" w:eastAsia="Times" w:hAnsi="Myriad Pro" w:cs="Arial"/>
          <w:b/>
          <w:lang w:eastAsia="de-DE"/>
        </w:rPr>
        <w:t>immer wieder</w:t>
      </w:r>
      <w:r w:rsidR="001878EC" w:rsidRPr="00987975">
        <w:rPr>
          <w:rFonts w:ascii="Myriad Pro" w:eastAsia="Times" w:hAnsi="Myriad Pro" w:cs="Arial"/>
          <w:b/>
          <w:lang w:eastAsia="de-DE"/>
        </w:rPr>
        <w:t xml:space="preserve"> innovative Akzente</w:t>
      </w:r>
      <w:r w:rsidR="00003467" w:rsidRPr="00987975">
        <w:rPr>
          <w:rFonts w:ascii="Myriad Pro" w:eastAsia="Times" w:hAnsi="Myriad Pro" w:cs="Arial"/>
          <w:b/>
          <w:lang w:eastAsia="de-DE"/>
        </w:rPr>
        <w:t xml:space="preserve"> </w:t>
      </w:r>
      <w:r w:rsidR="00F55AD9">
        <w:rPr>
          <w:rFonts w:ascii="Myriad Pro" w:eastAsia="Times" w:hAnsi="Myriad Pro" w:cs="Arial"/>
          <w:b/>
          <w:lang w:eastAsia="de-DE"/>
        </w:rPr>
        <w:t>+</w:t>
      </w:r>
      <w:r w:rsidR="0055394C">
        <w:rPr>
          <w:rFonts w:ascii="Myriad Pro" w:eastAsia="Times" w:hAnsi="Myriad Pro" w:cs="Arial"/>
          <w:b/>
          <w:lang w:eastAsia="de-DE"/>
        </w:rPr>
        <w:t>+</w:t>
      </w:r>
      <w:bookmarkStart w:id="0" w:name="_GoBack"/>
      <w:bookmarkEnd w:id="0"/>
      <w:r w:rsidR="00F55AD9">
        <w:rPr>
          <w:rFonts w:ascii="Myriad Pro" w:eastAsia="Times" w:hAnsi="Myriad Pro" w:cs="Arial"/>
          <w:b/>
          <w:lang w:eastAsia="de-DE"/>
        </w:rPr>
        <w:t xml:space="preserve">+ </w:t>
      </w:r>
      <w:proofErr w:type="spellStart"/>
      <w:r w:rsidR="00F55AD9" w:rsidRPr="00F55AD9">
        <w:rPr>
          <w:rFonts w:ascii="Myriad Pro" w:eastAsia="Times" w:hAnsi="Myriad Pro" w:cs="Arial"/>
          <w:b/>
          <w:lang w:eastAsia="de-DE"/>
        </w:rPr>
        <w:t>RhönSprudel</w:t>
      </w:r>
      <w:proofErr w:type="spellEnd"/>
      <w:r w:rsidR="00F55AD9" w:rsidRPr="00F55AD9">
        <w:rPr>
          <w:rFonts w:ascii="Myriad Pro" w:eastAsia="Times" w:hAnsi="Myriad Pro" w:cs="Arial"/>
          <w:b/>
          <w:lang w:eastAsia="de-DE"/>
        </w:rPr>
        <w:t xml:space="preserve"> feiert den</w:t>
      </w:r>
      <w:r w:rsidR="00A62C74">
        <w:rPr>
          <w:rFonts w:ascii="Myriad Pro" w:eastAsia="Times" w:hAnsi="Myriad Pro" w:cs="Arial"/>
          <w:b/>
          <w:lang w:eastAsia="de-DE"/>
        </w:rPr>
        <w:t xml:space="preserve"> Geburtstag mit großer </w:t>
      </w:r>
      <w:proofErr w:type="spellStart"/>
      <w:r w:rsidR="00A62C74">
        <w:rPr>
          <w:rFonts w:ascii="Myriad Pro" w:eastAsia="Times" w:hAnsi="Myriad Pro" w:cs="Arial"/>
          <w:b/>
          <w:lang w:eastAsia="de-DE"/>
        </w:rPr>
        <w:t>Schorlen</w:t>
      </w:r>
      <w:r w:rsidR="004D21D5">
        <w:rPr>
          <w:rFonts w:ascii="Myriad Pro" w:eastAsia="Times" w:hAnsi="Myriad Pro" w:cs="Arial"/>
          <w:b/>
          <w:lang w:eastAsia="de-DE"/>
        </w:rPr>
        <w:t>j</w:t>
      </w:r>
      <w:r w:rsidR="00F55AD9" w:rsidRPr="00F55AD9">
        <w:rPr>
          <w:rFonts w:ascii="Myriad Pro" w:eastAsia="Times" w:hAnsi="Myriad Pro" w:cs="Arial"/>
          <w:b/>
          <w:lang w:eastAsia="de-DE"/>
        </w:rPr>
        <w:t>ubiläumsaktion</w:t>
      </w:r>
      <w:proofErr w:type="spellEnd"/>
    </w:p>
    <w:p w:rsidR="009847EC" w:rsidRPr="00987975" w:rsidRDefault="009847EC" w:rsidP="00C32135">
      <w:pPr>
        <w:spacing w:after="120" w:line="360" w:lineRule="exact"/>
        <w:jc w:val="both"/>
        <w:rPr>
          <w:rFonts w:ascii="Myriad Pro" w:eastAsia="Times" w:hAnsi="Myriad Pro" w:cs="Arial"/>
          <w:b/>
          <w:lang w:eastAsia="de-DE"/>
        </w:rPr>
      </w:pPr>
    </w:p>
    <w:p w:rsidR="009D11CD" w:rsidRDefault="00A4516C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  <w:r w:rsidRPr="00987975">
        <w:rPr>
          <w:rFonts w:ascii="Myriad Pro" w:eastAsia="Times" w:hAnsi="Myriad Pro" w:cs="Arial"/>
          <w:b/>
          <w:lang w:eastAsia="de-DE"/>
        </w:rPr>
        <w:t>Ebersburg-</w:t>
      </w:r>
      <w:proofErr w:type="spellStart"/>
      <w:r w:rsidRPr="00987975">
        <w:rPr>
          <w:rFonts w:ascii="Myriad Pro" w:eastAsia="Times" w:hAnsi="Myriad Pro" w:cs="Arial"/>
          <w:b/>
          <w:lang w:eastAsia="de-DE"/>
        </w:rPr>
        <w:t>Weyhers</w:t>
      </w:r>
      <w:proofErr w:type="spellEnd"/>
      <w:r w:rsidRPr="00987975">
        <w:rPr>
          <w:rFonts w:ascii="Myriad Pro" w:eastAsia="Times" w:hAnsi="Myriad Pro" w:cs="Arial"/>
          <w:b/>
          <w:lang w:eastAsia="de-DE"/>
        </w:rPr>
        <w:t>.</w:t>
      </w:r>
      <w:r w:rsidRPr="00987975">
        <w:rPr>
          <w:rFonts w:ascii="Myriad Pro" w:eastAsia="Times" w:hAnsi="Myriad Pro" w:cs="Arial"/>
          <w:lang w:eastAsia="de-DE"/>
        </w:rPr>
        <w:t xml:space="preserve"> </w:t>
      </w:r>
      <w:r w:rsidR="00F01F1A" w:rsidRPr="00987975">
        <w:rPr>
          <w:rFonts w:ascii="Myriad Pro" w:eastAsia="Times" w:hAnsi="Myriad Pro" w:cs="Arial"/>
          <w:lang w:eastAsia="de-DE"/>
        </w:rPr>
        <w:t>Beim</w:t>
      </w:r>
      <w:r w:rsidR="00BF11A9" w:rsidRPr="00987975">
        <w:rPr>
          <w:rFonts w:ascii="Myriad Pro" w:eastAsia="Times" w:hAnsi="Myriad Pro" w:cs="Arial"/>
          <w:lang w:eastAsia="de-DE"/>
        </w:rPr>
        <w:t xml:space="preserve"> Trinken sind die Deutschen schon lange auf den Geschmack gekommen: Um den täglichen Flüssigkeitsbedarf von zwei bis drei Litern zu decken, greifen die Deutschen </w:t>
      </w:r>
      <w:r w:rsidR="00502029" w:rsidRPr="00987975">
        <w:rPr>
          <w:rFonts w:ascii="Myriad Pro" w:eastAsia="Times" w:hAnsi="Myriad Pro" w:cs="Arial"/>
          <w:lang w:eastAsia="de-DE"/>
        </w:rPr>
        <w:t xml:space="preserve">neben Mineralwasser auch </w:t>
      </w:r>
      <w:r w:rsidR="00BF11A9" w:rsidRPr="00987975">
        <w:rPr>
          <w:rFonts w:ascii="Myriad Pro" w:eastAsia="Times" w:hAnsi="Myriad Pro" w:cs="Arial"/>
          <w:lang w:eastAsia="de-DE"/>
        </w:rPr>
        <w:t xml:space="preserve">gerne zu geschmackvollen </w:t>
      </w:r>
      <w:r w:rsidR="008A3591" w:rsidRPr="00987975">
        <w:rPr>
          <w:rFonts w:ascii="Myriad Pro" w:eastAsia="Times" w:hAnsi="Myriad Pro" w:cs="Arial"/>
          <w:lang w:eastAsia="de-DE"/>
        </w:rPr>
        <w:t>Erfrischungs</w:t>
      </w:r>
      <w:r w:rsidR="00502029" w:rsidRPr="00987975">
        <w:rPr>
          <w:rFonts w:ascii="Myriad Pro" w:eastAsia="Times" w:hAnsi="Myriad Pro" w:cs="Arial"/>
          <w:lang w:eastAsia="de-DE"/>
        </w:rPr>
        <w:t>variationen</w:t>
      </w:r>
      <w:r w:rsidR="00BF11A9" w:rsidRPr="00987975">
        <w:rPr>
          <w:rFonts w:ascii="Myriad Pro" w:eastAsia="Times" w:hAnsi="Myriad Pro" w:cs="Arial"/>
          <w:lang w:eastAsia="de-DE"/>
        </w:rPr>
        <w:t>. Eine Marktlücke</w:t>
      </w:r>
      <w:r w:rsidR="00FF2D89">
        <w:rPr>
          <w:rFonts w:ascii="Myriad Pro" w:eastAsia="Times" w:hAnsi="Myriad Pro" w:cs="Arial"/>
          <w:lang w:eastAsia="de-DE"/>
        </w:rPr>
        <w:t>,</w:t>
      </w:r>
      <w:r w:rsidR="00BF11A9" w:rsidRPr="00987975">
        <w:rPr>
          <w:rFonts w:ascii="Myriad Pro" w:eastAsia="Times" w:hAnsi="Myriad Pro" w:cs="Arial"/>
          <w:lang w:eastAsia="de-DE"/>
        </w:rPr>
        <w:t xml:space="preserve"> die der </w:t>
      </w:r>
      <w:proofErr w:type="spellStart"/>
      <w:r w:rsidR="00BF11A9" w:rsidRPr="00987975">
        <w:rPr>
          <w:rFonts w:ascii="Myriad Pro" w:eastAsia="Times" w:hAnsi="Myriad Pro" w:cs="Arial"/>
          <w:lang w:eastAsia="de-DE"/>
        </w:rPr>
        <w:t>MineralBrunnen</w:t>
      </w:r>
      <w:proofErr w:type="spellEnd"/>
      <w:r w:rsidR="00BF11A9" w:rsidRPr="00987975">
        <w:rPr>
          <w:rFonts w:ascii="Myriad Pro" w:eastAsia="Times" w:hAnsi="Myriad Pro" w:cs="Arial"/>
          <w:lang w:eastAsia="de-DE"/>
        </w:rPr>
        <w:t xml:space="preserve"> </w:t>
      </w:r>
      <w:proofErr w:type="spellStart"/>
      <w:r w:rsidR="00BF11A9" w:rsidRPr="00987975">
        <w:rPr>
          <w:rFonts w:ascii="Myriad Pro" w:eastAsia="Times" w:hAnsi="Myriad Pro" w:cs="Arial"/>
          <w:lang w:eastAsia="de-DE"/>
        </w:rPr>
        <w:t>RhönSprudel</w:t>
      </w:r>
      <w:proofErr w:type="spellEnd"/>
      <w:r w:rsidR="00BF11A9" w:rsidRPr="00987975">
        <w:rPr>
          <w:rFonts w:ascii="Myriad Pro" w:eastAsia="Times" w:hAnsi="Myriad Pro" w:cs="Arial"/>
          <w:lang w:eastAsia="de-DE"/>
        </w:rPr>
        <w:t xml:space="preserve"> </w:t>
      </w:r>
      <w:r w:rsidR="00D23ED5">
        <w:rPr>
          <w:rFonts w:ascii="Myriad Pro" w:eastAsia="Times" w:hAnsi="Myriad Pro" w:cs="Arial"/>
          <w:lang w:eastAsia="de-DE"/>
        </w:rPr>
        <w:t xml:space="preserve">mit </w:t>
      </w:r>
      <w:r w:rsidR="00502029" w:rsidRPr="00987975">
        <w:rPr>
          <w:rFonts w:ascii="Myriad Pro" w:eastAsia="Times" w:hAnsi="Myriad Pro" w:cs="Arial"/>
          <w:lang w:eastAsia="de-DE"/>
        </w:rPr>
        <w:t xml:space="preserve">Apple Plus bereits 1994 </w:t>
      </w:r>
      <w:r w:rsidR="00D23ED5">
        <w:rPr>
          <w:rFonts w:ascii="Myriad Pro" w:eastAsia="Times" w:hAnsi="Myriad Pro" w:cs="Arial"/>
          <w:lang w:eastAsia="de-DE"/>
        </w:rPr>
        <w:t xml:space="preserve">– </w:t>
      </w:r>
      <w:r w:rsidR="00BF11A9" w:rsidRPr="00987975">
        <w:rPr>
          <w:rFonts w:ascii="Myriad Pro" w:eastAsia="Times" w:hAnsi="Myriad Pro" w:cs="Arial"/>
          <w:lang w:eastAsia="de-DE"/>
        </w:rPr>
        <w:t xml:space="preserve">vor genau </w:t>
      </w:r>
      <w:r w:rsidR="00D23ED5">
        <w:rPr>
          <w:rFonts w:ascii="Myriad Pro" w:eastAsia="Times" w:hAnsi="Myriad Pro" w:cs="Arial"/>
          <w:lang w:eastAsia="de-DE"/>
        </w:rPr>
        <w:br/>
      </w:r>
      <w:r w:rsidR="00BF11A9" w:rsidRPr="00987975">
        <w:rPr>
          <w:rFonts w:ascii="Myriad Pro" w:eastAsia="Times" w:hAnsi="Myriad Pro" w:cs="Arial"/>
          <w:lang w:eastAsia="de-DE"/>
        </w:rPr>
        <w:t>20 Jahren</w:t>
      </w:r>
      <w:r w:rsidR="00D23ED5">
        <w:rPr>
          <w:rFonts w:ascii="Myriad Pro" w:eastAsia="Times" w:hAnsi="Myriad Pro" w:cs="Arial"/>
          <w:lang w:eastAsia="de-DE"/>
        </w:rPr>
        <w:t xml:space="preserve"> –</w:t>
      </w:r>
      <w:r w:rsidR="00BF11A9" w:rsidRPr="00987975">
        <w:rPr>
          <w:rFonts w:ascii="Myriad Pro" w:eastAsia="Times" w:hAnsi="Myriad Pro" w:cs="Arial"/>
          <w:lang w:eastAsia="de-DE"/>
        </w:rPr>
        <w:t xml:space="preserve"> </w:t>
      </w:r>
      <w:r w:rsidR="00502029" w:rsidRPr="00987975">
        <w:rPr>
          <w:rFonts w:ascii="Myriad Pro" w:eastAsia="Times" w:hAnsi="Myriad Pro" w:cs="Arial"/>
          <w:lang w:eastAsia="de-DE"/>
        </w:rPr>
        <w:t xml:space="preserve">für sich entdeckte </w:t>
      </w:r>
      <w:r w:rsidR="00BF11A9" w:rsidRPr="00987975">
        <w:rPr>
          <w:rFonts w:ascii="Myriad Pro" w:eastAsia="Times" w:hAnsi="Myriad Pro" w:cs="Arial"/>
          <w:lang w:eastAsia="de-DE"/>
        </w:rPr>
        <w:t>und so zum Erfinder der fertig gemischten Apfelschorle wurde.</w:t>
      </w:r>
      <w:r w:rsidR="00FA1107" w:rsidRPr="00987975">
        <w:rPr>
          <w:rFonts w:ascii="Myriad Pro" w:eastAsia="Times" w:hAnsi="Myriad Pro" w:cs="Arial"/>
          <w:lang w:eastAsia="de-DE"/>
        </w:rPr>
        <w:t xml:space="preserve"> Die Liaison </w:t>
      </w:r>
      <w:r w:rsidR="00F01F1A" w:rsidRPr="00987975">
        <w:rPr>
          <w:rFonts w:ascii="Myriad Pro" w:eastAsia="Times" w:hAnsi="Myriad Pro" w:cs="Arial"/>
          <w:lang w:eastAsia="de-DE"/>
        </w:rPr>
        <w:t xml:space="preserve">des </w:t>
      </w:r>
      <w:r w:rsidR="00FA1107" w:rsidRPr="00987975">
        <w:rPr>
          <w:rFonts w:ascii="Myriad Pro" w:eastAsia="Times" w:hAnsi="Myriad Pro" w:cs="Arial"/>
          <w:lang w:eastAsia="de-DE"/>
        </w:rPr>
        <w:t>Mineralwasser</w:t>
      </w:r>
      <w:r w:rsidR="00F01F1A" w:rsidRPr="00987975">
        <w:rPr>
          <w:rFonts w:ascii="Myriad Pro" w:eastAsia="Times" w:hAnsi="Myriad Pro" w:cs="Arial"/>
          <w:lang w:eastAsia="de-DE"/>
        </w:rPr>
        <w:t>s</w:t>
      </w:r>
      <w:r w:rsidR="00FA1107" w:rsidRPr="00987975">
        <w:rPr>
          <w:rFonts w:ascii="Myriad Pro" w:eastAsia="Times" w:hAnsi="Myriad Pro" w:cs="Arial"/>
          <w:lang w:eastAsia="de-DE"/>
        </w:rPr>
        <w:t xml:space="preserve"> </w:t>
      </w:r>
      <w:r w:rsidR="00F01F1A" w:rsidRPr="00987975">
        <w:rPr>
          <w:rFonts w:ascii="Myriad Pro" w:eastAsia="Times" w:hAnsi="Myriad Pro" w:cs="Arial"/>
          <w:lang w:eastAsia="de-DE"/>
        </w:rPr>
        <w:t xml:space="preserve">aus dem </w:t>
      </w:r>
      <w:r w:rsidR="00FA1107" w:rsidRPr="00987975">
        <w:rPr>
          <w:rFonts w:ascii="Myriad Pro" w:eastAsia="Times" w:hAnsi="Myriad Pro" w:cs="Arial"/>
          <w:lang w:eastAsia="de-DE"/>
        </w:rPr>
        <w:t xml:space="preserve">Biosphärenreservat Rhön und </w:t>
      </w:r>
      <w:r w:rsidR="00FA1107" w:rsidRPr="00D23ED5">
        <w:rPr>
          <w:rFonts w:ascii="Myriad Pro" w:eastAsia="Times" w:hAnsi="Myriad Pro" w:cs="Arial"/>
          <w:lang w:eastAsia="de-DE"/>
        </w:rPr>
        <w:t xml:space="preserve">purer Frucht wurde auf Anhieb ein Erfolg. </w:t>
      </w:r>
      <w:r w:rsidR="008A3591" w:rsidRPr="00D23ED5">
        <w:rPr>
          <w:rFonts w:ascii="Myriad Pro" w:eastAsia="Times" w:hAnsi="Myriad Pro" w:cs="Arial"/>
          <w:lang w:eastAsia="de-DE"/>
        </w:rPr>
        <w:t xml:space="preserve">Bereits im ersten Jahr </w:t>
      </w:r>
      <w:r w:rsidR="00D92E97" w:rsidRPr="00D23ED5">
        <w:rPr>
          <w:rFonts w:ascii="Myriad Pro" w:eastAsia="Times" w:hAnsi="Myriad Pro" w:cs="Arial"/>
          <w:lang w:eastAsia="de-DE"/>
        </w:rPr>
        <w:t xml:space="preserve">nach Einführung wurden </w:t>
      </w:r>
      <w:r w:rsidR="00D23ED5">
        <w:rPr>
          <w:rFonts w:ascii="Myriad Pro" w:eastAsia="Times" w:hAnsi="Myriad Pro" w:cs="Arial"/>
          <w:lang w:eastAsia="de-DE"/>
        </w:rPr>
        <w:t xml:space="preserve">über </w:t>
      </w:r>
      <w:r w:rsidR="00D92E97" w:rsidRPr="00D23ED5">
        <w:rPr>
          <w:rFonts w:ascii="Myriad Pro" w:eastAsia="Times" w:hAnsi="Myriad Pro" w:cs="Arial"/>
          <w:lang w:eastAsia="de-DE"/>
        </w:rPr>
        <w:t>22 Millionen</w:t>
      </w:r>
      <w:r w:rsidR="00FA1107" w:rsidRPr="00D23ED5">
        <w:rPr>
          <w:rFonts w:ascii="Myriad Pro" w:eastAsia="Times" w:hAnsi="Myriad Pro" w:cs="Arial"/>
          <w:lang w:eastAsia="de-DE"/>
        </w:rPr>
        <w:t xml:space="preserve"> Apple Plus</w:t>
      </w:r>
      <w:r w:rsidR="008A3591" w:rsidRPr="00D23ED5">
        <w:rPr>
          <w:rFonts w:ascii="Myriad Pro" w:eastAsia="Times" w:hAnsi="Myriad Pro" w:cs="Arial"/>
          <w:lang w:eastAsia="de-DE"/>
        </w:rPr>
        <w:t>-Flaschen</w:t>
      </w:r>
      <w:r w:rsidR="00D92E97" w:rsidRPr="00D23ED5">
        <w:rPr>
          <w:rFonts w:ascii="Myriad Pro" w:eastAsia="Times" w:hAnsi="Myriad Pro" w:cs="Arial"/>
          <w:lang w:eastAsia="de-DE"/>
        </w:rPr>
        <w:t xml:space="preserve"> verkauft</w:t>
      </w:r>
      <w:r w:rsidR="008A3591" w:rsidRPr="00D23ED5">
        <w:rPr>
          <w:rFonts w:ascii="Myriad Pro" w:eastAsia="Times" w:hAnsi="Myriad Pro" w:cs="Arial"/>
          <w:lang w:eastAsia="de-DE"/>
        </w:rPr>
        <w:t>. Heute, 20 Jahre nach der</w:t>
      </w:r>
      <w:r w:rsidR="008A3591" w:rsidRPr="00987975">
        <w:rPr>
          <w:rFonts w:ascii="Myriad Pro" w:eastAsia="Times" w:hAnsi="Myriad Pro" w:cs="Arial"/>
          <w:lang w:eastAsia="de-DE"/>
        </w:rPr>
        <w:t xml:space="preserve"> ersten Abfüllung, ist Apple Plus längst zum Klassiker avanciert. </w:t>
      </w:r>
      <w:r w:rsidR="001612E8" w:rsidRPr="00987975">
        <w:rPr>
          <w:rFonts w:ascii="Myriad Pro" w:eastAsia="Times" w:hAnsi="Myriad Pro" w:cs="Arial"/>
          <w:lang w:eastAsia="de-DE"/>
        </w:rPr>
        <w:t xml:space="preserve">Die Fachzeitschrift </w:t>
      </w:r>
      <w:r w:rsidR="001612E8">
        <w:rPr>
          <w:rFonts w:ascii="Myriad Pro" w:eastAsia="Times" w:hAnsi="Myriad Pro" w:cs="Arial"/>
          <w:lang w:eastAsia="de-DE"/>
        </w:rPr>
        <w:t>„</w:t>
      </w:r>
      <w:r w:rsidR="001612E8" w:rsidRPr="00987975">
        <w:rPr>
          <w:rFonts w:ascii="Myriad Pro" w:eastAsia="Times" w:hAnsi="Myriad Pro" w:cs="Arial"/>
          <w:lang w:eastAsia="de-DE"/>
        </w:rPr>
        <w:t>Getränke Zeitung</w:t>
      </w:r>
      <w:r w:rsidR="001612E8">
        <w:rPr>
          <w:rFonts w:ascii="Myriad Pro" w:eastAsia="Times" w:hAnsi="Myriad Pro" w:cs="Arial"/>
          <w:lang w:eastAsia="de-DE"/>
        </w:rPr>
        <w:t>“</w:t>
      </w:r>
      <w:r w:rsidR="001612E8" w:rsidRPr="00987975">
        <w:rPr>
          <w:rFonts w:ascii="Myriad Pro" w:eastAsia="Times" w:hAnsi="Myriad Pro" w:cs="Arial"/>
          <w:lang w:eastAsia="de-DE"/>
        </w:rPr>
        <w:t xml:space="preserve"> </w:t>
      </w:r>
      <w:r w:rsidR="001612E8">
        <w:rPr>
          <w:rFonts w:ascii="Myriad Pro" w:eastAsia="Times" w:hAnsi="Myriad Pro" w:cs="Arial"/>
          <w:lang w:eastAsia="de-DE"/>
        </w:rPr>
        <w:t xml:space="preserve">kürte die Schorle direkt </w:t>
      </w:r>
      <w:r w:rsidR="000C1410">
        <w:rPr>
          <w:rFonts w:ascii="Myriad Pro" w:eastAsia="Times" w:hAnsi="Myriad Pro" w:cs="Arial"/>
          <w:lang w:eastAsia="de-DE"/>
        </w:rPr>
        <w:t>viermal</w:t>
      </w:r>
      <w:r w:rsidR="001612E8">
        <w:rPr>
          <w:rFonts w:ascii="Myriad Pro" w:eastAsia="Times" w:hAnsi="Myriad Pro" w:cs="Arial"/>
          <w:lang w:eastAsia="de-DE"/>
        </w:rPr>
        <w:t xml:space="preserve"> </w:t>
      </w:r>
      <w:r w:rsidR="00D23ED5">
        <w:rPr>
          <w:rFonts w:ascii="Myriad Pro" w:eastAsia="Times" w:hAnsi="Myriad Pro" w:cs="Arial"/>
          <w:lang w:eastAsia="de-DE"/>
        </w:rPr>
        <w:t xml:space="preserve">– </w:t>
      </w:r>
      <w:r w:rsidR="001612E8">
        <w:rPr>
          <w:rFonts w:ascii="Myriad Pro" w:eastAsia="Times" w:hAnsi="Myriad Pro" w:cs="Arial"/>
          <w:lang w:eastAsia="de-DE"/>
        </w:rPr>
        <w:t>in den Jahren 2006, 2008</w:t>
      </w:r>
      <w:r w:rsidR="000C1410">
        <w:rPr>
          <w:rFonts w:ascii="Myriad Pro" w:eastAsia="Times" w:hAnsi="Myriad Pro" w:cs="Arial"/>
          <w:lang w:eastAsia="de-DE"/>
        </w:rPr>
        <w:t>,</w:t>
      </w:r>
      <w:r w:rsidR="001612E8">
        <w:rPr>
          <w:rFonts w:ascii="Myriad Pro" w:eastAsia="Times" w:hAnsi="Myriad Pro" w:cs="Arial"/>
          <w:lang w:eastAsia="de-DE"/>
        </w:rPr>
        <w:t xml:space="preserve"> 2011 </w:t>
      </w:r>
      <w:r w:rsidR="000C1410">
        <w:rPr>
          <w:rFonts w:ascii="Myriad Pro" w:eastAsia="Times" w:hAnsi="Myriad Pro" w:cs="Arial"/>
          <w:lang w:eastAsia="de-DE"/>
        </w:rPr>
        <w:t xml:space="preserve">und 2013 </w:t>
      </w:r>
      <w:r w:rsidR="00D23ED5">
        <w:rPr>
          <w:rFonts w:ascii="Myriad Pro" w:eastAsia="Times" w:hAnsi="Myriad Pro" w:cs="Arial"/>
          <w:lang w:eastAsia="de-DE"/>
        </w:rPr>
        <w:t xml:space="preserve">– </w:t>
      </w:r>
      <w:r w:rsidR="001612E8">
        <w:rPr>
          <w:rFonts w:ascii="Myriad Pro" w:eastAsia="Times" w:hAnsi="Myriad Pro" w:cs="Arial"/>
          <w:lang w:eastAsia="de-DE"/>
        </w:rPr>
        <w:t xml:space="preserve">zum Getränk des Jahres. </w:t>
      </w:r>
      <w:r w:rsidR="008A3591" w:rsidRPr="00987975">
        <w:rPr>
          <w:rFonts w:ascii="Myriad Pro" w:eastAsia="Times" w:hAnsi="Myriad Pro" w:cs="Arial"/>
          <w:lang w:eastAsia="de-DE"/>
        </w:rPr>
        <w:t>Schon bald nach der Einführung der Apfelschorle war klar, dass das weiche und ausgewogen mineralisierte Mineralwasser aus dem Biosphärenreservat Rhön eine ideale Grundlage für die Kreation von Schorlen bildet</w:t>
      </w:r>
      <w:r w:rsidR="00502029" w:rsidRPr="00987975">
        <w:rPr>
          <w:rFonts w:ascii="Myriad Pro" w:eastAsia="Times" w:hAnsi="Myriad Pro" w:cs="Arial"/>
          <w:lang w:eastAsia="de-DE"/>
        </w:rPr>
        <w:t xml:space="preserve">: </w:t>
      </w:r>
      <w:r w:rsidR="00987975">
        <w:rPr>
          <w:rFonts w:ascii="Myriad Pro" w:eastAsia="Times" w:hAnsi="Myriad Pro" w:cs="Arial"/>
          <w:lang w:eastAsia="de-DE"/>
        </w:rPr>
        <w:t>„</w:t>
      </w:r>
      <w:r w:rsidR="00502029" w:rsidRPr="00987975">
        <w:rPr>
          <w:rFonts w:ascii="Myriad Pro" w:eastAsia="Times" w:hAnsi="Myriad Pro" w:cs="Arial"/>
          <w:lang w:eastAsia="de-DE"/>
        </w:rPr>
        <w:t>Der Fruchtgeschmack kommt ohne mineralischen Beigeschmack besonders natürlich zur Geltung</w:t>
      </w:r>
      <w:r w:rsidR="00987975">
        <w:rPr>
          <w:rFonts w:ascii="Myriad Pro" w:eastAsia="Times" w:hAnsi="Myriad Pro" w:cs="Arial"/>
          <w:lang w:eastAsia="de-DE"/>
        </w:rPr>
        <w:t xml:space="preserve">“, erklärt Dr. Manfred Ziegler, </w:t>
      </w:r>
      <w:proofErr w:type="spellStart"/>
      <w:r w:rsidR="00987975">
        <w:rPr>
          <w:rFonts w:ascii="Myriad Pro" w:eastAsia="Times" w:hAnsi="Myriad Pro" w:cs="Arial"/>
          <w:lang w:eastAsia="de-DE"/>
        </w:rPr>
        <w:t>RhönSprudel</w:t>
      </w:r>
      <w:proofErr w:type="spellEnd"/>
      <w:r w:rsidR="00987975">
        <w:rPr>
          <w:rFonts w:ascii="Myriad Pro" w:eastAsia="Times" w:hAnsi="Myriad Pro" w:cs="Arial"/>
          <w:lang w:eastAsia="de-DE"/>
        </w:rPr>
        <w:t xml:space="preserve"> Geschäftsführer</w:t>
      </w:r>
      <w:r w:rsidR="003B0930">
        <w:rPr>
          <w:rFonts w:ascii="Myriad Pro" w:eastAsia="Times" w:hAnsi="Myriad Pro" w:cs="Arial"/>
          <w:lang w:eastAsia="de-DE"/>
        </w:rPr>
        <w:t>,</w:t>
      </w:r>
      <w:r w:rsidR="00987975">
        <w:rPr>
          <w:rFonts w:ascii="Myriad Pro" w:eastAsia="Times" w:hAnsi="Myriad Pro" w:cs="Arial"/>
          <w:lang w:eastAsia="de-DE"/>
        </w:rPr>
        <w:t xml:space="preserve"> die Beliebtheit der </w:t>
      </w:r>
      <w:r w:rsidR="006F3B4C">
        <w:rPr>
          <w:rFonts w:ascii="Myriad Pro" w:eastAsia="Times" w:hAnsi="Myriad Pro" w:cs="Arial"/>
          <w:lang w:eastAsia="de-DE"/>
        </w:rPr>
        <w:t>Schorlen aus dem Biosphärenreservat Rhön</w:t>
      </w:r>
      <w:r w:rsidR="00502029" w:rsidRPr="00987975">
        <w:rPr>
          <w:rFonts w:ascii="Myriad Pro" w:eastAsia="Times" w:hAnsi="Myriad Pro" w:cs="Arial"/>
          <w:lang w:eastAsia="de-DE"/>
        </w:rPr>
        <w:t xml:space="preserve">. </w:t>
      </w:r>
    </w:p>
    <w:p w:rsidR="009D11CD" w:rsidRDefault="009D11CD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</w:p>
    <w:p w:rsidR="008A3591" w:rsidRDefault="00F01F1A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  <w:r w:rsidRPr="00987975">
        <w:rPr>
          <w:rFonts w:ascii="Myriad Pro" w:eastAsia="Times" w:hAnsi="Myriad Pro" w:cs="Arial"/>
          <w:lang w:eastAsia="de-DE"/>
        </w:rPr>
        <w:t>So entwickelte sich aus dem Schorlen-Primus Apple Plus ein</w:t>
      </w:r>
      <w:r w:rsidR="00987975" w:rsidRPr="00987975">
        <w:rPr>
          <w:rFonts w:ascii="Myriad Pro" w:eastAsia="Times" w:hAnsi="Myriad Pro" w:cs="Arial"/>
          <w:lang w:eastAsia="de-DE"/>
        </w:rPr>
        <w:t>e</w:t>
      </w:r>
      <w:r w:rsidRPr="00987975">
        <w:rPr>
          <w:rFonts w:ascii="Myriad Pro" w:eastAsia="Times" w:hAnsi="Myriad Pro" w:cs="Arial"/>
          <w:lang w:eastAsia="de-DE"/>
        </w:rPr>
        <w:t xml:space="preserve"> ganze </w:t>
      </w:r>
      <w:proofErr w:type="spellStart"/>
      <w:r w:rsidRPr="00627F2C">
        <w:rPr>
          <w:rFonts w:ascii="Myriad Pro" w:eastAsia="Times" w:hAnsi="Myriad Pro" w:cs="Arial"/>
          <w:lang w:eastAsia="de-DE"/>
        </w:rPr>
        <w:t>RhönSprudel</w:t>
      </w:r>
      <w:proofErr w:type="spellEnd"/>
      <w:r w:rsidRPr="00627F2C">
        <w:rPr>
          <w:rFonts w:ascii="Myriad Pro" w:eastAsia="Times" w:hAnsi="Myriad Pro" w:cs="Arial"/>
          <w:lang w:eastAsia="de-DE"/>
        </w:rPr>
        <w:t xml:space="preserve"> </w:t>
      </w:r>
      <w:proofErr w:type="spellStart"/>
      <w:r w:rsidRPr="00627F2C">
        <w:rPr>
          <w:rFonts w:ascii="Myriad Pro" w:eastAsia="Times" w:hAnsi="Myriad Pro" w:cs="Arial"/>
          <w:lang w:eastAsia="de-DE"/>
        </w:rPr>
        <w:t>Schorlen</w:t>
      </w:r>
      <w:r w:rsidR="004D21D5">
        <w:rPr>
          <w:rFonts w:ascii="Myriad Pro" w:eastAsia="Times" w:hAnsi="Myriad Pro" w:cs="Arial"/>
          <w:lang w:eastAsia="de-DE"/>
        </w:rPr>
        <w:t>f</w:t>
      </w:r>
      <w:r w:rsidRPr="00627F2C">
        <w:rPr>
          <w:rFonts w:ascii="Myriad Pro" w:eastAsia="Times" w:hAnsi="Myriad Pro" w:cs="Arial"/>
          <w:lang w:eastAsia="de-DE"/>
        </w:rPr>
        <w:t>amilie</w:t>
      </w:r>
      <w:proofErr w:type="spellEnd"/>
      <w:r w:rsidRPr="00627F2C">
        <w:rPr>
          <w:rFonts w:ascii="Myriad Pro" w:eastAsia="Times" w:hAnsi="Myriad Pro" w:cs="Arial"/>
          <w:lang w:eastAsia="de-DE"/>
        </w:rPr>
        <w:t xml:space="preserve">. Über 15 Sorten </w:t>
      </w:r>
      <w:r w:rsidR="000C1410" w:rsidRPr="00627F2C">
        <w:rPr>
          <w:rFonts w:ascii="Myriad Pro" w:eastAsia="Times" w:hAnsi="Myriad Pro" w:cs="Arial"/>
          <w:lang w:eastAsia="de-DE"/>
        </w:rPr>
        <w:t>–</w:t>
      </w:r>
      <w:r w:rsidRPr="00627F2C">
        <w:rPr>
          <w:rFonts w:ascii="Myriad Pro" w:eastAsia="Times" w:hAnsi="Myriad Pro" w:cs="Arial"/>
          <w:lang w:eastAsia="de-DE"/>
        </w:rPr>
        <w:t xml:space="preserve"> von der Bio-Direktsaftschorle über </w:t>
      </w:r>
      <w:r w:rsidR="00987975" w:rsidRPr="00627F2C">
        <w:rPr>
          <w:rFonts w:ascii="Myriad Pro" w:eastAsia="Times" w:hAnsi="Myriad Pro" w:cs="Arial"/>
          <w:lang w:eastAsia="de-DE"/>
        </w:rPr>
        <w:t xml:space="preserve">Milde Schorlen, Plus-Schorlen </w:t>
      </w:r>
      <w:r w:rsidR="006F3B4C" w:rsidRPr="00627F2C">
        <w:rPr>
          <w:rFonts w:ascii="Myriad Pro" w:eastAsia="Times" w:hAnsi="Myriad Pro" w:cs="Arial"/>
          <w:lang w:eastAsia="de-DE"/>
        </w:rPr>
        <w:t>und</w:t>
      </w:r>
      <w:r w:rsidR="00987975" w:rsidRPr="00627F2C">
        <w:rPr>
          <w:rFonts w:ascii="Myriad Pro" w:eastAsia="Times" w:hAnsi="Myriad Pro" w:cs="Arial"/>
          <w:lang w:eastAsia="de-DE"/>
        </w:rPr>
        <w:t xml:space="preserve"> </w:t>
      </w:r>
      <w:proofErr w:type="spellStart"/>
      <w:r w:rsidR="00F215A7" w:rsidRPr="00627F2C">
        <w:rPr>
          <w:rFonts w:ascii="Myriad Pro" w:eastAsia="Times" w:hAnsi="Myriad Pro" w:cs="Arial"/>
          <w:lang w:eastAsia="de-DE"/>
        </w:rPr>
        <w:t>RhönSprudel</w:t>
      </w:r>
      <w:proofErr w:type="spellEnd"/>
      <w:r w:rsidR="00F215A7" w:rsidRPr="00627F2C">
        <w:rPr>
          <w:rFonts w:ascii="Myriad Pro" w:eastAsia="Times" w:hAnsi="Myriad Pro" w:cs="Arial"/>
          <w:lang w:eastAsia="de-DE"/>
        </w:rPr>
        <w:t xml:space="preserve"> </w:t>
      </w:r>
      <w:r w:rsidR="00987975" w:rsidRPr="00627F2C">
        <w:rPr>
          <w:rFonts w:ascii="Myriad Pro" w:eastAsia="Times" w:hAnsi="Myriad Pro" w:cs="Arial"/>
          <w:lang w:eastAsia="de-DE"/>
        </w:rPr>
        <w:t xml:space="preserve">Leicht &amp; </w:t>
      </w:r>
      <w:r w:rsidR="000C1410" w:rsidRPr="00627F2C">
        <w:rPr>
          <w:rFonts w:ascii="Myriad Pro" w:eastAsia="Times" w:hAnsi="Myriad Pro" w:cs="Arial"/>
          <w:lang w:eastAsia="de-DE"/>
        </w:rPr>
        <w:t>f</w:t>
      </w:r>
      <w:r w:rsidR="00987975" w:rsidRPr="00627F2C">
        <w:rPr>
          <w:rFonts w:ascii="Myriad Pro" w:eastAsia="Times" w:hAnsi="Myriad Pro" w:cs="Arial"/>
          <w:lang w:eastAsia="de-DE"/>
        </w:rPr>
        <w:t>ruchtig in verschiedenen Geschmacks</w:t>
      </w:r>
      <w:r w:rsidR="00262BDC" w:rsidRPr="00627F2C">
        <w:rPr>
          <w:rFonts w:ascii="Myriad Pro" w:eastAsia="Times" w:hAnsi="Myriad Pro" w:cs="Arial"/>
          <w:lang w:eastAsia="de-DE"/>
        </w:rPr>
        <w:t>r</w:t>
      </w:r>
      <w:r w:rsidR="00987975" w:rsidRPr="00627F2C">
        <w:rPr>
          <w:rFonts w:ascii="Myriad Pro" w:eastAsia="Times" w:hAnsi="Myriad Pro" w:cs="Arial"/>
          <w:lang w:eastAsia="de-DE"/>
        </w:rPr>
        <w:t xml:space="preserve">ichtungen </w:t>
      </w:r>
      <w:r w:rsidR="000C1410" w:rsidRPr="00627F2C">
        <w:rPr>
          <w:rFonts w:ascii="Myriad Pro" w:eastAsia="Times" w:hAnsi="Myriad Pro" w:cs="Arial"/>
          <w:lang w:eastAsia="de-DE"/>
        </w:rPr>
        <w:t xml:space="preserve">– </w:t>
      </w:r>
      <w:r w:rsidRPr="00627F2C">
        <w:rPr>
          <w:rFonts w:ascii="Myriad Pro" w:eastAsia="Times" w:hAnsi="Myriad Pro" w:cs="Arial"/>
          <w:lang w:eastAsia="de-DE"/>
        </w:rPr>
        <w:t>mach</w:t>
      </w:r>
      <w:r w:rsidR="00987975" w:rsidRPr="00627F2C">
        <w:rPr>
          <w:rFonts w:ascii="Myriad Pro" w:eastAsia="Times" w:hAnsi="Myriad Pro" w:cs="Arial"/>
          <w:lang w:eastAsia="de-DE"/>
        </w:rPr>
        <w:t>en</w:t>
      </w:r>
      <w:r w:rsidRPr="00627F2C">
        <w:rPr>
          <w:rFonts w:ascii="Myriad Pro" w:eastAsia="Times" w:hAnsi="Myriad Pro" w:cs="Arial"/>
          <w:lang w:eastAsia="de-DE"/>
        </w:rPr>
        <w:t xml:space="preserve"> </w:t>
      </w:r>
      <w:proofErr w:type="spellStart"/>
      <w:r w:rsidRPr="00627F2C">
        <w:rPr>
          <w:rFonts w:ascii="Myriad Pro" w:eastAsia="Times" w:hAnsi="Myriad Pro" w:cs="Arial"/>
          <w:lang w:eastAsia="de-DE"/>
        </w:rPr>
        <w:t>RhönSprudel</w:t>
      </w:r>
      <w:proofErr w:type="spellEnd"/>
      <w:r w:rsidRPr="00627F2C">
        <w:rPr>
          <w:rFonts w:ascii="Myriad Pro" w:eastAsia="Times" w:hAnsi="Myriad Pro" w:cs="Arial"/>
          <w:lang w:eastAsia="de-DE"/>
        </w:rPr>
        <w:t xml:space="preserve"> heute zur führenden </w:t>
      </w:r>
      <w:proofErr w:type="spellStart"/>
      <w:r w:rsidRPr="00627F2C">
        <w:rPr>
          <w:rFonts w:ascii="Myriad Pro" w:eastAsia="Times" w:hAnsi="Myriad Pro" w:cs="Arial"/>
          <w:lang w:eastAsia="de-DE"/>
        </w:rPr>
        <w:t>Schorlen</w:t>
      </w:r>
      <w:r w:rsidR="004D21D5">
        <w:rPr>
          <w:rFonts w:ascii="Myriad Pro" w:eastAsia="Times" w:hAnsi="Myriad Pro" w:cs="Arial"/>
          <w:lang w:eastAsia="de-DE"/>
        </w:rPr>
        <w:t>m</w:t>
      </w:r>
      <w:r w:rsidRPr="00627F2C">
        <w:rPr>
          <w:rFonts w:ascii="Myriad Pro" w:eastAsia="Times" w:hAnsi="Myriad Pro" w:cs="Arial"/>
          <w:lang w:eastAsia="de-DE"/>
        </w:rPr>
        <w:t>arke</w:t>
      </w:r>
      <w:proofErr w:type="spellEnd"/>
      <w:r w:rsidRPr="00627F2C">
        <w:rPr>
          <w:rFonts w:ascii="Myriad Pro" w:eastAsia="Times" w:hAnsi="Myriad Pro" w:cs="Arial"/>
          <w:lang w:eastAsia="de-DE"/>
        </w:rPr>
        <w:t xml:space="preserve"> im nationalen Ranking. </w:t>
      </w:r>
      <w:r w:rsidR="00987975" w:rsidRPr="00627F2C">
        <w:rPr>
          <w:rFonts w:ascii="Myriad Pro" w:eastAsia="Times" w:hAnsi="Myriad Pro" w:cs="Arial"/>
          <w:lang w:eastAsia="de-DE"/>
        </w:rPr>
        <w:t>Eine weitere Erfolgskomponente: Kaum ein anderer Mineral</w:t>
      </w:r>
      <w:r w:rsidR="00FF2D89" w:rsidRPr="00627F2C">
        <w:rPr>
          <w:rFonts w:ascii="Myriad Pro" w:eastAsia="Times" w:hAnsi="Myriad Pro" w:cs="Arial"/>
          <w:lang w:eastAsia="de-DE"/>
        </w:rPr>
        <w:t>b</w:t>
      </w:r>
      <w:r w:rsidR="00987975" w:rsidRPr="00627F2C">
        <w:rPr>
          <w:rFonts w:ascii="Myriad Pro" w:eastAsia="Times" w:hAnsi="Myriad Pro" w:cs="Arial"/>
          <w:lang w:eastAsia="de-DE"/>
        </w:rPr>
        <w:t>runnen hat den Genuss reiner</w:t>
      </w:r>
      <w:r w:rsidR="00987975" w:rsidRPr="00987975">
        <w:rPr>
          <w:rFonts w:ascii="Myriad Pro" w:eastAsia="Times" w:hAnsi="Myriad Pro" w:cs="Arial"/>
          <w:lang w:eastAsia="de-DE"/>
        </w:rPr>
        <w:t xml:space="preserve"> Natur so zum Leitsatz seines Sortiments erhoben</w:t>
      </w:r>
      <w:r w:rsidR="00E80675">
        <w:rPr>
          <w:rFonts w:ascii="Myriad Pro" w:eastAsia="Times" w:hAnsi="Myriad Pro" w:cs="Arial"/>
          <w:lang w:eastAsia="de-DE"/>
        </w:rPr>
        <w:t>,</w:t>
      </w:r>
      <w:r w:rsidR="00987975" w:rsidRPr="00987975">
        <w:rPr>
          <w:rFonts w:ascii="Myriad Pro" w:eastAsia="Times" w:hAnsi="Myriad Pro" w:cs="Arial"/>
          <w:lang w:eastAsia="de-DE"/>
        </w:rPr>
        <w:t xml:space="preserve"> wi</w:t>
      </w:r>
      <w:r w:rsidR="006F3B4C">
        <w:rPr>
          <w:rFonts w:ascii="Myriad Pro" w:eastAsia="Times" w:hAnsi="Myriad Pro" w:cs="Arial"/>
          <w:lang w:eastAsia="de-DE"/>
        </w:rPr>
        <w:t>e</w:t>
      </w:r>
      <w:r w:rsidR="00987975" w:rsidRPr="00987975">
        <w:rPr>
          <w:rFonts w:ascii="Myriad Pro" w:eastAsia="Times" w:hAnsi="Myriad Pro" w:cs="Arial"/>
          <w:lang w:eastAsia="de-DE"/>
        </w:rPr>
        <w:t xml:space="preserve"> der </w:t>
      </w:r>
      <w:proofErr w:type="spellStart"/>
      <w:r w:rsidR="00987975" w:rsidRPr="00987975">
        <w:rPr>
          <w:rFonts w:ascii="Myriad Pro" w:eastAsia="Times" w:hAnsi="Myriad Pro" w:cs="Arial"/>
          <w:lang w:eastAsia="de-DE"/>
        </w:rPr>
        <w:t>Mine</w:t>
      </w:r>
      <w:r w:rsidR="006F3B4C">
        <w:rPr>
          <w:rFonts w:ascii="Myriad Pro" w:eastAsia="Times" w:hAnsi="Myriad Pro" w:cs="Arial"/>
          <w:lang w:eastAsia="de-DE"/>
        </w:rPr>
        <w:t>r</w:t>
      </w:r>
      <w:r w:rsidR="00987975" w:rsidRPr="00987975">
        <w:rPr>
          <w:rFonts w:ascii="Myriad Pro" w:eastAsia="Times" w:hAnsi="Myriad Pro" w:cs="Arial"/>
          <w:lang w:eastAsia="de-DE"/>
        </w:rPr>
        <w:t>al</w:t>
      </w:r>
      <w:r w:rsidR="00FF2D89">
        <w:rPr>
          <w:rFonts w:ascii="Myriad Pro" w:eastAsia="Times" w:hAnsi="Myriad Pro" w:cs="Arial"/>
          <w:lang w:eastAsia="de-DE"/>
        </w:rPr>
        <w:t>B</w:t>
      </w:r>
      <w:r w:rsidR="00987975" w:rsidRPr="00987975">
        <w:rPr>
          <w:rFonts w:ascii="Myriad Pro" w:eastAsia="Times" w:hAnsi="Myriad Pro" w:cs="Arial"/>
          <w:lang w:eastAsia="de-DE"/>
        </w:rPr>
        <w:t>runnen</w:t>
      </w:r>
      <w:proofErr w:type="spellEnd"/>
      <w:r w:rsidR="00987975" w:rsidRPr="00987975">
        <w:rPr>
          <w:rFonts w:ascii="Myriad Pro" w:eastAsia="Times" w:hAnsi="Myriad Pro" w:cs="Arial"/>
          <w:lang w:eastAsia="de-DE"/>
        </w:rPr>
        <w:t xml:space="preserve"> aus </w:t>
      </w:r>
      <w:proofErr w:type="spellStart"/>
      <w:r w:rsidR="00987975" w:rsidRPr="00987975">
        <w:rPr>
          <w:rFonts w:ascii="Myriad Pro" w:eastAsia="Times" w:hAnsi="Myriad Pro" w:cs="Arial"/>
          <w:lang w:eastAsia="de-DE"/>
        </w:rPr>
        <w:t>Weyhers</w:t>
      </w:r>
      <w:proofErr w:type="spellEnd"/>
      <w:r w:rsidR="00987975" w:rsidRPr="00987975">
        <w:rPr>
          <w:rFonts w:ascii="Myriad Pro" w:eastAsia="Times" w:hAnsi="Myriad Pro" w:cs="Arial"/>
          <w:lang w:eastAsia="de-DE"/>
        </w:rPr>
        <w:t>: D</w:t>
      </w:r>
      <w:r w:rsidR="009A691A" w:rsidRPr="00987975">
        <w:rPr>
          <w:rFonts w:ascii="Myriad Pro" w:eastAsia="Times" w:hAnsi="Myriad Pro" w:cs="Arial"/>
          <w:lang w:eastAsia="de-DE"/>
        </w:rPr>
        <w:t xml:space="preserve">er vollständige Verzicht auf </w:t>
      </w:r>
      <w:r w:rsidR="00502029" w:rsidRPr="00987975">
        <w:rPr>
          <w:rFonts w:ascii="Myriad Pro" w:eastAsia="Times" w:hAnsi="Myriad Pro" w:cs="Arial"/>
          <w:lang w:eastAsia="de-DE"/>
        </w:rPr>
        <w:t xml:space="preserve">Konservierungsstoffe und sonstige künstliche Zusätze </w:t>
      </w:r>
      <w:r w:rsidR="00987975" w:rsidRPr="00987975">
        <w:rPr>
          <w:rFonts w:ascii="Myriad Pro" w:eastAsia="Times" w:hAnsi="Myriad Pro" w:cs="Arial"/>
          <w:lang w:eastAsia="de-DE"/>
        </w:rPr>
        <w:t xml:space="preserve">ist neben der besonderen Sorgfalt in der Auswahl der Rohstoffe sowie dem schonenden Herstellungsprozess zum Markenzeichen </w:t>
      </w:r>
      <w:r w:rsidR="00987975" w:rsidRPr="00627F2C">
        <w:rPr>
          <w:rFonts w:ascii="Myriad Pro" w:eastAsia="Times" w:hAnsi="Myriad Pro" w:cs="Arial"/>
          <w:lang w:eastAsia="de-DE"/>
        </w:rPr>
        <w:lastRenderedPageBreak/>
        <w:t>geworden.</w:t>
      </w:r>
      <w:r w:rsidR="00F215A7" w:rsidRPr="00627F2C">
        <w:rPr>
          <w:rFonts w:ascii="Myriad Pro" w:eastAsia="Times" w:hAnsi="Myriad Pro" w:cs="Arial"/>
          <w:lang w:eastAsia="de-DE"/>
        </w:rPr>
        <w:t xml:space="preserve"> Dieses Qualitätsengagement würdigte </w:t>
      </w:r>
      <w:r w:rsidR="00A35862" w:rsidRPr="00627F2C">
        <w:rPr>
          <w:rFonts w:ascii="Myriad Pro" w:eastAsia="Times" w:hAnsi="Myriad Pro" w:cs="Arial"/>
          <w:lang w:eastAsia="de-DE"/>
        </w:rPr>
        <w:t xml:space="preserve">auch </w:t>
      </w:r>
      <w:r w:rsidR="00F215A7" w:rsidRPr="00627F2C">
        <w:rPr>
          <w:rFonts w:ascii="Myriad Pro" w:eastAsia="Times" w:hAnsi="Myriad Pro" w:cs="Arial"/>
          <w:lang w:eastAsia="de-DE"/>
        </w:rPr>
        <w:t>d</w:t>
      </w:r>
      <w:r w:rsidR="00F215A7" w:rsidRPr="00627F2C">
        <w:rPr>
          <w:rFonts w:ascii="Myriad Pro" w:eastAsia="Times" w:hAnsi="Myriad Pro" w:cs="Arial"/>
          <w:szCs w:val="24"/>
          <w:lang w:eastAsia="de-DE"/>
        </w:rPr>
        <w:t>as Testzentrum Lebensmittel der Deutschen Landwirtschafts-Gesellschaft (DLG) in seine</w:t>
      </w:r>
      <w:r w:rsidR="00627F2C" w:rsidRPr="00627F2C">
        <w:rPr>
          <w:rFonts w:ascii="Myriad Pro" w:eastAsia="Times" w:hAnsi="Myriad Pro" w:cs="Arial"/>
          <w:szCs w:val="24"/>
          <w:lang w:eastAsia="de-DE"/>
        </w:rPr>
        <w:t>r</w:t>
      </w:r>
      <w:r w:rsidR="00F215A7" w:rsidRPr="00627F2C">
        <w:rPr>
          <w:rFonts w:ascii="Myriad Pro" w:eastAsia="Times" w:hAnsi="Myriad Pro" w:cs="Arial"/>
          <w:szCs w:val="24"/>
          <w:lang w:eastAsia="de-DE"/>
        </w:rPr>
        <w:t xml:space="preserve"> Qualitätsprüfung für Frucht- und Erfrischungsgetränke 2013 mit vier Goldauszeichnungen sowie </w:t>
      </w:r>
      <w:r w:rsidR="00A35862" w:rsidRPr="00627F2C">
        <w:rPr>
          <w:rFonts w:ascii="Myriad Pro" w:eastAsia="Times" w:hAnsi="Myriad Pro" w:cs="Arial"/>
          <w:szCs w:val="24"/>
          <w:lang w:eastAsia="de-DE"/>
        </w:rPr>
        <w:t>dem Bundesehrenpreis</w:t>
      </w:r>
      <w:r w:rsidR="00262BDC" w:rsidRPr="00627F2C">
        <w:rPr>
          <w:rFonts w:ascii="Myriad Pro" w:eastAsia="Times" w:hAnsi="Myriad Pro" w:cs="Arial"/>
          <w:szCs w:val="24"/>
          <w:lang w:eastAsia="de-DE"/>
        </w:rPr>
        <w:t xml:space="preserve"> </w:t>
      </w:r>
      <w:r w:rsidR="00627F2C" w:rsidRPr="00627F2C">
        <w:rPr>
          <w:rFonts w:ascii="Myriad Pro" w:eastAsia="Times" w:hAnsi="Myriad Pro" w:cs="Arial"/>
          <w:szCs w:val="24"/>
          <w:lang w:eastAsia="de-DE"/>
        </w:rPr>
        <w:t>–</w:t>
      </w:r>
      <w:r w:rsidR="00A35862" w:rsidRPr="00627F2C">
        <w:rPr>
          <w:rFonts w:ascii="Myriad Pro" w:eastAsia="Times" w:hAnsi="Myriad Pro" w:cs="Arial"/>
          <w:szCs w:val="24"/>
          <w:lang w:eastAsia="de-DE"/>
        </w:rPr>
        <w:t xml:space="preserve"> der höchsten deutsche</w:t>
      </w:r>
      <w:r w:rsidR="00627F2C" w:rsidRPr="00627F2C">
        <w:rPr>
          <w:rFonts w:ascii="Myriad Pro" w:eastAsia="Times" w:hAnsi="Myriad Pro" w:cs="Arial"/>
          <w:szCs w:val="24"/>
          <w:lang w:eastAsia="de-DE"/>
        </w:rPr>
        <w:t>n</w:t>
      </w:r>
      <w:r w:rsidR="00A35862" w:rsidRPr="00627F2C">
        <w:rPr>
          <w:rFonts w:ascii="Myriad Pro" w:eastAsia="Times" w:hAnsi="Myriad Pro" w:cs="Arial"/>
          <w:szCs w:val="24"/>
          <w:lang w:eastAsia="de-DE"/>
        </w:rPr>
        <w:t xml:space="preserve"> Auszeichnung, die ein Unternehmen der deutschen Ernährungswirtschaft für seine Qualitätsleistungen erhalten kann.</w:t>
      </w:r>
    </w:p>
    <w:p w:rsidR="00F55AD9" w:rsidRDefault="00F55AD9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</w:p>
    <w:p w:rsidR="00F55AD9" w:rsidRPr="00F55AD9" w:rsidRDefault="00F55AD9" w:rsidP="00A4516C">
      <w:pPr>
        <w:spacing w:after="0" w:line="360" w:lineRule="exact"/>
        <w:jc w:val="both"/>
        <w:rPr>
          <w:rFonts w:ascii="Myriad Pro" w:eastAsia="Times" w:hAnsi="Myriad Pro" w:cs="Arial"/>
          <w:b/>
          <w:lang w:eastAsia="de-DE"/>
        </w:rPr>
      </w:pPr>
      <w:proofErr w:type="spellStart"/>
      <w:r w:rsidRPr="00F55AD9">
        <w:rPr>
          <w:rFonts w:ascii="Myriad Pro" w:eastAsia="Times" w:hAnsi="Myriad Pro" w:cs="Arial"/>
          <w:b/>
          <w:lang w:eastAsia="de-DE"/>
        </w:rPr>
        <w:t>RhönSprudel</w:t>
      </w:r>
      <w:proofErr w:type="spellEnd"/>
      <w:r w:rsidRPr="00F55AD9">
        <w:rPr>
          <w:rFonts w:ascii="Myriad Pro" w:eastAsia="Times" w:hAnsi="Myriad Pro" w:cs="Arial"/>
          <w:b/>
          <w:lang w:eastAsia="de-DE"/>
        </w:rPr>
        <w:t xml:space="preserve"> feiert den Geburtstag mit großer </w:t>
      </w:r>
      <w:proofErr w:type="spellStart"/>
      <w:r w:rsidRPr="00F55AD9">
        <w:rPr>
          <w:rFonts w:ascii="Myriad Pro" w:eastAsia="Times" w:hAnsi="Myriad Pro" w:cs="Arial"/>
          <w:b/>
          <w:lang w:eastAsia="de-DE"/>
        </w:rPr>
        <w:t>Schorlen</w:t>
      </w:r>
      <w:r w:rsidR="004D21D5">
        <w:rPr>
          <w:rFonts w:ascii="Myriad Pro" w:eastAsia="Times" w:hAnsi="Myriad Pro" w:cs="Arial"/>
          <w:b/>
          <w:lang w:eastAsia="de-DE"/>
        </w:rPr>
        <w:t>j</w:t>
      </w:r>
      <w:r w:rsidRPr="00F55AD9">
        <w:rPr>
          <w:rFonts w:ascii="Myriad Pro" w:eastAsia="Times" w:hAnsi="Myriad Pro" w:cs="Arial"/>
          <w:b/>
          <w:lang w:eastAsia="de-DE"/>
        </w:rPr>
        <w:t>ubiläumsaktion</w:t>
      </w:r>
      <w:proofErr w:type="spellEnd"/>
    </w:p>
    <w:p w:rsidR="00F55AD9" w:rsidRDefault="00F24575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  <w:r>
        <w:rPr>
          <w:rFonts w:ascii="Myriad Pro" w:eastAsia="Times" w:hAnsi="Myriad Pro" w:cs="Arial"/>
          <w:lang w:eastAsia="de-DE"/>
        </w:rPr>
        <w:t xml:space="preserve">Die fertig gemischte Apfelschorle </w:t>
      </w:r>
      <w:r w:rsidR="00217533">
        <w:rPr>
          <w:rFonts w:ascii="Myriad Pro" w:eastAsia="Times" w:hAnsi="Myriad Pro" w:cs="Arial"/>
          <w:lang w:eastAsia="de-DE"/>
        </w:rPr>
        <w:t>hat</w:t>
      </w:r>
      <w:r>
        <w:rPr>
          <w:rFonts w:ascii="Myriad Pro" w:eastAsia="Times" w:hAnsi="Myriad Pro" w:cs="Arial"/>
          <w:lang w:eastAsia="de-DE"/>
        </w:rPr>
        <w:t xml:space="preserve"> Geburtstag und das ganze </w:t>
      </w:r>
      <w:proofErr w:type="spellStart"/>
      <w:r>
        <w:rPr>
          <w:rFonts w:ascii="Myriad Pro" w:eastAsia="Times" w:hAnsi="Myriad Pro" w:cs="Arial"/>
          <w:lang w:eastAsia="de-DE"/>
        </w:rPr>
        <w:t>RhönSprudel</w:t>
      </w:r>
      <w:proofErr w:type="spellEnd"/>
      <w:r>
        <w:rPr>
          <w:rFonts w:ascii="Myriad Pro" w:eastAsia="Times" w:hAnsi="Myriad Pro" w:cs="Arial"/>
          <w:lang w:eastAsia="de-DE"/>
        </w:rPr>
        <w:t xml:space="preserve"> Vertriebsgebiet feiert mit: Unter dem Motto </w:t>
      </w:r>
      <w:r w:rsidR="00E946F5">
        <w:rPr>
          <w:rFonts w:ascii="Myriad Pro" w:eastAsia="Times" w:hAnsi="Myriad Pro" w:cs="Arial"/>
          <w:lang w:eastAsia="de-DE"/>
        </w:rPr>
        <w:t>„</w:t>
      </w:r>
      <w:r>
        <w:rPr>
          <w:rFonts w:ascii="Myriad Pro" w:eastAsia="Times" w:hAnsi="Myriad Pro" w:cs="Arial"/>
          <w:lang w:eastAsia="de-DE"/>
        </w:rPr>
        <w:t>20 Jahre natürlich reiner Fruchtgenus</w:t>
      </w:r>
      <w:r w:rsidR="00E946F5">
        <w:rPr>
          <w:rFonts w:ascii="Myriad Pro" w:eastAsia="Times" w:hAnsi="Myriad Pro" w:cs="Arial"/>
          <w:lang w:eastAsia="de-DE"/>
        </w:rPr>
        <w:t xml:space="preserve">s - Mitfeiern, genießen und gewinnen“ </w:t>
      </w:r>
      <w:r>
        <w:rPr>
          <w:rFonts w:ascii="Myriad Pro" w:eastAsia="Times" w:hAnsi="Myriad Pro" w:cs="Arial"/>
          <w:lang w:eastAsia="de-DE"/>
        </w:rPr>
        <w:t xml:space="preserve">wird der Jahrestag in Funk, über Plakatwerbung und am </w:t>
      </w:r>
      <w:proofErr w:type="spellStart"/>
      <w:r>
        <w:rPr>
          <w:rFonts w:ascii="Myriad Pro" w:eastAsia="Times" w:hAnsi="Myriad Pro" w:cs="Arial"/>
          <w:lang w:eastAsia="de-DE"/>
        </w:rPr>
        <w:t>Po</w:t>
      </w:r>
      <w:r w:rsidR="00E946F5">
        <w:rPr>
          <w:rFonts w:ascii="Myriad Pro" w:eastAsia="Times" w:hAnsi="Myriad Pro" w:cs="Arial"/>
          <w:lang w:eastAsia="de-DE"/>
        </w:rPr>
        <w:t>S</w:t>
      </w:r>
      <w:proofErr w:type="spellEnd"/>
      <w:r>
        <w:rPr>
          <w:rFonts w:ascii="Myriad Pro" w:eastAsia="Times" w:hAnsi="Myriad Pro" w:cs="Arial"/>
          <w:lang w:eastAsia="de-DE"/>
        </w:rPr>
        <w:t xml:space="preserve"> </w:t>
      </w:r>
      <w:r w:rsidR="00217533">
        <w:rPr>
          <w:rFonts w:ascii="Myriad Pro" w:eastAsia="Times" w:hAnsi="Myriad Pro" w:cs="Arial"/>
          <w:lang w:eastAsia="de-DE"/>
        </w:rPr>
        <w:t>zelebriert</w:t>
      </w:r>
      <w:r>
        <w:rPr>
          <w:rFonts w:ascii="Myriad Pro" w:eastAsia="Times" w:hAnsi="Myriad Pro" w:cs="Arial"/>
          <w:lang w:eastAsia="de-DE"/>
        </w:rPr>
        <w:t xml:space="preserve">. </w:t>
      </w:r>
      <w:r w:rsidR="00631618">
        <w:rPr>
          <w:rFonts w:ascii="Myriad Pro" w:eastAsia="Times" w:hAnsi="Myriad Pro" w:cs="Arial"/>
          <w:lang w:eastAsia="de-DE"/>
        </w:rPr>
        <w:t xml:space="preserve">Wie es sich für einen runden Geburtstag gehört, haben Apple Plus-Freunde die Chance auf viele tolle Geschenke in Form von Gewinnpreisen. </w:t>
      </w:r>
      <w:r w:rsidR="00E946F5">
        <w:rPr>
          <w:rFonts w:ascii="Myriad Pro" w:eastAsia="Times" w:hAnsi="Myriad Pro" w:cs="Arial"/>
          <w:lang w:eastAsia="de-DE"/>
        </w:rPr>
        <w:t xml:space="preserve">Als Hauptpreis wartet ein </w:t>
      </w:r>
      <w:r w:rsidR="00F55AD9" w:rsidRPr="00F55AD9">
        <w:rPr>
          <w:rFonts w:ascii="Myriad Pro" w:eastAsia="Times" w:hAnsi="Myriad Pro" w:cs="Arial"/>
          <w:lang w:eastAsia="de-DE"/>
        </w:rPr>
        <w:t>Opel Adam</w:t>
      </w:r>
      <w:r w:rsidR="00E946F5">
        <w:rPr>
          <w:rFonts w:ascii="Myriad Pro" w:eastAsia="Times" w:hAnsi="Myriad Pro" w:cs="Arial"/>
          <w:lang w:eastAsia="de-DE"/>
        </w:rPr>
        <w:t xml:space="preserve"> auf einen neuen Besitzer und auch </w:t>
      </w:r>
      <w:r w:rsidR="00A35862">
        <w:rPr>
          <w:rFonts w:ascii="Myriad Pro" w:eastAsia="Times" w:hAnsi="Myriad Pro" w:cs="Arial"/>
          <w:lang w:eastAsia="de-DE"/>
        </w:rPr>
        <w:t xml:space="preserve">zehn </w:t>
      </w:r>
      <w:r w:rsidR="00F55AD9" w:rsidRPr="00F55AD9">
        <w:rPr>
          <w:rFonts w:ascii="Myriad Pro" w:eastAsia="Times" w:hAnsi="Myriad Pro" w:cs="Arial"/>
          <w:lang w:eastAsia="de-DE"/>
        </w:rPr>
        <w:t xml:space="preserve">E-Bikes </w:t>
      </w:r>
      <w:r w:rsidR="00E946F5">
        <w:rPr>
          <w:rFonts w:ascii="Myriad Pro" w:eastAsia="Times" w:hAnsi="Myriad Pro" w:cs="Arial"/>
          <w:lang w:eastAsia="de-DE"/>
        </w:rPr>
        <w:t xml:space="preserve">sowie </w:t>
      </w:r>
      <w:r w:rsidR="00217533">
        <w:rPr>
          <w:rFonts w:ascii="Myriad Pro" w:eastAsia="Times" w:hAnsi="Myriad Pro" w:cs="Arial"/>
          <w:lang w:eastAsia="de-DE"/>
        </w:rPr>
        <w:t xml:space="preserve">20 </w:t>
      </w:r>
      <w:proofErr w:type="spellStart"/>
      <w:r w:rsidR="00217533">
        <w:rPr>
          <w:rFonts w:ascii="Myriad Pro" w:eastAsia="Times" w:hAnsi="Myriad Pro" w:cs="Arial"/>
          <w:lang w:eastAsia="de-DE"/>
        </w:rPr>
        <w:t>RhönLama</w:t>
      </w:r>
      <w:proofErr w:type="spellEnd"/>
      <w:r w:rsidR="00A35862">
        <w:rPr>
          <w:rFonts w:ascii="Myriad Pro" w:eastAsia="Times" w:hAnsi="Myriad Pro" w:cs="Arial"/>
          <w:lang w:eastAsia="de-DE"/>
        </w:rPr>
        <w:t>-</w:t>
      </w:r>
      <w:r w:rsidR="00217533">
        <w:rPr>
          <w:rFonts w:ascii="Myriad Pro" w:eastAsia="Times" w:hAnsi="Myriad Pro" w:cs="Arial"/>
          <w:lang w:eastAsia="de-DE"/>
        </w:rPr>
        <w:t>Trek</w:t>
      </w:r>
      <w:r w:rsidR="00F55AD9" w:rsidRPr="00F55AD9">
        <w:rPr>
          <w:rFonts w:ascii="Myriad Pro" w:eastAsia="Times" w:hAnsi="Myriad Pro" w:cs="Arial"/>
          <w:lang w:eastAsia="de-DE"/>
        </w:rPr>
        <w:t xml:space="preserve">kingtouren </w:t>
      </w:r>
      <w:r w:rsidR="00E946F5">
        <w:rPr>
          <w:rFonts w:ascii="Myriad Pro" w:eastAsia="Times" w:hAnsi="Myriad Pro" w:cs="Arial"/>
          <w:lang w:eastAsia="de-DE"/>
        </w:rPr>
        <w:t xml:space="preserve">werden mit Teilnahmekarten im Handel, in </w:t>
      </w:r>
      <w:r w:rsidR="00F55AD9" w:rsidRPr="00F55AD9">
        <w:rPr>
          <w:rFonts w:ascii="Myriad Pro" w:eastAsia="Times" w:hAnsi="Myriad Pro" w:cs="Arial"/>
          <w:lang w:eastAsia="de-DE"/>
        </w:rPr>
        <w:t>attraktiven Display</w:t>
      </w:r>
      <w:r w:rsidR="00262BDC">
        <w:rPr>
          <w:rFonts w:ascii="Myriad Pro" w:eastAsia="Times" w:hAnsi="Myriad Pro" w:cs="Arial"/>
          <w:lang w:eastAsia="de-DE"/>
        </w:rPr>
        <w:t xml:space="preserve">s und Zweitplatzierungen am </w:t>
      </w:r>
      <w:proofErr w:type="spellStart"/>
      <w:r w:rsidR="00262BDC">
        <w:rPr>
          <w:rFonts w:ascii="Myriad Pro" w:eastAsia="Times" w:hAnsi="Myriad Pro" w:cs="Arial"/>
          <w:lang w:eastAsia="de-DE"/>
        </w:rPr>
        <w:t>Po</w:t>
      </w:r>
      <w:r w:rsidR="00E946F5">
        <w:rPr>
          <w:rFonts w:ascii="Myriad Pro" w:eastAsia="Times" w:hAnsi="Myriad Pro" w:cs="Arial"/>
          <w:lang w:eastAsia="de-DE"/>
        </w:rPr>
        <w:t>S</w:t>
      </w:r>
      <w:proofErr w:type="spellEnd"/>
      <w:r w:rsidR="00E946F5">
        <w:rPr>
          <w:rFonts w:ascii="Myriad Pro" w:eastAsia="Times" w:hAnsi="Myriad Pro" w:cs="Arial"/>
          <w:lang w:eastAsia="de-DE"/>
        </w:rPr>
        <w:t xml:space="preserve"> sowie auf der Aktions-Internetseite </w:t>
      </w:r>
      <w:hyperlink r:id="rId9" w:history="1">
        <w:r w:rsidR="00E946F5" w:rsidRPr="00E946F5">
          <w:rPr>
            <w:rStyle w:val="Hyperlink"/>
            <w:rFonts w:ascii="Myriad Pro" w:eastAsia="Times" w:hAnsi="Myriad Pro" w:cs="Arial"/>
            <w:color w:val="auto"/>
            <w:u w:val="none"/>
            <w:lang w:eastAsia="de-DE"/>
          </w:rPr>
          <w:t>www.schorlenjubiläum.de</w:t>
        </w:r>
      </w:hyperlink>
      <w:r w:rsidR="00E946F5" w:rsidRPr="00E946F5">
        <w:rPr>
          <w:rFonts w:ascii="Myriad Pro" w:eastAsia="Times" w:hAnsi="Myriad Pro" w:cs="Arial"/>
          <w:lang w:eastAsia="de-DE"/>
        </w:rPr>
        <w:t xml:space="preserve"> ausgelobt. </w:t>
      </w:r>
      <w:r w:rsidR="00E946F5">
        <w:rPr>
          <w:rFonts w:ascii="Myriad Pro" w:eastAsia="Times" w:hAnsi="Myriad Pro" w:cs="Arial"/>
          <w:lang w:eastAsia="de-DE"/>
        </w:rPr>
        <w:t>D</w:t>
      </w:r>
      <w:r w:rsidR="00627F2C">
        <w:rPr>
          <w:rFonts w:ascii="Myriad Pro" w:eastAsia="Times" w:hAnsi="Myriad Pro" w:cs="Arial"/>
          <w:lang w:eastAsia="de-DE"/>
        </w:rPr>
        <w:t xml:space="preserve">as große </w:t>
      </w:r>
      <w:proofErr w:type="spellStart"/>
      <w:r w:rsidR="00627F2C" w:rsidRPr="00627F2C">
        <w:rPr>
          <w:rFonts w:ascii="Myriad Pro" w:eastAsia="Times" w:hAnsi="Myriad Pro" w:cs="Arial"/>
          <w:lang w:eastAsia="de-DE"/>
        </w:rPr>
        <w:t>RhönSprudel</w:t>
      </w:r>
      <w:proofErr w:type="spellEnd"/>
      <w:r w:rsidR="00627F2C" w:rsidRPr="00627F2C">
        <w:rPr>
          <w:rFonts w:ascii="Myriad Pro" w:eastAsia="Times" w:hAnsi="Myriad Pro" w:cs="Arial"/>
          <w:lang w:eastAsia="de-DE"/>
        </w:rPr>
        <w:t xml:space="preserve"> </w:t>
      </w:r>
      <w:proofErr w:type="spellStart"/>
      <w:r w:rsidR="00627F2C" w:rsidRPr="00627F2C">
        <w:rPr>
          <w:rFonts w:ascii="Myriad Pro" w:eastAsia="Times" w:hAnsi="Myriad Pro" w:cs="Arial"/>
          <w:lang w:eastAsia="de-DE"/>
        </w:rPr>
        <w:t>Schorlen</w:t>
      </w:r>
      <w:r w:rsidR="004D21D5">
        <w:rPr>
          <w:rFonts w:ascii="Myriad Pro" w:eastAsia="Times" w:hAnsi="Myriad Pro" w:cs="Arial"/>
          <w:lang w:eastAsia="de-DE"/>
        </w:rPr>
        <w:t>j</w:t>
      </w:r>
      <w:r w:rsidR="00627F2C" w:rsidRPr="00627F2C">
        <w:rPr>
          <w:rFonts w:ascii="Myriad Pro" w:eastAsia="Times" w:hAnsi="Myriad Pro" w:cs="Arial"/>
          <w:lang w:eastAsia="de-DE"/>
        </w:rPr>
        <w:t>ubiläum</w:t>
      </w:r>
      <w:proofErr w:type="spellEnd"/>
      <w:r w:rsidR="003B0B69" w:rsidRPr="00627F2C">
        <w:rPr>
          <w:rFonts w:ascii="Myriad Pro" w:eastAsia="Times" w:hAnsi="Myriad Pro" w:cs="Arial"/>
          <w:lang w:eastAsia="de-DE"/>
        </w:rPr>
        <w:t xml:space="preserve"> startet</w:t>
      </w:r>
      <w:r w:rsidR="00A35862" w:rsidRPr="00627F2C">
        <w:rPr>
          <w:rFonts w:ascii="Myriad Pro" w:eastAsia="Times" w:hAnsi="Myriad Pro" w:cs="Arial"/>
          <w:lang w:eastAsia="de-DE"/>
        </w:rPr>
        <w:t xml:space="preserve"> Anfang Mai. </w:t>
      </w:r>
      <w:r w:rsidR="003B0B69" w:rsidRPr="00627F2C">
        <w:rPr>
          <w:rFonts w:ascii="Myriad Pro" w:eastAsia="Times" w:hAnsi="Myriad Pro" w:cs="Arial"/>
          <w:lang w:eastAsia="de-DE"/>
        </w:rPr>
        <w:t>Die Gewinner der attraktiven</w:t>
      </w:r>
      <w:r w:rsidR="003B0B69">
        <w:rPr>
          <w:rFonts w:ascii="Myriad Pro" w:eastAsia="Times" w:hAnsi="Myriad Pro" w:cs="Arial"/>
          <w:lang w:eastAsia="de-DE"/>
        </w:rPr>
        <w:t xml:space="preserve"> Preise werden nach dem Einsendeschluss </w:t>
      </w:r>
      <w:r w:rsidR="00627F2C">
        <w:rPr>
          <w:rFonts w:ascii="Myriad Pro" w:eastAsia="Times" w:hAnsi="Myriad Pro" w:cs="Arial"/>
          <w:lang w:eastAsia="de-DE"/>
        </w:rPr>
        <w:t>am 15.10.2014</w:t>
      </w:r>
      <w:r w:rsidR="003B0B69">
        <w:rPr>
          <w:rFonts w:ascii="Myriad Pro" w:eastAsia="Times" w:hAnsi="Myriad Pro" w:cs="Arial"/>
          <w:lang w:eastAsia="de-DE"/>
        </w:rPr>
        <w:t xml:space="preserve"> feststehen.</w:t>
      </w:r>
    </w:p>
    <w:p w:rsidR="00A9294A" w:rsidRDefault="00A9294A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</w:p>
    <w:p w:rsidR="00A9294A" w:rsidRDefault="00A9294A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</w:p>
    <w:p w:rsidR="00A9294A" w:rsidRPr="00BC6D1E" w:rsidRDefault="00A9294A" w:rsidP="00A9294A">
      <w:pPr>
        <w:spacing w:after="0" w:line="360" w:lineRule="auto"/>
        <w:rPr>
          <w:rFonts w:ascii="Myriad Pro" w:eastAsia="Calibri" w:hAnsi="Myriad Pro" w:cs="Arial"/>
          <w:b/>
          <w:sz w:val="16"/>
          <w:szCs w:val="16"/>
        </w:rPr>
      </w:pPr>
      <w:r w:rsidRPr="00BC6D1E">
        <w:rPr>
          <w:rFonts w:ascii="Myriad Pro" w:eastAsia="Calibri" w:hAnsi="Myriad Pro" w:cs="Arial"/>
          <w:b/>
          <w:sz w:val="16"/>
          <w:szCs w:val="16"/>
        </w:rPr>
        <w:t>Pressekontakt:</w:t>
      </w:r>
    </w:p>
    <w:p w:rsidR="00A9294A" w:rsidRPr="00BC6D1E" w:rsidRDefault="00A9294A" w:rsidP="00A9294A">
      <w:pPr>
        <w:spacing w:after="0" w:line="360" w:lineRule="auto"/>
        <w:rPr>
          <w:rFonts w:ascii="Myriad Pro" w:eastAsia="Calibri" w:hAnsi="Myriad Pro" w:cs="Arial"/>
          <w:b/>
          <w:sz w:val="16"/>
          <w:szCs w:val="16"/>
        </w:rPr>
      </w:pPr>
      <w:proofErr w:type="spellStart"/>
      <w:r w:rsidRPr="00BC6D1E">
        <w:rPr>
          <w:rFonts w:ascii="Myriad Pro" w:eastAsia="Calibri" w:hAnsi="Myriad Pro" w:cs="Arial"/>
          <w:b/>
          <w:sz w:val="16"/>
          <w:szCs w:val="16"/>
        </w:rPr>
        <w:t>InfoRelations</w:t>
      </w:r>
      <w:proofErr w:type="spellEnd"/>
      <w:r w:rsidRPr="00BC6D1E">
        <w:rPr>
          <w:rFonts w:ascii="Myriad Pro" w:eastAsia="Calibri" w:hAnsi="Myriad Pro" w:cs="Arial"/>
          <w:b/>
          <w:sz w:val="16"/>
          <w:szCs w:val="16"/>
        </w:rPr>
        <w:t xml:space="preserve"> </w:t>
      </w:r>
      <w:proofErr w:type="spellStart"/>
      <w:r w:rsidRPr="00BC6D1E">
        <w:rPr>
          <w:rFonts w:ascii="Myriad Pro" w:eastAsia="Calibri" w:hAnsi="Myriad Pro" w:cs="Arial"/>
          <w:b/>
          <w:sz w:val="16"/>
          <w:szCs w:val="16"/>
        </w:rPr>
        <w:t>e.K</w:t>
      </w:r>
      <w:proofErr w:type="spellEnd"/>
      <w:r w:rsidRPr="00BC6D1E">
        <w:rPr>
          <w:rFonts w:ascii="Myriad Pro" w:eastAsia="Calibri" w:hAnsi="Myriad Pro" w:cs="Arial"/>
          <w:b/>
          <w:sz w:val="16"/>
          <w:szCs w:val="16"/>
        </w:rPr>
        <w:t>.</w:t>
      </w:r>
    </w:p>
    <w:p w:rsidR="00A9294A" w:rsidRPr="001D6983" w:rsidRDefault="00A9294A" w:rsidP="00A9294A">
      <w:pPr>
        <w:spacing w:after="0" w:line="360" w:lineRule="auto"/>
        <w:rPr>
          <w:rFonts w:ascii="Myriad Pro" w:eastAsia="Calibri" w:hAnsi="Myriad Pro" w:cs="Arial"/>
          <w:sz w:val="16"/>
          <w:szCs w:val="16"/>
        </w:rPr>
      </w:pPr>
      <w:r w:rsidRPr="001D6983">
        <w:rPr>
          <w:rFonts w:ascii="Myriad Pro" w:eastAsia="Calibri" w:hAnsi="Myriad Pro" w:cs="Arial"/>
          <w:sz w:val="16"/>
          <w:szCs w:val="16"/>
        </w:rPr>
        <w:t>Marco Schürmanns/</w:t>
      </w:r>
      <w:r>
        <w:rPr>
          <w:rFonts w:ascii="Myriad Pro" w:eastAsia="Calibri" w:hAnsi="Myriad Pro" w:cs="Arial"/>
          <w:sz w:val="16"/>
          <w:szCs w:val="16"/>
        </w:rPr>
        <w:t>Jörg Mutz</w:t>
      </w:r>
      <w:r w:rsidRPr="001D6983">
        <w:rPr>
          <w:rFonts w:ascii="Myriad Pro" w:eastAsia="Calibri" w:hAnsi="Myriad Pro" w:cs="Arial"/>
          <w:sz w:val="16"/>
          <w:szCs w:val="16"/>
        </w:rPr>
        <w:t xml:space="preserve"> • Eugen-Langen-Straße 25  50968 Köln </w:t>
      </w:r>
    </w:p>
    <w:p w:rsidR="00A9294A" w:rsidRPr="001D6983" w:rsidRDefault="00A9294A" w:rsidP="00A9294A">
      <w:pPr>
        <w:spacing w:after="0" w:line="360" w:lineRule="auto"/>
        <w:rPr>
          <w:rFonts w:ascii="Myriad Pro" w:eastAsia="Calibri" w:hAnsi="Myriad Pro" w:cs="Arial"/>
          <w:sz w:val="16"/>
          <w:szCs w:val="16"/>
        </w:rPr>
      </w:pPr>
      <w:r w:rsidRPr="001D6983">
        <w:rPr>
          <w:rFonts w:ascii="Myriad Pro" w:eastAsia="Calibri" w:hAnsi="Myriad Pro" w:cs="Arial"/>
          <w:sz w:val="16"/>
          <w:szCs w:val="16"/>
        </w:rPr>
        <w:t>Telefon: 0221/30 99-</w:t>
      </w:r>
      <w:r>
        <w:rPr>
          <w:rFonts w:ascii="Myriad Pro" w:eastAsia="Calibri" w:hAnsi="Myriad Pro" w:cs="Arial"/>
          <w:sz w:val="16"/>
          <w:szCs w:val="16"/>
        </w:rPr>
        <w:t>534</w:t>
      </w:r>
      <w:r w:rsidRPr="001D6983">
        <w:rPr>
          <w:rFonts w:ascii="Myriad Pro" w:eastAsia="Calibri" w:hAnsi="Myriad Pro" w:cs="Arial"/>
          <w:sz w:val="16"/>
          <w:szCs w:val="16"/>
        </w:rPr>
        <w:t xml:space="preserve"> / Fax: 0221/30 99-200 </w:t>
      </w:r>
    </w:p>
    <w:p w:rsidR="00A9294A" w:rsidRPr="001D6983" w:rsidRDefault="00A9294A" w:rsidP="00A9294A">
      <w:pPr>
        <w:spacing w:after="0" w:line="360" w:lineRule="auto"/>
        <w:rPr>
          <w:rFonts w:ascii="Myriad Pro" w:eastAsia="Calibri" w:hAnsi="Myriad Pro" w:cs="Arial"/>
          <w:sz w:val="16"/>
          <w:szCs w:val="16"/>
        </w:rPr>
      </w:pPr>
      <w:r w:rsidRPr="001D6983">
        <w:rPr>
          <w:rFonts w:ascii="Myriad Pro" w:eastAsia="Calibri" w:hAnsi="Myriad Pro" w:cs="Arial"/>
          <w:sz w:val="16"/>
          <w:szCs w:val="16"/>
        </w:rPr>
        <w:t>E-Mail: m.sch@inforelations.de/</w:t>
      </w:r>
      <w:r>
        <w:rPr>
          <w:rFonts w:ascii="Myriad Pro" w:eastAsia="Calibri" w:hAnsi="Myriad Pro" w:cs="Arial"/>
          <w:sz w:val="16"/>
          <w:szCs w:val="16"/>
        </w:rPr>
        <w:t>j.m</w:t>
      </w:r>
      <w:r w:rsidRPr="001D6983">
        <w:rPr>
          <w:rFonts w:ascii="Myriad Pro" w:eastAsia="Calibri" w:hAnsi="Myriad Pro" w:cs="Arial"/>
          <w:sz w:val="16"/>
          <w:szCs w:val="16"/>
        </w:rPr>
        <w:t xml:space="preserve">@inforelations.de </w:t>
      </w:r>
    </w:p>
    <w:p w:rsidR="00A9294A" w:rsidRPr="001D6983" w:rsidRDefault="00A9294A" w:rsidP="00A9294A">
      <w:pPr>
        <w:spacing w:after="0" w:line="360" w:lineRule="auto"/>
        <w:rPr>
          <w:rFonts w:ascii="Myriad Pro" w:eastAsia="Calibri" w:hAnsi="Myriad Pro" w:cs="Arial"/>
          <w:sz w:val="16"/>
          <w:szCs w:val="16"/>
        </w:rPr>
      </w:pPr>
      <w:r w:rsidRPr="001D6983">
        <w:rPr>
          <w:rFonts w:ascii="Myriad Pro" w:eastAsia="Calibri" w:hAnsi="Myriad Pro" w:cs="Arial"/>
          <w:sz w:val="16"/>
          <w:szCs w:val="16"/>
        </w:rPr>
        <w:t>Abdruck honorarfrei</w:t>
      </w:r>
    </w:p>
    <w:p w:rsidR="00A9294A" w:rsidRPr="00E946F5" w:rsidRDefault="00A9294A" w:rsidP="00A4516C">
      <w:pPr>
        <w:spacing w:after="0" w:line="360" w:lineRule="exact"/>
        <w:jc w:val="both"/>
        <w:rPr>
          <w:rFonts w:ascii="Myriad Pro" w:eastAsia="Times" w:hAnsi="Myriad Pro" w:cs="Arial"/>
          <w:lang w:eastAsia="de-DE"/>
        </w:rPr>
      </w:pPr>
    </w:p>
    <w:p w:rsidR="006271EC" w:rsidRPr="00211689" w:rsidRDefault="006271EC" w:rsidP="00211689">
      <w:pPr>
        <w:rPr>
          <w:rFonts w:ascii="Myriad Pro" w:eastAsia="Times" w:hAnsi="Myriad Pro" w:cs="Arial"/>
          <w:lang w:eastAsia="de-DE"/>
        </w:rPr>
      </w:pPr>
    </w:p>
    <w:sectPr w:rsidR="006271EC" w:rsidRPr="00211689" w:rsidSect="00110BB9">
      <w:headerReference w:type="default" r:id="rId10"/>
      <w:pgSz w:w="11906" w:h="16838"/>
      <w:pgMar w:top="2410" w:right="2552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602" w:rsidRDefault="00274602" w:rsidP="00866E0D">
      <w:pPr>
        <w:spacing w:after="0" w:line="240" w:lineRule="auto"/>
      </w:pPr>
      <w:r>
        <w:separator/>
      </w:r>
    </w:p>
  </w:endnote>
  <w:endnote w:type="continuationSeparator" w:id="0">
    <w:p w:rsidR="00274602" w:rsidRDefault="00274602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602" w:rsidRDefault="00274602" w:rsidP="00866E0D">
      <w:pPr>
        <w:spacing w:after="0" w:line="240" w:lineRule="auto"/>
      </w:pPr>
      <w:r>
        <w:separator/>
      </w:r>
    </w:p>
  </w:footnote>
  <w:footnote w:type="continuationSeparator" w:id="0">
    <w:p w:rsidR="00274602" w:rsidRDefault="00274602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9F6" w:rsidRDefault="003819F6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042FD4A6" wp14:editId="39FD93BC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471AE"/>
    <w:multiLevelType w:val="hybridMultilevel"/>
    <w:tmpl w:val="F65E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80ED7"/>
    <w:multiLevelType w:val="multilevel"/>
    <w:tmpl w:val="05E2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03467"/>
    <w:rsid w:val="00003E37"/>
    <w:rsid w:val="000441A2"/>
    <w:rsid w:val="00044979"/>
    <w:rsid w:val="00060EEB"/>
    <w:rsid w:val="000C12F5"/>
    <w:rsid w:val="000C1410"/>
    <w:rsid w:val="000C148C"/>
    <w:rsid w:val="000C62AE"/>
    <w:rsid w:val="000E4A6B"/>
    <w:rsid w:val="000E72BB"/>
    <w:rsid w:val="000F0CC2"/>
    <w:rsid w:val="00110BB9"/>
    <w:rsid w:val="00112591"/>
    <w:rsid w:val="001156DA"/>
    <w:rsid w:val="0013014F"/>
    <w:rsid w:val="00134953"/>
    <w:rsid w:val="001414FE"/>
    <w:rsid w:val="0015200F"/>
    <w:rsid w:val="001550CC"/>
    <w:rsid w:val="0015718D"/>
    <w:rsid w:val="001612E8"/>
    <w:rsid w:val="00161606"/>
    <w:rsid w:val="001707CE"/>
    <w:rsid w:val="001878EC"/>
    <w:rsid w:val="00187A5C"/>
    <w:rsid w:val="001C1FEE"/>
    <w:rsid w:val="001C2F8C"/>
    <w:rsid w:val="001D3610"/>
    <w:rsid w:val="001E68FA"/>
    <w:rsid w:val="00211689"/>
    <w:rsid w:val="00215F48"/>
    <w:rsid w:val="002161E4"/>
    <w:rsid w:val="00217533"/>
    <w:rsid w:val="00262BDC"/>
    <w:rsid w:val="00274602"/>
    <w:rsid w:val="002B23F0"/>
    <w:rsid w:val="002B6000"/>
    <w:rsid w:val="002D14B6"/>
    <w:rsid w:val="002F7640"/>
    <w:rsid w:val="00313317"/>
    <w:rsid w:val="003173A2"/>
    <w:rsid w:val="0033077D"/>
    <w:rsid w:val="00331214"/>
    <w:rsid w:val="003314D2"/>
    <w:rsid w:val="003501B4"/>
    <w:rsid w:val="003703E4"/>
    <w:rsid w:val="003819F6"/>
    <w:rsid w:val="00396CB3"/>
    <w:rsid w:val="003B0930"/>
    <w:rsid w:val="003B0B69"/>
    <w:rsid w:val="003B3C58"/>
    <w:rsid w:val="003C0BA9"/>
    <w:rsid w:val="003D5FB5"/>
    <w:rsid w:val="003E0C56"/>
    <w:rsid w:val="004132CC"/>
    <w:rsid w:val="004263E8"/>
    <w:rsid w:val="00431F8E"/>
    <w:rsid w:val="00436F0D"/>
    <w:rsid w:val="00436F3F"/>
    <w:rsid w:val="00464523"/>
    <w:rsid w:val="00471F6B"/>
    <w:rsid w:val="004A2EC1"/>
    <w:rsid w:val="004D21D5"/>
    <w:rsid w:val="004E67D5"/>
    <w:rsid w:val="004E7CD7"/>
    <w:rsid w:val="00502029"/>
    <w:rsid w:val="00504BD2"/>
    <w:rsid w:val="00540ABF"/>
    <w:rsid w:val="005412B0"/>
    <w:rsid w:val="0055394C"/>
    <w:rsid w:val="00594DC5"/>
    <w:rsid w:val="005A6AE2"/>
    <w:rsid w:val="005B0ED7"/>
    <w:rsid w:val="005B65C6"/>
    <w:rsid w:val="005D244D"/>
    <w:rsid w:val="00612520"/>
    <w:rsid w:val="006271EC"/>
    <w:rsid w:val="00627F2C"/>
    <w:rsid w:val="00631618"/>
    <w:rsid w:val="00662AAC"/>
    <w:rsid w:val="00662E4E"/>
    <w:rsid w:val="00663A40"/>
    <w:rsid w:val="00667940"/>
    <w:rsid w:val="006D6391"/>
    <w:rsid w:val="006D6778"/>
    <w:rsid w:val="006E04AE"/>
    <w:rsid w:val="006F2AFE"/>
    <w:rsid w:val="006F3B4C"/>
    <w:rsid w:val="00714D0B"/>
    <w:rsid w:val="0073153D"/>
    <w:rsid w:val="0077186F"/>
    <w:rsid w:val="00774600"/>
    <w:rsid w:val="007A722D"/>
    <w:rsid w:val="007B6FE1"/>
    <w:rsid w:val="007E0FC7"/>
    <w:rsid w:val="0083180E"/>
    <w:rsid w:val="008563C4"/>
    <w:rsid w:val="00866E0D"/>
    <w:rsid w:val="008839EF"/>
    <w:rsid w:val="00897CF8"/>
    <w:rsid w:val="008A012B"/>
    <w:rsid w:val="008A3591"/>
    <w:rsid w:val="008D4DA0"/>
    <w:rsid w:val="0090554C"/>
    <w:rsid w:val="00910994"/>
    <w:rsid w:val="00981F36"/>
    <w:rsid w:val="009847EC"/>
    <w:rsid w:val="00987975"/>
    <w:rsid w:val="00997F47"/>
    <w:rsid w:val="009A4B58"/>
    <w:rsid w:val="009A691A"/>
    <w:rsid w:val="009D11CD"/>
    <w:rsid w:val="009D3F19"/>
    <w:rsid w:val="00A00CD9"/>
    <w:rsid w:val="00A142D7"/>
    <w:rsid w:val="00A2697F"/>
    <w:rsid w:val="00A35862"/>
    <w:rsid w:val="00A4516C"/>
    <w:rsid w:val="00A53D52"/>
    <w:rsid w:val="00A6263F"/>
    <w:rsid w:val="00A62C74"/>
    <w:rsid w:val="00A85DD2"/>
    <w:rsid w:val="00A91989"/>
    <w:rsid w:val="00A9294A"/>
    <w:rsid w:val="00AA380C"/>
    <w:rsid w:val="00AF2BD8"/>
    <w:rsid w:val="00B36DEB"/>
    <w:rsid w:val="00B50A59"/>
    <w:rsid w:val="00B56002"/>
    <w:rsid w:val="00B616C8"/>
    <w:rsid w:val="00BC3B83"/>
    <w:rsid w:val="00BF11A9"/>
    <w:rsid w:val="00C31C74"/>
    <w:rsid w:val="00C32135"/>
    <w:rsid w:val="00C36A7D"/>
    <w:rsid w:val="00C4075D"/>
    <w:rsid w:val="00C54752"/>
    <w:rsid w:val="00C61773"/>
    <w:rsid w:val="00C8093D"/>
    <w:rsid w:val="00C96303"/>
    <w:rsid w:val="00CB0923"/>
    <w:rsid w:val="00CD265A"/>
    <w:rsid w:val="00CF3136"/>
    <w:rsid w:val="00D23ED5"/>
    <w:rsid w:val="00D469F9"/>
    <w:rsid w:val="00D5074E"/>
    <w:rsid w:val="00D56D4C"/>
    <w:rsid w:val="00D71E10"/>
    <w:rsid w:val="00D747BE"/>
    <w:rsid w:val="00D92E97"/>
    <w:rsid w:val="00DC7992"/>
    <w:rsid w:val="00DD30BD"/>
    <w:rsid w:val="00DF065C"/>
    <w:rsid w:val="00E05641"/>
    <w:rsid w:val="00E179F4"/>
    <w:rsid w:val="00E17BA3"/>
    <w:rsid w:val="00E3034B"/>
    <w:rsid w:val="00E76782"/>
    <w:rsid w:val="00E80675"/>
    <w:rsid w:val="00E867A7"/>
    <w:rsid w:val="00E8719B"/>
    <w:rsid w:val="00E946F5"/>
    <w:rsid w:val="00EC10AB"/>
    <w:rsid w:val="00EE4F56"/>
    <w:rsid w:val="00EF5DC4"/>
    <w:rsid w:val="00F01F1A"/>
    <w:rsid w:val="00F051CF"/>
    <w:rsid w:val="00F078DF"/>
    <w:rsid w:val="00F215A7"/>
    <w:rsid w:val="00F24575"/>
    <w:rsid w:val="00F371F6"/>
    <w:rsid w:val="00F40153"/>
    <w:rsid w:val="00F55AD9"/>
    <w:rsid w:val="00F57ED9"/>
    <w:rsid w:val="00F620BE"/>
    <w:rsid w:val="00F82C93"/>
    <w:rsid w:val="00F917D1"/>
    <w:rsid w:val="00FA1107"/>
    <w:rsid w:val="00FC5CF2"/>
    <w:rsid w:val="00FD415F"/>
    <w:rsid w:val="00FD7002"/>
    <w:rsid w:val="00FE67C2"/>
    <w:rsid w:val="00F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Listenabsatz">
    <w:name w:val="List Paragraph"/>
    <w:basedOn w:val="Standard"/>
    <w:uiPriority w:val="34"/>
    <w:qFormat/>
    <w:rsid w:val="002D14B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307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307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3077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07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07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Listenabsatz">
    <w:name w:val="List Paragraph"/>
    <w:basedOn w:val="Standard"/>
    <w:uiPriority w:val="34"/>
    <w:qFormat/>
    <w:rsid w:val="002D14B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307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307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3077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07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07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chorlenjubil&#228;u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B58A5-49FB-4C6D-9DCA-6212F755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3439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Schuermanns</dc:creator>
  <cp:lastModifiedBy>Block, Magdalena</cp:lastModifiedBy>
  <cp:revision>4</cp:revision>
  <cp:lastPrinted>2014-04-15T10:31:00Z</cp:lastPrinted>
  <dcterms:created xsi:type="dcterms:W3CDTF">2014-04-15T11:39:00Z</dcterms:created>
  <dcterms:modified xsi:type="dcterms:W3CDTF">2014-04-15T12:20:00Z</dcterms:modified>
</cp:coreProperties>
</file>