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B9C38" w14:textId="67EA6C34" w:rsidR="003746DA" w:rsidRDefault="003746DA" w:rsidP="00215F48">
      <w:pPr>
        <w:tabs>
          <w:tab w:val="left" w:pos="7513"/>
        </w:tabs>
        <w:spacing w:after="120" w:line="360" w:lineRule="auto"/>
        <w:ind w:right="-2"/>
        <w:rPr>
          <w:rFonts w:ascii="Myriad Pro" w:eastAsia="Times" w:hAnsi="Myriad Pro" w:cs="Arial"/>
          <w:b/>
          <w:sz w:val="28"/>
          <w:szCs w:val="28"/>
          <w:lang w:eastAsia="de-DE"/>
        </w:rPr>
      </w:pPr>
      <w:proofErr w:type="spellStart"/>
      <w:r>
        <w:rPr>
          <w:rFonts w:ascii="Myriad Pro" w:eastAsia="Times" w:hAnsi="Myriad Pro" w:cs="Arial"/>
          <w:b/>
          <w:sz w:val="28"/>
          <w:szCs w:val="28"/>
          <w:lang w:eastAsia="de-DE"/>
        </w:rPr>
        <w:t>RhönSprudel</w:t>
      </w:r>
      <w:proofErr w:type="spellEnd"/>
      <w:r>
        <w:rPr>
          <w:rFonts w:ascii="Myriad Pro" w:eastAsia="Times" w:hAnsi="Myriad Pro" w:cs="Arial"/>
          <w:b/>
          <w:sz w:val="28"/>
          <w:szCs w:val="28"/>
          <w:lang w:eastAsia="de-DE"/>
        </w:rPr>
        <w:t xml:space="preserve"> Gruppe erhält Zertifikat für Nachhaltigkeit</w:t>
      </w:r>
    </w:p>
    <w:p w14:paraId="3AD17353" w14:textId="77777777" w:rsidR="006372DA" w:rsidRDefault="003746DA" w:rsidP="002E1635">
      <w:pPr>
        <w:tabs>
          <w:tab w:val="left" w:pos="7513"/>
        </w:tabs>
        <w:spacing w:after="120" w:line="360" w:lineRule="auto"/>
        <w:ind w:right="-2"/>
        <w:jc w:val="both"/>
        <w:rPr>
          <w:rFonts w:ascii="Myriad Pro" w:eastAsia="Times" w:hAnsi="Myriad Pro" w:cs="Arial"/>
          <w:b/>
          <w:sz w:val="24"/>
          <w:szCs w:val="24"/>
          <w:lang w:eastAsia="de-DE"/>
        </w:rPr>
      </w:pPr>
      <w:r w:rsidRPr="003746DA">
        <w:rPr>
          <w:rFonts w:ascii="Myriad Pro" w:eastAsia="Times" w:hAnsi="Myriad Pro" w:cs="Arial"/>
          <w:b/>
          <w:sz w:val="24"/>
          <w:szCs w:val="24"/>
          <w:lang w:eastAsia="de-DE"/>
        </w:rPr>
        <w:t xml:space="preserve">Die </w:t>
      </w:r>
      <w:proofErr w:type="spellStart"/>
      <w:r w:rsidRPr="003746DA">
        <w:rPr>
          <w:rFonts w:ascii="Myriad Pro" w:eastAsia="Times" w:hAnsi="Myriad Pro" w:cs="Arial"/>
          <w:b/>
          <w:sz w:val="24"/>
          <w:szCs w:val="24"/>
          <w:lang w:eastAsia="de-DE"/>
        </w:rPr>
        <w:t>RhönSprudel</w:t>
      </w:r>
      <w:proofErr w:type="spellEnd"/>
      <w:r w:rsidRPr="003746DA">
        <w:rPr>
          <w:rFonts w:ascii="Myriad Pro" w:eastAsia="Times" w:hAnsi="Myriad Pro" w:cs="Arial"/>
          <w:b/>
          <w:sz w:val="24"/>
          <w:szCs w:val="24"/>
          <w:lang w:eastAsia="de-DE"/>
        </w:rPr>
        <w:t xml:space="preserve"> Gruppe veröffentlicht </w:t>
      </w:r>
      <w:r w:rsidR="003F171D">
        <w:rPr>
          <w:rFonts w:ascii="Myriad Pro" w:eastAsia="Times" w:hAnsi="Myriad Pro" w:cs="Arial"/>
          <w:b/>
          <w:sz w:val="24"/>
          <w:szCs w:val="24"/>
          <w:lang w:eastAsia="de-DE"/>
        </w:rPr>
        <w:t>erstmalig</w:t>
      </w:r>
      <w:r w:rsidR="00F0301B">
        <w:rPr>
          <w:rFonts w:ascii="Myriad Pro" w:eastAsia="Times" w:hAnsi="Myriad Pro" w:cs="Arial"/>
          <w:b/>
          <w:sz w:val="24"/>
          <w:szCs w:val="24"/>
          <w:lang w:eastAsia="de-DE"/>
        </w:rPr>
        <w:t xml:space="preserve"> einen umfassenden </w:t>
      </w:r>
      <w:r w:rsidRPr="003746DA">
        <w:rPr>
          <w:rFonts w:ascii="Myriad Pro" w:eastAsia="Times" w:hAnsi="Myriad Pro" w:cs="Arial"/>
          <w:b/>
          <w:sz w:val="24"/>
          <w:szCs w:val="24"/>
          <w:lang w:eastAsia="de-DE"/>
        </w:rPr>
        <w:t>Nachhaltigkeitsbericht.</w:t>
      </w:r>
      <w:r>
        <w:rPr>
          <w:rFonts w:ascii="Myriad Pro" w:eastAsia="Times" w:hAnsi="Myriad Pro" w:cs="Arial"/>
          <w:b/>
          <w:sz w:val="24"/>
          <w:szCs w:val="24"/>
          <w:lang w:eastAsia="de-DE"/>
        </w:rPr>
        <w:t xml:space="preserve"> </w:t>
      </w:r>
      <w:r w:rsidR="00601CF7">
        <w:rPr>
          <w:rFonts w:ascii="Myriad Pro" w:eastAsia="Times" w:hAnsi="Myriad Pro" w:cs="Arial"/>
          <w:b/>
          <w:sz w:val="24"/>
          <w:szCs w:val="24"/>
          <w:lang w:eastAsia="de-DE"/>
        </w:rPr>
        <w:t>D</w:t>
      </w:r>
      <w:r w:rsidR="005E3541">
        <w:rPr>
          <w:rFonts w:ascii="Myriad Pro" w:eastAsia="Times" w:hAnsi="Myriad Pro" w:cs="Arial"/>
          <w:b/>
          <w:sz w:val="24"/>
          <w:szCs w:val="24"/>
          <w:lang w:eastAsia="de-DE"/>
        </w:rPr>
        <w:t xml:space="preserve">ie Dokumentation </w:t>
      </w:r>
      <w:r w:rsidR="00906540">
        <w:rPr>
          <w:rFonts w:ascii="Myriad Pro" w:eastAsia="Times" w:hAnsi="Myriad Pro" w:cs="Arial"/>
          <w:b/>
          <w:sz w:val="24"/>
          <w:szCs w:val="24"/>
          <w:lang w:eastAsia="de-DE"/>
        </w:rPr>
        <w:t xml:space="preserve">schlüsselt </w:t>
      </w:r>
      <w:r w:rsidR="00906540" w:rsidRPr="006372DA">
        <w:rPr>
          <w:rFonts w:ascii="Myriad Pro" w:eastAsia="Times" w:hAnsi="Myriad Pro" w:cs="Arial"/>
          <w:b/>
          <w:sz w:val="24"/>
          <w:szCs w:val="24"/>
          <w:lang w:eastAsia="de-DE"/>
        </w:rPr>
        <w:t>die Ziele und Maßnahmen zur Senkung des Energie- und Ressourcenverbrauchs, zum Boden- und Gewässerschutz sowie zur Unterstützung von Projekten aus den Bereichen Natur- und Artenschutz erstmalig detailliert und transparent nachvollziehbar auf.</w:t>
      </w:r>
    </w:p>
    <w:p w14:paraId="56D7B168" w14:textId="474557C9" w:rsidR="00CF4085" w:rsidRDefault="003173A2" w:rsidP="002E1635">
      <w:pPr>
        <w:tabs>
          <w:tab w:val="left" w:pos="7513"/>
        </w:tabs>
        <w:spacing w:after="120" w:line="360" w:lineRule="auto"/>
        <w:ind w:right="-2"/>
        <w:jc w:val="both"/>
        <w:rPr>
          <w:rFonts w:ascii="Myriad Pro" w:eastAsia="Times" w:hAnsi="Myriad Pro" w:cs="Arial"/>
          <w:sz w:val="24"/>
          <w:szCs w:val="24"/>
          <w:lang w:eastAsia="de-DE"/>
        </w:rPr>
      </w:pPr>
      <w:r>
        <w:rPr>
          <w:rFonts w:ascii="Myriad Pro" w:eastAsia="Times" w:hAnsi="Myriad Pro" w:cs="Arial"/>
          <w:b/>
          <w:sz w:val="24"/>
          <w:szCs w:val="24"/>
          <w:lang w:eastAsia="de-DE"/>
        </w:rPr>
        <w:t>Ebersburg/</w:t>
      </w:r>
      <w:proofErr w:type="spellStart"/>
      <w:r>
        <w:rPr>
          <w:rFonts w:ascii="Myriad Pro" w:eastAsia="Times" w:hAnsi="Myriad Pro" w:cs="Arial"/>
          <w:b/>
          <w:sz w:val="24"/>
          <w:szCs w:val="24"/>
          <w:lang w:eastAsia="de-DE"/>
        </w:rPr>
        <w:t>Weyhers</w:t>
      </w:r>
      <w:proofErr w:type="spellEnd"/>
      <w:r>
        <w:rPr>
          <w:rFonts w:ascii="Myriad Pro" w:eastAsia="Times" w:hAnsi="Myriad Pro" w:cs="Arial"/>
          <w:b/>
          <w:sz w:val="24"/>
          <w:szCs w:val="24"/>
          <w:lang w:eastAsia="de-DE"/>
        </w:rPr>
        <w:t xml:space="preserve">, </w:t>
      </w:r>
      <w:r w:rsidR="00797D9B">
        <w:rPr>
          <w:rFonts w:ascii="Myriad Pro" w:eastAsia="Times" w:hAnsi="Myriad Pro" w:cs="Arial"/>
          <w:b/>
          <w:sz w:val="24"/>
          <w:szCs w:val="24"/>
          <w:lang w:eastAsia="de-DE"/>
        </w:rPr>
        <w:t>30</w:t>
      </w:r>
      <w:bookmarkStart w:id="0" w:name="_GoBack"/>
      <w:bookmarkEnd w:id="0"/>
      <w:r w:rsidR="002A45BE">
        <w:rPr>
          <w:rFonts w:ascii="Myriad Pro" w:eastAsia="Times" w:hAnsi="Myriad Pro" w:cs="Arial"/>
          <w:b/>
          <w:sz w:val="24"/>
          <w:szCs w:val="24"/>
          <w:lang w:eastAsia="de-DE"/>
        </w:rPr>
        <w:t>. September</w:t>
      </w:r>
      <w:r w:rsidR="00637B7F">
        <w:rPr>
          <w:rFonts w:ascii="Myriad Pro" w:eastAsia="Times" w:hAnsi="Myriad Pro" w:cs="Arial"/>
          <w:b/>
          <w:sz w:val="24"/>
          <w:szCs w:val="24"/>
          <w:lang w:eastAsia="de-DE"/>
        </w:rPr>
        <w:t xml:space="preserve"> </w:t>
      </w:r>
      <w:r w:rsidR="00D973AA">
        <w:rPr>
          <w:rFonts w:ascii="Myriad Pro" w:eastAsia="Times" w:hAnsi="Myriad Pro" w:cs="Arial"/>
          <w:b/>
          <w:sz w:val="24"/>
          <w:szCs w:val="24"/>
          <w:lang w:eastAsia="de-DE"/>
        </w:rPr>
        <w:t>20</w:t>
      </w:r>
      <w:r w:rsidR="007B3CC7">
        <w:rPr>
          <w:rFonts w:ascii="Myriad Pro" w:eastAsia="Times" w:hAnsi="Myriad Pro" w:cs="Arial"/>
          <w:b/>
          <w:sz w:val="24"/>
          <w:szCs w:val="24"/>
          <w:lang w:eastAsia="de-DE"/>
        </w:rPr>
        <w:t>20</w:t>
      </w:r>
      <w:r w:rsidR="00215F48" w:rsidRPr="00215F48">
        <w:rPr>
          <w:rFonts w:ascii="Myriad Pro" w:eastAsia="Times" w:hAnsi="Myriad Pro" w:cs="Arial"/>
          <w:b/>
          <w:sz w:val="24"/>
          <w:szCs w:val="24"/>
          <w:lang w:eastAsia="de-DE"/>
        </w:rPr>
        <w:t>.</w:t>
      </w:r>
      <w:r w:rsidR="001F0771">
        <w:rPr>
          <w:rFonts w:ascii="Myriad Pro" w:eastAsia="Times" w:hAnsi="Myriad Pro" w:cs="Arial"/>
          <w:sz w:val="24"/>
          <w:szCs w:val="24"/>
          <w:lang w:eastAsia="de-DE"/>
        </w:rPr>
        <w:t xml:space="preserve"> </w:t>
      </w:r>
      <w:bookmarkStart w:id="1" w:name="_Hlk42171296"/>
      <w:r w:rsidR="00F0301B" w:rsidRPr="00F0301B">
        <w:rPr>
          <w:rFonts w:ascii="Myriad Pro" w:eastAsia="Times" w:hAnsi="Myriad Pro" w:cs="Arial"/>
          <w:sz w:val="24"/>
          <w:szCs w:val="24"/>
          <w:lang w:eastAsia="de-DE"/>
        </w:rPr>
        <w:t>Nachhaltigkeit st</w:t>
      </w:r>
      <w:r w:rsidR="00F8575C">
        <w:rPr>
          <w:rFonts w:ascii="Myriad Pro" w:eastAsia="Times" w:hAnsi="Myriad Pro" w:cs="Arial"/>
          <w:sz w:val="24"/>
          <w:szCs w:val="24"/>
          <w:lang w:eastAsia="de-DE"/>
        </w:rPr>
        <w:t>eht</w:t>
      </w:r>
      <w:r w:rsidR="00F0301B" w:rsidRPr="00F0301B">
        <w:rPr>
          <w:rFonts w:ascii="Myriad Pro" w:eastAsia="Times" w:hAnsi="Myriad Pro" w:cs="Arial"/>
          <w:sz w:val="24"/>
          <w:szCs w:val="24"/>
          <w:lang w:eastAsia="de-DE"/>
        </w:rPr>
        <w:t xml:space="preserve"> bei der </w:t>
      </w:r>
      <w:r w:rsidR="00CB6FDB">
        <w:rPr>
          <w:rFonts w:ascii="Myriad Pro" w:eastAsia="Times" w:hAnsi="Myriad Pro" w:cs="Arial"/>
          <w:sz w:val="24"/>
          <w:szCs w:val="24"/>
          <w:lang w:eastAsia="de-DE"/>
        </w:rPr>
        <w:t xml:space="preserve">familiengeführten </w:t>
      </w:r>
      <w:proofErr w:type="spellStart"/>
      <w:r w:rsidR="00F0301B">
        <w:rPr>
          <w:rFonts w:ascii="Myriad Pro" w:eastAsia="Times" w:hAnsi="Myriad Pro" w:cs="Arial"/>
          <w:sz w:val="24"/>
          <w:szCs w:val="24"/>
          <w:lang w:eastAsia="de-DE"/>
        </w:rPr>
        <w:t>RhönSprudel</w:t>
      </w:r>
      <w:proofErr w:type="spellEnd"/>
      <w:r w:rsidR="00F0301B">
        <w:rPr>
          <w:rFonts w:ascii="Myriad Pro" w:eastAsia="Times" w:hAnsi="Myriad Pro" w:cs="Arial"/>
          <w:sz w:val="24"/>
          <w:szCs w:val="24"/>
          <w:lang w:eastAsia="de-DE"/>
        </w:rPr>
        <w:t xml:space="preserve"> Gruppe mit ihren Mineralbrunnen </w:t>
      </w:r>
      <w:proofErr w:type="spellStart"/>
      <w:r w:rsidR="00F0301B">
        <w:rPr>
          <w:rFonts w:ascii="Myriad Pro" w:eastAsia="Times" w:hAnsi="Myriad Pro" w:cs="Arial"/>
          <w:sz w:val="24"/>
          <w:szCs w:val="24"/>
          <w:lang w:eastAsia="de-DE"/>
        </w:rPr>
        <w:t>RhönSprudel</w:t>
      </w:r>
      <w:proofErr w:type="spellEnd"/>
      <w:r w:rsidR="00F0301B">
        <w:rPr>
          <w:rFonts w:ascii="Myriad Pro" w:eastAsia="Times" w:hAnsi="Myriad Pro" w:cs="Arial"/>
          <w:sz w:val="24"/>
          <w:szCs w:val="24"/>
          <w:lang w:eastAsia="de-DE"/>
        </w:rPr>
        <w:t xml:space="preserve">, Bad </w:t>
      </w:r>
      <w:proofErr w:type="spellStart"/>
      <w:r w:rsidR="00F0301B">
        <w:rPr>
          <w:rFonts w:ascii="Myriad Pro" w:eastAsia="Times" w:hAnsi="Myriad Pro" w:cs="Arial"/>
          <w:sz w:val="24"/>
          <w:szCs w:val="24"/>
          <w:lang w:eastAsia="de-DE"/>
        </w:rPr>
        <w:t>Liebenwerda</w:t>
      </w:r>
      <w:proofErr w:type="spellEnd"/>
      <w:r w:rsidR="00F0301B">
        <w:rPr>
          <w:rFonts w:ascii="Myriad Pro" w:eastAsia="Times" w:hAnsi="Myriad Pro" w:cs="Arial"/>
          <w:sz w:val="24"/>
          <w:szCs w:val="24"/>
          <w:lang w:eastAsia="de-DE"/>
        </w:rPr>
        <w:t xml:space="preserve"> und Spreequell </w:t>
      </w:r>
      <w:r w:rsidR="00CB6FDB">
        <w:rPr>
          <w:rFonts w:ascii="Myriad Pro" w:eastAsia="Times" w:hAnsi="Myriad Pro" w:cs="Arial"/>
          <w:sz w:val="24"/>
          <w:szCs w:val="24"/>
          <w:lang w:eastAsia="de-DE"/>
        </w:rPr>
        <w:t xml:space="preserve">– </w:t>
      </w:r>
      <w:r w:rsidR="004532C4" w:rsidRPr="004532C4">
        <w:rPr>
          <w:rFonts w:ascii="Myriad Pro" w:eastAsia="Times" w:hAnsi="Myriad Pro" w:cs="Arial"/>
          <w:sz w:val="24"/>
          <w:szCs w:val="24"/>
          <w:lang w:eastAsia="de-DE"/>
        </w:rPr>
        <w:t>schon aufgrund der ursprünglichen Reinheit des Naturprodukts Mineralwasser</w:t>
      </w:r>
      <w:r w:rsidR="00CB6FDB">
        <w:rPr>
          <w:rFonts w:ascii="Myriad Pro" w:eastAsia="Times" w:hAnsi="Myriad Pro" w:cs="Arial"/>
          <w:sz w:val="24"/>
          <w:szCs w:val="24"/>
          <w:lang w:eastAsia="de-DE"/>
        </w:rPr>
        <w:t xml:space="preserve"> – </w:t>
      </w:r>
      <w:r w:rsidR="00F0301B">
        <w:rPr>
          <w:rFonts w:ascii="Myriad Pro" w:eastAsia="Times" w:hAnsi="Myriad Pro" w:cs="Arial"/>
          <w:sz w:val="24"/>
          <w:szCs w:val="24"/>
          <w:lang w:eastAsia="de-DE"/>
        </w:rPr>
        <w:t>seit</w:t>
      </w:r>
      <w:r w:rsidR="00CB6FDB">
        <w:rPr>
          <w:rFonts w:ascii="Myriad Pro" w:eastAsia="Times" w:hAnsi="Myriad Pro" w:cs="Arial"/>
          <w:sz w:val="24"/>
          <w:szCs w:val="24"/>
          <w:lang w:eastAsia="de-DE"/>
        </w:rPr>
        <w:t xml:space="preserve"> </w:t>
      </w:r>
      <w:r w:rsidR="00F0301B">
        <w:rPr>
          <w:rFonts w:ascii="Myriad Pro" w:eastAsia="Times" w:hAnsi="Myriad Pro" w:cs="Arial"/>
          <w:sz w:val="24"/>
          <w:szCs w:val="24"/>
          <w:lang w:eastAsia="de-DE"/>
        </w:rPr>
        <w:t xml:space="preserve">jeher </w:t>
      </w:r>
      <w:r w:rsidR="00CB6FDB">
        <w:rPr>
          <w:rFonts w:ascii="Myriad Pro" w:eastAsia="Times" w:hAnsi="Myriad Pro" w:cs="Arial"/>
          <w:sz w:val="24"/>
          <w:szCs w:val="24"/>
          <w:lang w:eastAsia="de-DE"/>
        </w:rPr>
        <w:t>im Fokus</w:t>
      </w:r>
      <w:r w:rsidR="00F0301B">
        <w:rPr>
          <w:rFonts w:ascii="Myriad Pro" w:eastAsia="Times" w:hAnsi="Myriad Pro" w:cs="Arial"/>
          <w:sz w:val="24"/>
          <w:szCs w:val="24"/>
          <w:lang w:eastAsia="de-DE"/>
        </w:rPr>
        <w:t xml:space="preserve">. </w:t>
      </w:r>
      <w:r w:rsidR="00F8575C">
        <w:rPr>
          <w:rFonts w:ascii="Myriad Pro" w:eastAsia="Times" w:hAnsi="Myriad Pro" w:cs="Arial"/>
          <w:sz w:val="24"/>
          <w:szCs w:val="24"/>
          <w:lang w:eastAsia="de-DE"/>
        </w:rPr>
        <w:t>Um das</w:t>
      </w:r>
      <w:r w:rsidR="00CB6FDB">
        <w:rPr>
          <w:rFonts w:ascii="Myriad Pro" w:eastAsia="Times" w:hAnsi="Myriad Pro" w:cs="Arial"/>
          <w:sz w:val="24"/>
          <w:szCs w:val="24"/>
          <w:lang w:eastAsia="de-DE"/>
        </w:rPr>
        <w:t xml:space="preserve"> auch</w:t>
      </w:r>
      <w:r w:rsidR="00F8575C">
        <w:rPr>
          <w:rFonts w:ascii="Myriad Pro" w:eastAsia="Times" w:hAnsi="Myriad Pro" w:cs="Arial"/>
          <w:sz w:val="24"/>
          <w:szCs w:val="24"/>
          <w:lang w:eastAsia="de-DE"/>
        </w:rPr>
        <w:t xml:space="preserve"> in der Unternehmensphilosophie verankerte Streben nach gelebter </w:t>
      </w:r>
      <w:r w:rsidR="00F8575C" w:rsidRPr="00F0301B">
        <w:rPr>
          <w:rFonts w:ascii="Myriad Pro" w:eastAsia="Times" w:hAnsi="Myriad Pro" w:cs="Arial"/>
          <w:sz w:val="24"/>
          <w:szCs w:val="24"/>
          <w:lang w:eastAsia="de-DE"/>
        </w:rPr>
        <w:t xml:space="preserve">Verantwortung für </w:t>
      </w:r>
      <w:r w:rsidR="00F8575C">
        <w:rPr>
          <w:rFonts w:ascii="Myriad Pro" w:eastAsia="Times" w:hAnsi="Myriad Pro" w:cs="Arial"/>
          <w:sz w:val="24"/>
          <w:szCs w:val="24"/>
          <w:lang w:eastAsia="de-DE"/>
        </w:rPr>
        <w:t>Natur</w:t>
      </w:r>
      <w:r w:rsidR="00F8575C" w:rsidRPr="00F0301B">
        <w:rPr>
          <w:rFonts w:ascii="Myriad Pro" w:eastAsia="Times" w:hAnsi="Myriad Pro" w:cs="Arial"/>
          <w:sz w:val="24"/>
          <w:szCs w:val="24"/>
          <w:lang w:eastAsia="de-DE"/>
        </w:rPr>
        <w:t>, Gemeinwohl</w:t>
      </w:r>
      <w:r w:rsidR="00CB787D">
        <w:rPr>
          <w:rFonts w:ascii="Myriad Pro" w:eastAsia="Times" w:hAnsi="Myriad Pro" w:cs="Arial"/>
          <w:sz w:val="24"/>
          <w:szCs w:val="24"/>
          <w:lang w:eastAsia="de-DE"/>
        </w:rPr>
        <w:t xml:space="preserve">, Region </w:t>
      </w:r>
      <w:r w:rsidR="009233F1">
        <w:rPr>
          <w:rFonts w:ascii="Myriad Pro" w:eastAsia="Times" w:hAnsi="Myriad Pro" w:cs="Arial"/>
          <w:sz w:val="24"/>
          <w:szCs w:val="24"/>
          <w:lang w:eastAsia="de-DE"/>
        </w:rPr>
        <w:t xml:space="preserve">und </w:t>
      </w:r>
      <w:r w:rsidR="00F8575C" w:rsidRPr="00F0301B">
        <w:rPr>
          <w:rFonts w:ascii="Myriad Pro" w:eastAsia="Times" w:hAnsi="Myriad Pro" w:cs="Arial"/>
          <w:sz w:val="24"/>
          <w:szCs w:val="24"/>
          <w:lang w:eastAsia="de-DE"/>
        </w:rPr>
        <w:t>Mitarbeiter</w:t>
      </w:r>
      <w:r w:rsidR="00D35073">
        <w:rPr>
          <w:rFonts w:ascii="Myriad Pro" w:eastAsia="Times" w:hAnsi="Myriad Pro" w:cs="Arial"/>
          <w:sz w:val="24"/>
          <w:szCs w:val="24"/>
          <w:lang w:eastAsia="de-DE"/>
        </w:rPr>
        <w:t xml:space="preserve"> </w:t>
      </w:r>
      <w:r w:rsidR="00F8575C">
        <w:rPr>
          <w:rFonts w:ascii="Myriad Pro" w:eastAsia="Times" w:hAnsi="Myriad Pro" w:cs="Arial"/>
          <w:sz w:val="24"/>
          <w:szCs w:val="24"/>
          <w:lang w:eastAsia="de-DE"/>
        </w:rPr>
        <w:t xml:space="preserve">offiziell nachvollziehbar </w:t>
      </w:r>
      <w:r w:rsidR="009233F1">
        <w:rPr>
          <w:rFonts w:ascii="Myriad Pro" w:eastAsia="Times" w:hAnsi="Myriad Pro" w:cs="Arial"/>
          <w:sz w:val="24"/>
          <w:szCs w:val="24"/>
          <w:lang w:eastAsia="de-DE"/>
        </w:rPr>
        <w:t xml:space="preserve">zu machen </w:t>
      </w:r>
      <w:r w:rsidR="00F8575C">
        <w:rPr>
          <w:rFonts w:ascii="Myriad Pro" w:eastAsia="Times" w:hAnsi="Myriad Pro" w:cs="Arial"/>
          <w:sz w:val="24"/>
          <w:szCs w:val="24"/>
          <w:lang w:eastAsia="de-DE"/>
        </w:rPr>
        <w:t xml:space="preserve">und </w:t>
      </w:r>
      <w:r w:rsidR="00BC69B5">
        <w:rPr>
          <w:rFonts w:ascii="Myriad Pro" w:eastAsia="Times" w:hAnsi="Myriad Pro" w:cs="Arial"/>
          <w:sz w:val="24"/>
          <w:szCs w:val="24"/>
          <w:lang w:eastAsia="de-DE"/>
        </w:rPr>
        <w:t>nach</w:t>
      </w:r>
      <w:r w:rsidR="009233F1">
        <w:rPr>
          <w:rFonts w:ascii="Myriad Pro" w:eastAsia="Times" w:hAnsi="Myriad Pro" w:cs="Arial"/>
          <w:sz w:val="24"/>
          <w:szCs w:val="24"/>
          <w:lang w:eastAsia="de-DE"/>
        </w:rPr>
        <w:t xml:space="preserve"> anerkanntem Standard</w:t>
      </w:r>
      <w:r w:rsidR="00F8575C">
        <w:rPr>
          <w:rFonts w:ascii="Myriad Pro" w:eastAsia="Times" w:hAnsi="Myriad Pro" w:cs="Arial"/>
          <w:sz w:val="24"/>
          <w:szCs w:val="24"/>
          <w:lang w:eastAsia="de-DE"/>
        </w:rPr>
        <w:t xml:space="preserve"> zu dokumentieren, legt </w:t>
      </w:r>
      <w:proofErr w:type="spellStart"/>
      <w:r w:rsidR="00F8575C">
        <w:rPr>
          <w:rFonts w:ascii="Myriad Pro" w:eastAsia="Times" w:hAnsi="Myriad Pro" w:cs="Arial"/>
          <w:sz w:val="24"/>
          <w:szCs w:val="24"/>
          <w:lang w:eastAsia="de-DE"/>
        </w:rPr>
        <w:t>RhönSprudel</w:t>
      </w:r>
      <w:proofErr w:type="spellEnd"/>
      <w:r w:rsidR="00F8575C">
        <w:rPr>
          <w:rFonts w:ascii="Myriad Pro" w:eastAsia="Times" w:hAnsi="Myriad Pro" w:cs="Arial"/>
          <w:sz w:val="24"/>
          <w:szCs w:val="24"/>
          <w:lang w:eastAsia="de-DE"/>
        </w:rPr>
        <w:t xml:space="preserve"> </w:t>
      </w:r>
      <w:r w:rsidR="00CB7E4D">
        <w:rPr>
          <w:rFonts w:ascii="Myriad Pro" w:eastAsia="Times" w:hAnsi="Myriad Pro" w:cs="Arial"/>
          <w:sz w:val="24"/>
          <w:szCs w:val="24"/>
          <w:lang w:eastAsia="de-DE"/>
        </w:rPr>
        <w:t xml:space="preserve">jetzt </w:t>
      </w:r>
      <w:r w:rsidR="00F8575C">
        <w:rPr>
          <w:rFonts w:ascii="Myriad Pro" w:eastAsia="Times" w:hAnsi="Myriad Pro" w:cs="Arial"/>
          <w:sz w:val="24"/>
          <w:szCs w:val="24"/>
          <w:lang w:eastAsia="de-DE"/>
        </w:rPr>
        <w:t xml:space="preserve">erstmalig einen offiziellen Nachhaltigkeitsbericht für das Jahr 2019 vor. </w:t>
      </w:r>
      <w:bookmarkEnd w:id="1"/>
      <w:r w:rsidR="00CE6191">
        <w:rPr>
          <w:rFonts w:ascii="Myriad Pro" w:eastAsia="Times" w:hAnsi="Myriad Pro" w:cs="Arial"/>
          <w:sz w:val="24"/>
          <w:szCs w:val="24"/>
          <w:lang w:eastAsia="de-DE"/>
        </w:rPr>
        <w:t>Der R</w:t>
      </w:r>
      <w:r w:rsidR="004532C4">
        <w:rPr>
          <w:rFonts w:ascii="Myriad Pro" w:eastAsia="Times" w:hAnsi="Myriad Pro" w:cs="Arial"/>
          <w:sz w:val="24"/>
          <w:szCs w:val="24"/>
          <w:lang w:eastAsia="de-DE"/>
        </w:rPr>
        <w:t>eport</w:t>
      </w:r>
      <w:r w:rsidR="00CE6191">
        <w:rPr>
          <w:rFonts w:ascii="Myriad Pro" w:eastAsia="Times" w:hAnsi="Myriad Pro" w:cs="Arial"/>
          <w:sz w:val="24"/>
          <w:szCs w:val="24"/>
          <w:lang w:eastAsia="de-DE"/>
        </w:rPr>
        <w:t xml:space="preserve"> erfüllt </w:t>
      </w:r>
      <w:r w:rsidR="00F8575C">
        <w:rPr>
          <w:rFonts w:ascii="Myriad Pro" w:eastAsia="Times" w:hAnsi="Myriad Pro" w:cs="Arial"/>
          <w:sz w:val="24"/>
          <w:szCs w:val="24"/>
          <w:lang w:eastAsia="de-DE"/>
        </w:rPr>
        <w:t xml:space="preserve">sämtliche Vorgaben </w:t>
      </w:r>
      <w:r w:rsidR="00F0301B">
        <w:rPr>
          <w:rFonts w:ascii="Myriad Pro" w:eastAsia="Times" w:hAnsi="Myriad Pro" w:cs="Arial"/>
          <w:sz w:val="24"/>
          <w:szCs w:val="24"/>
          <w:lang w:eastAsia="de-DE"/>
        </w:rPr>
        <w:t xml:space="preserve">des </w:t>
      </w:r>
      <w:r w:rsidR="00F8575C" w:rsidRPr="00F8575C">
        <w:rPr>
          <w:rFonts w:ascii="Myriad Pro" w:eastAsia="Times" w:hAnsi="Myriad Pro" w:cs="Arial"/>
          <w:sz w:val="24"/>
          <w:szCs w:val="24"/>
          <w:lang w:eastAsia="de-DE"/>
        </w:rPr>
        <w:t>Deutschen Nachhaltigkeits</w:t>
      </w:r>
      <w:r w:rsidR="003A504E">
        <w:rPr>
          <w:rFonts w:ascii="Myriad Pro" w:eastAsia="Times" w:hAnsi="Myriad Pro" w:cs="Arial"/>
          <w:sz w:val="24"/>
          <w:szCs w:val="24"/>
          <w:lang w:eastAsia="de-DE"/>
        </w:rPr>
        <w:t>k</w:t>
      </w:r>
      <w:r w:rsidR="00F8575C" w:rsidRPr="00F8575C">
        <w:rPr>
          <w:rFonts w:ascii="Myriad Pro" w:eastAsia="Times" w:hAnsi="Myriad Pro" w:cs="Arial"/>
          <w:sz w:val="24"/>
          <w:szCs w:val="24"/>
          <w:lang w:eastAsia="de-DE"/>
        </w:rPr>
        <w:t>odex (DNK)</w:t>
      </w:r>
      <w:r w:rsidR="00F0301B">
        <w:rPr>
          <w:rFonts w:ascii="Myriad Pro" w:eastAsia="Times" w:hAnsi="Myriad Pro" w:cs="Arial"/>
          <w:sz w:val="24"/>
          <w:szCs w:val="24"/>
          <w:lang w:eastAsia="de-DE"/>
        </w:rPr>
        <w:t xml:space="preserve"> </w:t>
      </w:r>
      <w:r w:rsidR="00F8575C">
        <w:rPr>
          <w:rFonts w:ascii="Myriad Pro" w:eastAsia="Times" w:hAnsi="Myriad Pro" w:cs="Arial"/>
          <w:sz w:val="24"/>
          <w:szCs w:val="24"/>
          <w:lang w:eastAsia="de-DE"/>
        </w:rPr>
        <w:t xml:space="preserve">und </w:t>
      </w:r>
      <w:r w:rsidR="00CE6191">
        <w:rPr>
          <w:rFonts w:ascii="Myriad Pro" w:eastAsia="Times" w:hAnsi="Myriad Pro" w:cs="Arial"/>
          <w:sz w:val="24"/>
          <w:szCs w:val="24"/>
          <w:lang w:eastAsia="de-DE"/>
        </w:rPr>
        <w:t xml:space="preserve">wurde </w:t>
      </w:r>
      <w:r w:rsidR="00F0301B">
        <w:rPr>
          <w:rFonts w:ascii="Myriad Pro" w:eastAsia="Times" w:hAnsi="Myriad Pro" w:cs="Arial"/>
          <w:sz w:val="24"/>
          <w:szCs w:val="24"/>
          <w:lang w:eastAsia="de-DE"/>
        </w:rPr>
        <w:t xml:space="preserve">gemäß </w:t>
      </w:r>
      <w:r w:rsidR="00CE6191">
        <w:rPr>
          <w:rFonts w:ascii="Myriad Pro" w:eastAsia="Times" w:hAnsi="Myriad Pro" w:cs="Arial"/>
          <w:sz w:val="24"/>
          <w:szCs w:val="24"/>
          <w:lang w:eastAsia="de-DE"/>
        </w:rPr>
        <w:t xml:space="preserve">den </w:t>
      </w:r>
      <w:r w:rsidR="009233F1">
        <w:rPr>
          <w:rFonts w:ascii="Myriad Pro" w:eastAsia="Times" w:hAnsi="Myriad Pro" w:cs="Arial"/>
          <w:sz w:val="24"/>
          <w:szCs w:val="24"/>
          <w:lang w:eastAsia="de-DE"/>
        </w:rPr>
        <w:t>Berichtsr</w:t>
      </w:r>
      <w:r w:rsidR="00F0301B" w:rsidRPr="00F0301B">
        <w:rPr>
          <w:rFonts w:ascii="Myriad Pro" w:eastAsia="Times" w:hAnsi="Myriad Pro" w:cs="Arial"/>
          <w:sz w:val="24"/>
          <w:szCs w:val="24"/>
          <w:lang w:eastAsia="de-DE"/>
        </w:rPr>
        <w:t xml:space="preserve">ichtlinien </w:t>
      </w:r>
      <w:r w:rsidR="009233F1">
        <w:rPr>
          <w:rFonts w:ascii="Myriad Pro" w:eastAsia="Times" w:hAnsi="Myriad Pro" w:cs="Arial"/>
          <w:sz w:val="24"/>
          <w:szCs w:val="24"/>
          <w:lang w:eastAsia="de-DE"/>
        </w:rPr>
        <w:t xml:space="preserve">der </w:t>
      </w:r>
      <w:r w:rsidR="00F8575C" w:rsidRPr="00F8575C">
        <w:rPr>
          <w:rFonts w:ascii="Myriad Pro" w:eastAsia="Times" w:hAnsi="Myriad Pro" w:cs="Arial"/>
          <w:sz w:val="24"/>
          <w:szCs w:val="24"/>
          <w:lang w:eastAsia="de-DE"/>
        </w:rPr>
        <w:t>Global Reporting Initiative (GRI)</w:t>
      </w:r>
      <w:r w:rsidR="009233F1">
        <w:rPr>
          <w:rFonts w:ascii="Myriad Pro" w:eastAsia="Times" w:hAnsi="Myriad Pro" w:cs="Arial"/>
          <w:sz w:val="24"/>
          <w:szCs w:val="24"/>
          <w:lang w:eastAsia="de-DE"/>
        </w:rPr>
        <w:t xml:space="preserve"> sowie des </w:t>
      </w:r>
      <w:proofErr w:type="spellStart"/>
      <w:r w:rsidR="009233F1" w:rsidRPr="009233F1">
        <w:rPr>
          <w:rFonts w:ascii="Myriad Pro" w:eastAsia="Times" w:hAnsi="Myriad Pro" w:cs="Arial"/>
          <w:sz w:val="24"/>
          <w:szCs w:val="24"/>
          <w:lang w:eastAsia="de-DE"/>
        </w:rPr>
        <w:t>Sustainability</w:t>
      </w:r>
      <w:proofErr w:type="spellEnd"/>
      <w:r w:rsidR="009233F1" w:rsidRPr="009233F1">
        <w:rPr>
          <w:rFonts w:ascii="Myriad Pro" w:eastAsia="Times" w:hAnsi="Myriad Pro" w:cs="Arial"/>
          <w:sz w:val="24"/>
          <w:szCs w:val="24"/>
          <w:lang w:eastAsia="de-DE"/>
        </w:rPr>
        <w:t xml:space="preserve"> Reporting Standard (SRS)</w:t>
      </w:r>
      <w:r w:rsidR="009233F1">
        <w:rPr>
          <w:rFonts w:ascii="Myriad Pro" w:eastAsia="Times" w:hAnsi="Myriad Pro" w:cs="Arial"/>
          <w:sz w:val="24"/>
          <w:szCs w:val="24"/>
          <w:lang w:eastAsia="de-DE"/>
        </w:rPr>
        <w:t xml:space="preserve"> veröffentlicht.</w:t>
      </w:r>
      <w:r w:rsidR="00CB787D">
        <w:rPr>
          <w:rStyle w:val="Funotenzeichen"/>
          <w:rFonts w:ascii="Myriad Pro" w:eastAsia="Times" w:hAnsi="Myriad Pro" w:cs="Arial"/>
          <w:sz w:val="24"/>
          <w:szCs w:val="24"/>
          <w:lang w:eastAsia="de-DE"/>
        </w:rPr>
        <w:footnoteReference w:id="1"/>
      </w:r>
      <w:r w:rsidR="009233F1">
        <w:rPr>
          <w:rFonts w:ascii="Myriad Pro" w:eastAsia="Times" w:hAnsi="Myriad Pro" w:cs="Arial"/>
          <w:sz w:val="24"/>
          <w:szCs w:val="24"/>
          <w:lang w:eastAsia="de-DE"/>
        </w:rPr>
        <w:t xml:space="preserve"> Die korrekte Umsetzung </w:t>
      </w:r>
      <w:r w:rsidR="00E073E4">
        <w:rPr>
          <w:rFonts w:ascii="Myriad Pro" w:eastAsia="Times" w:hAnsi="Myriad Pro" w:cs="Arial"/>
          <w:sz w:val="24"/>
          <w:szCs w:val="24"/>
          <w:lang w:eastAsia="de-DE"/>
        </w:rPr>
        <w:t>und</w:t>
      </w:r>
      <w:r w:rsidR="009233F1">
        <w:rPr>
          <w:rFonts w:ascii="Myriad Pro" w:eastAsia="Times" w:hAnsi="Myriad Pro" w:cs="Arial"/>
          <w:sz w:val="24"/>
          <w:szCs w:val="24"/>
          <w:lang w:eastAsia="de-DE"/>
        </w:rPr>
        <w:t xml:space="preserve"> </w:t>
      </w:r>
      <w:r w:rsidR="00E073E4">
        <w:rPr>
          <w:rFonts w:ascii="Myriad Pro" w:eastAsia="Times" w:hAnsi="Myriad Pro" w:cs="Arial"/>
          <w:sz w:val="24"/>
          <w:szCs w:val="24"/>
          <w:lang w:eastAsia="de-DE"/>
        </w:rPr>
        <w:t xml:space="preserve">vollumfängliche Einhaltung aller Berichtsvorgaben bestätigte das unabhängige </w:t>
      </w:r>
      <w:r w:rsidR="00E073E4" w:rsidRPr="006372DA">
        <w:rPr>
          <w:rFonts w:ascii="Myriad Pro" w:eastAsia="Times" w:hAnsi="Myriad Pro" w:cs="Arial"/>
          <w:sz w:val="24"/>
          <w:szCs w:val="24"/>
          <w:lang w:eastAsia="de-DE"/>
        </w:rPr>
        <w:t xml:space="preserve">Prüfinstitut </w:t>
      </w:r>
      <w:proofErr w:type="spellStart"/>
      <w:r w:rsidR="00E073E4" w:rsidRPr="006372DA">
        <w:rPr>
          <w:rFonts w:ascii="Myriad Pro" w:eastAsia="Times" w:hAnsi="Myriad Pro" w:cs="Arial"/>
          <w:sz w:val="24"/>
          <w:szCs w:val="24"/>
          <w:lang w:eastAsia="de-DE"/>
        </w:rPr>
        <w:t>GUTcert</w:t>
      </w:r>
      <w:proofErr w:type="spellEnd"/>
      <w:r w:rsidR="00E073E4" w:rsidRPr="006372DA">
        <w:rPr>
          <w:rFonts w:ascii="Myriad Pro" w:eastAsia="Times" w:hAnsi="Myriad Pro" w:cs="Arial"/>
          <w:sz w:val="24"/>
          <w:szCs w:val="24"/>
          <w:lang w:eastAsia="de-DE"/>
        </w:rPr>
        <w:t xml:space="preserve"> </w:t>
      </w:r>
      <w:r w:rsidR="003A78F8" w:rsidRPr="006372DA">
        <w:rPr>
          <w:rFonts w:ascii="Myriad Pro" w:eastAsia="Times" w:hAnsi="Myriad Pro" w:cs="Arial"/>
          <w:sz w:val="24"/>
          <w:szCs w:val="24"/>
          <w:lang w:eastAsia="de-DE"/>
        </w:rPr>
        <w:t xml:space="preserve">bereits im Sommer 2020 </w:t>
      </w:r>
      <w:r w:rsidR="00E073E4" w:rsidRPr="006372DA">
        <w:rPr>
          <w:rFonts w:ascii="Myriad Pro" w:eastAsia="Times" w:hAnsi="Myriad Pro" w:cs="Arial"/>
          <w:sz w:val="24"/>
          <w:szCs w:val="24"/>
          <w:lang w:eastAsia="de-DE"/>
        </w:rPr>
        <w:t xml:space="preserve">im Rahmen einer offiziellen Zertifikatsübergabe. „Als Gruppe </w:t>
      </w:r>
      <w:r w:rsidR="00783215" w:rsidRPr="006372DA">
        <w:rPr>
          <w:rFonts w:ascii="Myriad Pro" w:eastAsia="Times" w:hAnsi="Myriad Pro" w:cs="Arial"/>
          <w:sz w:val="24"/>
          <w:szCs w:val="24"/>
          <w:lang w:eastAsia="de-DE"/>
        </w:rPr>
        <w:t xml:space="preserve">mit </w:t>
      </w:r>
      <w:r w:rsidR="00E073E4" w:rsidRPr="006372DA">
        <w:rPr>
          <w:rFonts w:ascii="Myriad Pro" w:eastAsia="Times" w:hAnsi="Myriad Pro" w:cs="Arial"/>
          <w:sz w:val="24"/>
          <w:szCs w:val="24"/>
          <w:lang w:eastAsia="de-DE"/>
        </w:rPr>
        <w:t xml:space="preserve">mehreren </w:t>
      </w:r>
      <w:r w:rsidR="008C36D2" w:rsidRPr="006372DA">
        <w:rPr>
          <w:rFonts w:ascii="Myriad Pro" w:eastAsia="Times" w:hAnsi="Myriad Pro" w:cs="Arial"/>
          <w:sz w:val="24"/>
          <w:szCs w:val="24"/>
          <w:lang w:eastAsia="de-DE"/>
        </w:rPr>
        <w:t xml:space="preserve">regionalen </w:t>
      </w:r>
      <w:r w:rsidR="00E073E4" w:rsidRPr="006372DA">
        <w:rPr>
          <w:rFonts w:ascii="Myriad Pro" w:eastAsia="Times" w:hAnsi="Myriad Pro" w:cs="Arial"/>
          <w:sz w:val="24"/>
          <w:szCs w:val="24"/>
          <w:lang w:eastAsia="de-DE"/>
        </w:rPr>
        <w:t xml:space="preserve">Mineralbrunnen </w:t>
      </w:r>
      <w:r w:rsidR="00CB6FDB" w:rsidRPr="006372DA">
        <w:rPr>
          <w:rFonts w:ascii="Myriad Pro" w:eastAsia="Times" w:hAnsi="Myriad Pro" w:cs="Arial"/>
          <w:sz w:val="24"/>
          <w:szCs w:val="24"/>
          <w:lang w:eastAsia="de-DE"/>
        </w:rPr>
        <w:t>ist es für uns ein Selbstverständnis</w:t>
      </w:r>
      <w:r w:rsidR="00E073E4" w:rsidRPr="006372DA">
        <w:rPr>
          <w:rFonts w:ascii="Myriad Pro" w:eastAsia="Times" w:hAnsi="Myriad Pro" w:cs="Arial"/>
          <w:sz w:val="24"/>
          <w:szCs w:val="24"/>
          <w:lang w:eastAsia="de-DE"/>
        </w:rPr>
        <w:t xml:space="preserve">, </w:t>
      </w:r>
      <w:r w:rsidR="00CB7E4D" w:rsidRPr="006372DA">
        <w:rPr>
          <w:rFonts w:ascii="Myriad Pro" w:eastAsia="Times" w:hAnsi="Myriad Pro" w:cs="Arial"/>
          <w:sz w:val="24"/>
          <w:szCs w:val="24"/>
          <w:lang w:eastAsia="de-DE"/>
        </w:rPr>
        <w:t xml:space="preserve">Maßnahmen und </w:t>
      </w:r>
      <w:r w:rsidR="00E073E4" w:rsidRPr="006372DA">
        <w:rPr>
          <w:rFonts w:ascii="Myriad Pro" w:eastAsia="Times" w:hAnsi="Myriad Pro" w:cs="Arial"/>
          <w:sz w:val="24"/>
          <w:szCs w:val="24"/>
          <w:lang w:eastAsia="de-DE"/>
        </w:rPr>
        <w:t xml:space="preserve">Ziele zum </w:t>
      </w:r>
      <w:r w:rsidR="00CB6FDB" w:rsidRPr="006372DA">
        <w:rPr>
          <w:rFonts w:ascii="Myriad Pro" w:eastAsia="Times" w:hAnsi="Myriad Pro" w:cs="Arial"/>
          <w:sz w:val="24"/>
          <w:szCs w:val="24"/>
          <w:lang w:eastAsia="de-DE"/>
        </w:rPr>
        <w:t xml:space="preserve">besonderen </w:t>
      </w:r>
      <w:r w:rsidR="00E073E4" w:rsidRPr="006372DA">
        <w:rPr>
          <w:rFonts w:ascii="Myriad Pro" w:eastAsia="Times" w:hAnsi="Myriad Pro" w:cs="Arial"/>
          <w:sz w:val="24"/>
          <w:szCs w:val="24"/>
          <w:lang w:eastAsia="de-DE"/>
        </w:rPr>
        <w:t>Schutz der Umwelt und</w:t>
      </w:r>
      <w:r w:rsidR="00467B77" w:rsidRPr="006372DA">
        <w:rPr>
          <w:rFonts w:ascii="Myriad Pro" w:eastAsia="Times" w:hAnsi="Myriad Pro" w:cs="Arial"/>
          <w:sz w:val="24"/>
          <w:szCs w:val="24"/>
          <w:lang w:eastAsia="de-DE"/>
        </w:rPr>
        <w:t xml:space="preserve"> der natürlichen</w:t>
      </w:r>
      <w:r w:rsidR="00E073E4" w:rsidRPr="006372DA">
        <w:rPr>
          <w:rFonts w:ascii="Myriad Pro" w:eastAsia="Times" w:hAnsi="Myriad Pro" w:cs="Arial"/>
          <w:sz w:val="24"/>
          <w:szCs w:val="24"/>
          <w:lang w:eastAsia="de-DE"/>
        </w:rPr>
        <w:t xml:space="preserve"> Ressourcen </w:t>
      </w:r>
      <w:r w:rsidR="00467B77" w:rsidRPr="006372DA">
        <w:rPr>
          <w:rFonts w:ascii="Myriad Pro" w:eastAsia="Times" w:hAnsi="Myriad Pro" w:cs="Arial"/>
          <w:sz w:val="24"/>
          <w:szCs w:val="24"/>
          <w:lang w:eastAsia="de-DE"/>
        </w:rPr>
        <w:t xml:space="preserve">zu </w:t>
      </w:r>
      <w:r w:rsidR="006F576A" w:rsidRPr="006372DA">
        <w:rPr>
          <w:rFonts w:ascii="Myriad Pro" w:eastAsia="Times" w:hAnsi="Myriad Pro" w:cs="Arial"/>
          <w:sz w:val="24"/>
          <w:szCs w:val="24"/>
          <w:lang w:eastAsia="de-DE"/>
        </w:rPr>
        <w:t>verfolgen</w:t>
      </w:r>
      <w:r w:rsidR="00CB6FDB" w:rsidRPr="006372DA">
        <w:rPr>
          <w:rFonts w:ascii="Myriad Pro" w:eastAsia="Times" w:hAnsi="Myriad Pro" w:cs="Arial"/>
          <w:sz w:val="24"/>
          <w:szCs w:val="24"/>
          <w:lang w:eastAsia="de-DE"/>
        </w:rPr>
        <w:t xml:space="preserve">, um das wertvolle Gut Mineralwasser zu schützen. </w:t>
      </w:r>
      <w:r w:rsidR="003A78F8" w:rsidRPr="006372DA">
        <w:rPr>
          <w:rFonts w:ascii="Myriad Pro" w:eastAsia="Times" w:hAnsi="Myriad Pro" w:cs="Arial"/>
          <w:sz w:val="24"/>
          <w:szCs w:val="24"/>
          <w:lang w:eastAsia="de-DE"/>
        </w:rPr>
        <w:t xml:space="preserve">Wir freuen uns mit der Veröffentlichung des </w:t>
      </w:r>
      <w:proofErr w:type="spellStart"/>
      <w:r w:rsidR="003A78F8" w:rsidRPr="006372DA">
        <w:rPr>
          <w:rFonts w:ascii="Myriad Pro" w:eastAsia="Times" w:hAnsi="Myriad Pro" w:cs="Arial"/>
          <w:sz w:val="24"/>
          <w:szCs w:val="24"/>
          <w:lang w:eastAsia="de-DE"/>
        </w:rPr>
        <w:t>RhönSprudel</w:t>
      </w:r>
      <w:proofErr w:type="spellEnd"/>
      <w:r w:rsidR="003A78F8" w:rsidRPr="006372DA">
        <w:rPr>
          <w:rFonts w:ascii="Myriad Pro" w:eastAsia="Times" w:hAnsi="Myriad Pro" w:cs="Arial"/>
          <w:sz w:val="24"/>
          <w:szCs w:val="24"/>
          <w:lang w:eastAsia="de-DE"/>
        </w:rPr>
        <w:t xml:space="preserve"> Nachhaltigkeitsberichtes 2019 </w:t>
      </w:r>
      <w:r w:rsidR="00CB7E4D" w:rsidRPr="006372DA">
        <w:rPr>
          <w:rFonts w:ascii="Myriad Pro" w:eastAsia="Times" w:hAnsi="Myriad Pro" w:cs="Arial"/>
          <w:sz w:val="24"/>
          <w:szCs w:val="24"/>
          <w:lang w:eastAsia="de-DE"/>
        </w:rPr>
        <w:t xml:space="preserve">jetzt </w:t>
      </w:r>
      <w:r w:rsidR="003A78F8" w:rsidRPr="006372DA">
        <w:rPr>
          <w:rFonts w:ascii="Myriad Pro" w:eastAsia="Times" w:hAnsi="Myriad Pro" w:cs="Arial"/>
          <w:sz w:val="24"/>
          <w:szCs w:val="24"/>
          <w:lang w:eastAsia="de-DE"/>
        </w:rPr>
        <w:t xml:space="preserve">unsere Bemühungen und Ziele im Bereich der Nachhaltigkeit für jedermann einsehbar </w:t>
      </w:r>
      <w:r w:rsidR="003A78F8" w:rsidRPr="006372DA">
        <w:rPr>
          <w:rFonts w:ascii="Myriad Pro" w:eastAsia="Times" w:hAnsi="Myriad Pro" w:cs="Arial"/>
          <w:sz w:val="24"/>
          <w:szCs w:val="24"/>
          <w:lang w:eastAsia="de-DE"/>
        </w:rPr>
        <w:lastRenderedPageBreak/>
        <w:t>und nachprüfbar transparent darlegen zu können</w:t>
      </w:r>
      <w:r w:rsidR="005E19AF" w:rsidRPr="006372DA">
        <w:rPr>
          <w:rFonts w:ascii="Myriad Pro" w:eastAsia="Times" w:hAnsi="Myriad Pro" w:cs="Arial"/>
          <w:sz w:val="24"/>
          <w:szCs w:val="24"/>
          <w:lang w:eastAsia="de-DE"/>
        </w:rPr>
        <w:t xml:space="preserve">“, erklärt Christian Schindel, geschäftsführender Gesellschafter der </w:t>
      </w:r>
      <w:proofErr w:type="spellStart"/>
      <w:r w:rsidR="005E19AF" w:rsidRPr="006372DA">
        <w:rPr>
          <w:rFonts w:ascii="Myriad Pro" w:eastAsia="Times" w:hAnsi="Myriad Pro" w:cs="Arial"/>
          <w:sz w:val="24"/>
          <w:szCs w:val="24"/>
          <w:lang w:eastAsia="de-DE"/>
        </w:rPr>
        <w:t>RhönSprudel</w:t>
      </w:r>
      <w:proofErr w:type="spellEnd"/>
      <w:r w:rsidR="005E19AF" w:rsidRPr="006372DA">
        <w:rPr>
          <w:rFonts w:ascii="Myriad Pro" w:eastAsia="Times" w:hAnsi="Myriad Pro" w:cs="Arial"/>
          <w:sz w:val="24"/>
          <w:szCs w:val="24"/>
          <w:lang w:eastAsia="de-DE"/>
        </w:rPr>
        <w:t xml:space="preserve"> Gruppe.</w:t>
      </w:r>
    </w:p>
    <w:p w14:paraId="2BEDEF6C" w14:textId="04AB0B30" w:rsidR="00CF4085" w:rsidRDefault="00F5597A" w:rsidP="002E1635">
      <w:pPr>
        <w:tabs>
          <w:tab w:val="left" w:pos="7513"/>
        </w:tabs>
        <w:spacing w:after="120" w:line="360" w:lineRule="auto"/>
        <w:ind w:right="-2"/>
        <w:jc w:val="both"/>
        <w:rPr>
          <w:rFonts w:ascii="Myriad Pro" w:eastAsia="Times" w:hAnsi="Myriad Pro" w:cs="Arial"/>
          <w:b/>
          <w:sz w:val="24"/>
          <w:szCs w:val="24"/>
          <w:lang w:eastAsia="de-DE"/>
        </w:rPr>
      </w:pPr>
      <w:r>
        <w:rPr>
          <w:rFonts w:ascii="Myriad Pro" w:eastAsia="Times" w:hAnsi="Myriad Pro" w:cs="Arial"/>
          <w:b/>
          <w:sz w:val="24"/>
          <w:szCs w:val="24"/>
          <w:lang w:eastAsia="de-DE"/>
        </w:rPr>
        <w:t xml:space="preserve">Das Engagement </w:t>
      </w:r>
      <w:r w:rsidR="005E3541">
        <w:rPr>
          <w:rFonts w:ascii="Myriad Pro" w:eastAsia="Times" w:hAnsi="Myriad Pro" w:cs="Arial"/>
          <w:b/>
          <w:sz w:val="24"/>
          <w:szCs w:val="24"/>
          <w:lang w:eastAsia="de-DE"/>
        </w:rPr>
        <w:t xml:space="preserve">der </w:t>
      </w:r>
      <w:proofErr w:type="spellStart"/>
      <w:r w:rsidR="005E3541">
        <w:rPr>
          <w:rFonts w:ascii="Myriad Pro" w:eastAsia="Times" w:hAnsi="Myriad Pro" w:cs="Arial"/>
          <w:b/>
          <w:sz w:val="24"/>
          <w:szCs w:val="24"/>
          <w:lang w:eastAsia="de-DE"/>
        </w:rPr>
        <w:t>RhönSprudel</w:t>
      </w:r>
      <w:proofErr w:type="spellEnd"/>
      <w:r w:rsidR="005E3541">
        <w:rPr>
          <w:rFonts w:ascii="Myriad Pro" w:eastAsia="Times" w:hAnsi="Myriad Pro" w:cs="Arial"/>
          <w:b/>
          <w:sz w:val="24"/>
          <w:szCs w:val="24"/>
          <w:lang w:eastAsia="de-DE"/>
        </w:rPr>
        <w:t xml:space="preserve"> Gruppe </w:t>
      </w:r>
      <w:r w:rsidR="00467B77">
        <w:rPr>
          <w:rFonts w:ascii="Myriad Pro" w:eastAsia="Times" w:hAnsi="Myriad Pro" w:cs="Arial"/>
          <w:b/>
          <w:sz w:val="24"/>
          <w:szCs w:val="24"/>
          <w:lang w:eastAsia="de-DE"/>
        </w:rPr>
        <w:t>im Bereich Natur</w:t>
      </w:r>
      <w:r w:rsidR="006F576A">
        <w:rPr>
          <w:rFonts w:ascii="Myriad Pro" w:eastAsia="Times" w:hAnsi="Myriad Pro" w:cs="Arial"/>
          <w:b/>
          <w:sz w:val="24"/>
          <w:szCs w:val="24"/>
          <w:lang w:eastAsia="de-DE"/>
        </w:rPr>
        <w:t>-</w:t>
      </w:r>
      <w:r w:rsidR="00467B77">
        <w:rPr>
          <w:rFonts w:ascii="Myriad Pro" w:eastAsia="Times" w:hAnsi="Myriad Pro" w:cs="Arial"/>
          <w:b/>
          <w:sz w:val="24"/>
          <w:szCs w:val="24"/>
          <w:lang w:eastAsia="de-DE"/>
        </w:rPr>
        <w:t xml:space="preserve"> und</w:t>
      </w:r>
      <w:r>
        <w:rPr>
          <w:rFonts w:ascii="Myriad Pro" w:eastAsia="Times" w:hAnsi="Myriad Pro" w:cs="Arial"/>
          <w:b/>
          <w:sz w:val="24"/>
          <w:szCs w:val="24"/>
          <w:lang w:eastAsia="de-DE"/>
        </w:rPr>
        <w:t xml:space="preserve"> Umwelt</w:t>
      </w:r>
      <w:r w:rsidR="006F576A">
        <w:rPr>
          <w:rFonts w:ascii="Myriad Pro" w:eastAsia="Times" w:hAnsi="Myriad Pro" w:cs="Arial"/>
          <w:b/>
          <w:sz w:val="24"/>
          <w:szCs w:val="24"/>
          <w:lang w:eastAsia="de-DE"/>
        </w:rPr>
        <w:t>schutz</w:t>
      </w:r>
    </w:p>
    <w:p w14:paraId="7A667224" w14:textId="595B55A2" w:rsidR="00201458" w:rsidRDefault="00F5597A" w:rsidP="003513EB">
      <w:pPr>
        <w:tabs>
          <w:tab w:val="num" w:pos="720"/>
          <w:tab w:val="left" w:pos="7513"/>
        </w:tabs>
        <w:spacing w:after="120" w:line="360" w:lineRule="auto"/>
        <w:ind w:right="-2"/>
        <w:jc w:val="both"/>
      </w:pPr>
      <w:r>
        <w:rPr>
          <w:rFonts w:ascii="Myriad Pro" w:eastAsia="Times" w:hAnsi="Myriad Pro" w:cs="Arial"/>
          <w:bCs/>
          <w:sz w:val="24"/>
          <w:szCs w:val="24"/>
          <w:lang w:eastAsia="de-DE"/>
        </w:rPr>
        <w:t xml:space="preserve">Die Mineralbrunnen der </w:t>
      </w:r>
      <w:proofErr w:type="spellStart"/>
      <w:r>
        <w:rPr>
          <w:rFonts w:ascii="Myriad Pro" w:eastAsia="Times" w:hAnsi="Myriad Pro" w:cs="Arial"/>
          <w:bCs/>
          <w:sz w:val="24"/>
          <w:szCs w:val="24"/>
          <w:lang w:eastAsia="de-DE"/>
        </w:rPr>
        <w:t>RhönSprudel</w:t>
      </w:r>
      <w:proofErr w:type="spellEnd"/>
      <w:r>
        <w:rPr>
          <w:rFonts w:ascii="Myriad Pro" w:eastAsia="Times" w:hAnsi="Myriad Pro" w:cs="Arial"/>
          <w:bCs/>
          <w:sz w:val="24"/>
          <w:szCs w:val="24"/>
          <w:lang w:eastAsia="de-DE"/>
        </w:rPr>
        <w:t xml:space="preserve"> </w:t>
      </w:r>
      <w:r w:rsidR="00A507DB">
        <w:rPr>
          <w:rFonts w:ascii="Myriad Pro" w:eastAsia="Times" w:hAnsi="Myriad Pro" w:cs="Arial"/>
          <w:bCs/>
          <w:sz w:val="24"/>
          <w:szCs w:val="24"/>
          <w:lang w:eastAsia="de-DE"/>
        </w:rPr>
        <w:t xml:space="preserve">Gruppe </w:t>
      </w:r>
      <w:r>
        <w:rPr>
          <w:rFonts w:ascii="Myriad Pro" w:eastAsia="Times" w:hAnsi="Myriad Pro" w:cs="Arial"/>
          <w:bCs/>
          <w:sz w:val="24"/>
          <w:szCs w:val="24"/>
          <w:lang w:eastAsia="de-DE"/>
        </w:rPr>
        <w:t>sind bereits für ein erfolgreiches Umweltmanagementsystem gemäß</w:t>
      </w:r>
      <w:r w:rsidR="002D7C78">
        <w:rPr>
          <w:rFonts w:ascii="Myriad Pro" w:eastAsia="Times" w:hAnsi="Myriad Pro" w:cs="Arial"/>
          <w:bCs/>
          <w:sz w:val="24"/>
          <w:szCs w:val="24"/>
          <w:lang w:eastAsia="de-DE"/>
        </w:rPr>
        <w:t xml:space="preserve"> DIN EN ISO 14001</w:t>
      </w:r>
      <w:r w:rsidR="002A45BE">
        <w:rPr>
          <w:rFonts w:ascii="Myriad Pro" w:eastAsia="Times" w:hAnsi="Myriad Pro" w:cs="Arial"/>
          <w:bCs/>
          <w:sz w:val="24"/>
          <w:szCs w:val="24"/>
          <w:lang w:eastAsia="de-DE"/>
        </w:rPr>
        <w:t xml:space="preserve"> zertifiziert</w:t>
      </w:r>
      <w:r>
        <w:rPr>
          <w:rFonts w:ascii="Myriad Pro" w:eastAsia="Times" w:hAnsi="Myriad Pro" w:cs="Arial"/>
          <w:bCs/>
          <w:sz w:val="24"/>
          <w:szCs w:val="24"/>
          <w:lang w:eastAsia="de-DE"/>
        </w:rPr>
        <w:t xml:space="preserve">. Im jetzt erschienenen Nachhaltigkeitsbericht werden die </w:t>
      </w:r>
      <w:r w:rsidR="00201458">
        <w:rPr>
          <w:rFonts w:ascii="Myriad Pro" w:eastAsia="Times" w:hAnsi="Myriad Pro" w:cs="Arial"/>
          <w:bCs/>
          <w:sz w:val="24"/>
          <w:szCs w:val="24"/>
          <w:lang w:eastAsia="de-DE"/>
        </w:rPr>
        <w:t xml:space="preserve">Ziele und </w:t>
      </w:r>
      <w:r>
        <w:rPr>
          <w:rFonts w:ascii="Myriad Pro" w:eastAsia="Times" w:hAnsi="Myriad Pro" w:cs="Arial"/>
          <w:bCs/>
          <w:sz w:val="24"/>
          <w:szCs w:val="24"/>
          <w:lang w:eastAsia="de-DE"/>
        </w:rPr>
        <w:t xml:space="preserve">Maßnahmen zur </w:t>
      </w:r>
      <w:r w:rsidR="00E073E4" w:rsidRPr="00E073E4">
        <w:rPr>
          <w:rFonts w:ascii="Myriad Pro" w:eastAsia="Times" w:hAnsi="Myriad Pro" w:cs="Arial"/>
          <w:sz w:val="24"/>
          <w:szCs w:val="24"/>
          <w:lang w:eastAsia="de-DE"/>
        </w:rPr>
        <w:t>Senkung des Energie- und Ressourcenverbrauchs</w:t>
      </w:r>
      <w:r>
        <w:rPr>
          <w:rFonts w:ascii="Myriad Pro" w:eastAsia="Times" w:hAnsi="Myriad Pro" w:cs="Arial"/>
          <w:sz w:val="24"/>
          <w:szCs w:val="24"/>
          <w:lang w:eastAsia="de-DE"/>
        </w:rPr>
        <w:t xml:space="preserve">, zum </w:t>
      </w:r>
      <w:r w:rsidR="00E073E4" w:rsidRPr="00E073E4">
        <w:rPr>
          <w:rFonts w:ascii="Myriad Pro" w:eastAsia="Times" w:hAnsi="Myriad Pro" w:cs="Arial"/>
          <w:sz w:val="24"/>
          <w:szCs w:val="24"/>
          <w:lang w:eastAsia="de-DE"/>
        </w:rPr>
        <w:t>Boden- und Gewässerschutz</w:t>
      </w:r>
      <w:r>
        <w:rPr>
          <w:rFonts w:ascii="Myriad Pro" w:eastAsia="Times" w:hAnsi="Myriad Pro" w:cs="Arial"/>
          <w:sz w:val="24"/>
          <w:szCs w:val="24"/>
          <w:lang w:eastAsia="de-DE"/>
        </w:rPr>
        <w:t xml:space="preserve"> sowie zur </w:t>
      </w:r>
      <w:r w:rsidR="006F576A">
        <w:rPr>
          <w:rFonts w:ascii="Myriad Pro" w:eastAsia="Times" w:hAnsi="Myriad Pro" w:cs="Arial"/>
          <w:sz w:val="24"/>
          <w:szCs w:val="24"/>
          <w:lang w:eastAsia="de-DE"/>
        </w:rPr>
        <w:t>Unterstützung von P</w:t>
      </w:r>
      <w:r w:rsidR="00E073E4" w:rsidRPr="00E073E4">
        <w:rPr>
          <w:rFonts w:ascii="Myriad Pro" w:eastAsia="Times" w:hAnsi="Myriad Pro" w:cs="Arial"/>
          <w:sz w:val="24"/>
          <w:szCs w:val="24"/>
          <w:lang w:eastAsia="de-DE"/>
        </w:rPr>
        <w:t>rojekten aus den Bereichen Natur- und Artenschutz</w:t>
      </w:r>
      <w:r w:rsidR="00201458">
        <w:rPr>
          <w:rFonts w:ascii="Myriad Pro" w:eastAsia="Times" w:hAnsi="Myriad Pro" w:cs="Arial"/>
          <w:sz w:val="24"/>
          <w:szCs w:val="24"/>
          <w:lang w:eastAsia="de-DE"/>
        </w:rPr>
        <w:t xml:space="preserve"> </w:t>
      </w:r>
      <w:r w:rsidR="00D35073">
        <w:rPr>
          <w:rFonts w:ascii="Myriad Pro" w:eastAsia="Times" w:hAnsi="Myriad Pro" w:cs="Arial"/>
          <w:sz w:val="24"/>
          <w:szCs w:val="24"/>
          <w:lang w:eastAsia="de-DE"/>
        </w:rPr>
        <w:t>detailliert aufgeschlüsselt</w:t>
      </w:r>
      <w:r>
        <w:rPr>
          <w:rFonts w:ascii="Myriad Pro" w:eastAsia="Times" w:hAnsi="Myriad Pro" w:cs="Arial"/>
          <w:sz w:val="24"/>
          <w:szCs w:val="24"/>
          <w:lang w:eastAsia="de-DE"/>
        </w:rPr>
        <w:t xml:space="preserve">. </w:t>
      </w:r>
      <w:r w:rsidR="00201458">
        <w:rPr>
          <w:rFonts w:ascii="Myriad Pro" w:eastAsia="Times" w:hAnsi="Myriad Pro" w:cs="Arial"/>
          <w:sz w:val="24"/>
          <w:szCs w:val="24"/>
          <w:lang w:eastAsia="de-DE"/>
        </w:rPr>
        <w:t xml:space="preserve">Hierzu zählen unter anderem die </w:t>
      </w:r>
      <w:r w:rsidR="00CE60CE">
        <w:rPr>
          <w:rFonts w:ascii="Myriad Pro" w:eastAsia="Times" w:hAnsi="Myriad Pro" w:cs="Arial"/>
          <w:sz w:val="24"/>
          <w:szCs w:val="24"/>
          <w:lang w:eastAsia="de-DE"/>
        </w:rPr>
        <w:t xml:space="preserve">konkrete </w:t>
      </w:r>
      <w:r w:rsidRPr="00F5597A">
        <w:rPr>
          <w:rFonts w:ascii="Myriad Pro" w:eastAsia="Times" w:hAnsi="Myriad Pro" w:cs="Arial"/>
          <w:sz w:val="24"/>
          <w:szCs w:val="24"/>
          <w:lang w:eastAsia="de-DE"/>
        </w:rPr>
        <w:t xml:space="preserve">Berechnung der Treibhausgasemissionen </w:t>
      </w:r>
      <w:r w:rsidR="00CE60CE">
        <w:rPr>
          <w:rFonts w:ascii="Myriad Pro" w:eastAsia="Times" w:hAnsi="Myriad Pro" w:cs="Arial"/>
          <w:sz w:val="24"/>
          <w:szCs w:val="24"/>
          <w:lang w:eastAsia="de-DE"/>
        </w:rPr>
        <w:t xml:space="preserve">sowie deren </w:t>
      </w:r>
      <w:r w:rsidRPr="00F5597A">
        <w:rPr>
          <w:rFonts w:ascii="Myriad Pro" w:eastAsia="Times" w:hAnsi="Myriad Pro" w:cs="Arial"/>
          <w:sz w:val="24"/>
          <w:szCs w:val="24"/>
          <w:lang w:eastAsia="de-DE"/>
        </w:rPr>
        <w:t xml:space="preserve">Reduktion durch Steigerung der Energieproduktivität um 1 </w:t>
      </w:r>
      <w:r w:rsidR="00A507DB">
        <w:rPr>
          <w:rFonts w:ascii="Myriad Pro" w:eastAsia="Times" w:hAnsi="Myriad Pro" w:cs="Arial"/>
          <w:sz w:val="24"/>
          <w:szCs w:val="24"/>
          <w:lang w:eastAsia="de-DE"/>
        </w:rPr>
        <w:t>Prozent</w:t>
      </w:r>
      <w:r w:rsidRPr="00F5597A">
        <w:rPr>
          <w:rFonts w:ascii="Myriad Pro" w:eastAsia="Times" w:hAnsi="Myriad Pro" w:cs="Arial"/>
          <w:sz w:val="24"/>
          <w:szCs w:val="24"/>
          <w:lang w:eastAsia="de-DE"/>
        </w:rPr>
        <w:t xml:space="preserve"> pro Jahr</w:t>
      </w:r>
      <w:r w:rsidR="00201458">
        <w:rPr>
          <w:rFonts w:ascii="Myriad Pro" w:eastAsia="Times" w:hAnsi="Myriad Pro" w:cs="Arial"/>
          <w:sz w:val="24"/>
          <w:szCs w:val="24"/>
          <w:lang w:eastAsia="de-DE"/>
        </w:rPr>
        <w:t xml:space="preserve">. </w:t>
      </w:r>
      <w:r w:rsidR="00BD08DC">
        <w:rPr>
          <w:rFonts w:ascii="Myriad Pro" w:eastAsia="Times" w:hAnsi="Myriad Pro" w:cs="Arial"/>
          <w:sz w:val="24"/>
          <w:szCs w:val="24"/>
          <w:lang w:eastAsia="de-DE"/>
        </w:rPr>
        <w:t>Auch das betriebseigene Blockheizkraftwerk, welches</w:t>
      </w:r>
      <w:r w:rsidR="00BD08DC" w:rsidRPr="00BD08DC">
        <w:rPr>
          <w:rFonts w:ascii="Myriad Pro" w:eastAsia="Times" w:hAnsi="Myriad Pro" w:cs="Arial"/>
          <w:sz w:val="24"/>
          <w:szCs w:val="24"/>
          <w:lang w:eastAsia="de-DE"/>
        </w:rPr>
        <w:t xml:space="preserve"> 75 </w:t>
      </w:r>
      <w:r w:rsidR="004532C4">
        <w:rPr>
          <w:rFonts w:ascii="Myriad Pro" w:eastAsia="Times" w:hAnsi="Myriad Pro" w:cs="Arial"/>
          <w:sz w:val="24"/>
          <w:szCs w:val="24"/>
          <w:lang w:eastAsia="de-DE"/>
        </w:rPr>
        <w:t>Prozent</w:t>
      </w:r>
      <w:r w:rsidR="004532C4" w:rsidRPr="00BD08DC">
        <w:rPr>
          <w:rFonts w:ascii="Myriad Pro" w:eastAsia="Times" w:hAnsi="Myriad Pro" w:cs="Arial"/>
          <w:sz w:val="24"/>
          <w:szCs w:val="24"/>
          <w:lang w:eastAsia="de-DE"/>
        </w:rPr>
        <w:t xml:space="preserve"> </w:t>
      </w:r>
      <w:r w:rsidR="00BD08DC" w:rsidRPr="00BD08DC">
        <w:rPr>
          <w:rFonts w:ascii="Myriad Pro" w:eastAsia="Times" w:hAnsi="Myriad Pro" w:cs="Arial"/>
          <w:sz w:val="24"/>
          <w:szCs w:val="24"/>
          <w:lang w:eastAsia="de-DE"/>
        </w:rPr>
        <w:t xml:space="preserve">des Energiebedarfs </w:t>
      </w:r>
      <w:r w:rsidR="00BD08DC">
        <w:rPr>
          <w:rFonts w:ascii="Myriad Pro" w:eastAsia="Times" w:hAnsi="Myriad Pro" w:cs="Arial"/>
          <w:sz w:val="24"/>
          <w:szCs w:val="24"/>
          <w:lang w:eastAsia="de-DE"/>
        </w:rPr>
        <w:t>am S</w:t>
      </w:r>
      <w:r w:rsidR="00BD08DC" w:rsidRPr="00BD08DC">
        <w:rPr>
          <w:rFonts w:ascii="Myriad Pro" w:eastAsia="Times" w:hAnsi="Myriad Pro" w:cs="Arial"/>
          <w:sz w:val="24"/>
          <w:szCs w:val="24"/>
          <w:lang w:eastAsia="de-DE"/>
        </w:rPr>
        <w:t>tandort in Ebersburg-</w:t>
      </w:r>
      <w:proofErr w:type="spellStart"/>
      <w:r w:rsidR="00BD08DC" w:rsidRPr="00BD08DC">
        <w:rPr>
          <w:rFonts w:ascii="Myriad Pro" w:eastAsia="Times" w:hAnsi="Myriad Pro" w:cs="Arial"/>
          <w:sz w:val="24"/>
          <w:szCs w:val="24"/>
          <w:lang w:eastAsia="de-DE"/>
        </w:rPr>
        <w:t>Weyhers</w:t>
      </w:r>
      <w:proofErr w:type="spellEnd"/>
      <w:r w:rsidR="00BD08DC" w:rsidRPr="00BD08DC">
        <w:rPr>
          <w:rFonts w:ascii="Myriad Pro" w:eastAsia="Times" w:hAnsi="Myriad Pro" w:cs="Arial"/>
          <w:sz w:val="24"/>
          <w:szCs w:val="24"/>
          <w:lang w:eastAsia="de-DE"/>
        </w:rPr>
        <w:t xml:space="preserve"> </w:t>
      </w:r>
      <w:r w:rsidR="00467B77">
        <w:rPr>
          <w:rFonts w:ascii="Myriad Pro" w:eastAsia="Times" w:hAnsi="Myriad Pro" w:cs="Arial"/>
          <w:sz w:val="24"/>
          <w:szCs w:val="24"/>
          <w:lang w:eastAsia="de-DE"/>
        </w:rPr>
        <w:t>ab</w:t>
      </w:r>
      <w:r w:rsidR="00BD08DC">
        <w:rPr>
          <w:rFonts w:ascii="Myriad Pro" w:eastAsia="Times" w:hAnsi="Myriad Pro" w:cs="Arial"/>
          <w:sz w:val="24"/>
          <w:szCs w:val="24"/>
          <w:lang w:eastAsia="de-DE"/>
        </w:rPr>
        <w:t>deckt</w:t>
      </w:r>
      <w:r w:rsidR="00467B77">
        <w:rPr>
          <w:rFonts w:ascii="Myriad Pro" w:eastAsia="Times" w:hAnsi="Myriad Pro" w:cs="Arial"/>
          <w:sz w:val="24"/>
          <w:szCs w:val="24"/>
          <w:lang w:eastAsia="de-DE"/>
        </w:rPr>
        <w:t>,</w:t>
      </w:r>
      <w:r w:rsidR="00BD08DC">
        <w:rPr>
          <w:rFonts w:ascii="Myriad Pro" w:eastAsia="Times" w:hAnsi="Myriad Pro" w:cs="Arial"/>
          <w:sz w:val="24"/>
          <w:szCs w:val="24"/>
          <w:lang w:eastAsia="de-DE"/>
        </w:rPr>
        <w:t xml:space="preserve"> sowie Investitionen in erneuerbare Energien, wie Fotovoltaik-Technik </w:t>
      </w:r>
      <w:r w:rsidR="003513EB">
        <w:rPr>
          <w:rFonts w:ascii="Myriad Pro" w:eastAsia="Times" w:hAnsi="Myriad Pro" w:cs="Arial"/>
          <w:sz w:val="24"/>
          <w:szCs w:val="24"/>
          <w:lang w:eastAsia="de-DE"/>
        </w:rPr>
        <w:t>und energieeffizientere Anlagentechnik</w:t>
      </w:r>
      <w:r w:rsidR="005709A7">
        <w:rPr>
          <w:rFonts w:ascii="Myriad Pro" w:eastAsia="Times" w:hAnsi="Myriad Pro" w:cs="Arial"/>
          <w:sz w:val="24"/>
          <w:szCs w:val="24"/>
          <w:lang w:eastAsia="de-DE"/>
        </w:rPr>
        <w:t>,</w:t>
      </w:r>
      <w:r w:rsidR="003513EB">
        <w:rPr>
          <w:rFonts w:ascii="Myriad Pro" w:eastAsia="Times" w:hAnsi="Myriad Pro" w:cs="Arial"/>
          <w:sz w:val="24"/>
          <w:szCs w:val="24"/>
          <w:lang w:eastAsia="de-DE"/>
        </w:rPr>
        <w:t xml:space="preserve"> </w:t>
      </w:r>
      <w:r w:rsidR="00BD08DC">
        <w:rPr>
          <w:rFonts w:ascii="Myriad Pro" w:eastAsia="Times" w:hAnsi="Myriad Pro" w:cs="Arial"/>
          <w:sz w:val="24"/>
          <w:szCs w:val="24"/>
          <w:lang w:eastAsia="de-DE"/>
        </w:rPr>
        <w:t xml:space="preserve">tragen dazu bei, den </w:t>
      </w:r>
      <w:r w:rsidR="00BD08DC" w:rsidRPr="00BD08DC">
        <w:rPr>
          <w:rFonts w:ascii="Myriad Pro" w:eastAsia="Times" w:hAnsi="Myriad Pro" w:cs="Arial"/>
          <w:sz w:val="24"/>
          <w:szCs w:val="24"/>
          <w:lang w:eastAsia="de-DE"/>
        </w:rPr>
        <w:t xml:space="preserve">Energiebedarf </w:t>
      </w:r>
      <w:r w:rsidR="00BD08DC">
        <w:rPr>
          <w:rFonts w:ascii="Myriad Pro" w:eastAsia="Times" w:hAnsi="Myriad Pro" w:cs="Arial"/>
          <w:sz w:val="24"/>
          <w:szCs w:val="24"/>
          <w:lang w:eastAsia="de-DE"/>
        </w:rPr>
        <w:t xml:space="preserve">der </w:t>
      </w:r>
      <w:r w:rsidR="00AB2376">
        <w:rPr>
          <w:rFonts w:ascii="Myriad Pro" w:eastAsia="Times" w:hAnsi="Myriad Pro" w:cs="Arial"/>
          <w:sz w:val="24"/>
          <w:szCs w:val="24"/>
          <w:lang w:eastAsia="de-DE"/>
        </w:rPr>
        <w:t>Unternehmensg</w:t>
      </w:r>
      <w:r w:rsidR="00BD08DC">
        <w:rPr>
          <w:rFonts w:ascii="Myriad Pro" w:eastAsia="Times" w:hAnsi="Myriad Pro" w:cs="Arial"/>
          <w:sz w:val="24"/>
          <w:szCs w:val="24"/>
          <w:lang w:eastAsia="de-DE"/>
        </w:rPr>
        <w:t xml:space="preserve">ruppe nachhaltig </w:t>
      </w:r>
      <w:r w:rsidR="00BD08DC" w:rsidRPr="00BD08DC">
        <w:rPr>
          <w:rFonts w:ascii="Myriad Pro" w:eastAsia="Times" w:hAnsi="Myriad Pro" w:cs="Arial"/>
          <w:sz w:val="24"/>
          <w:szCs w:val="24"/>
          <w:lang w:eastAsia="de-DE"/>
        </w:rPr>
        <w:t xml:space="preserve">zu senken. </w:t>
      </w:r>
    </w:p>
    <w:p w14:paraId="36B00609" w14:textId="2053E571" w:rsidR="008C36D2" w:rsidRPr="00583677" w:rsidRDefault="00201458" w:rsidP="00A507DB">
      <w:pPr>
        <w:tabs>
          <w:tab w:val="num" w:pos="720"/>
          <w:tab w:val="left" w:pos="7513"/>
        </w:tabs>
        <w:spacing w:after="120" w:line="360" w:lineRule="auto"/>
        <w:ind w:right="-2"/>
        <w:jc w:val="both"/>
        <w:rPr>
          <w:rFonts w:ascii="Myriad Pro" w:eastAsia="Times" w:hAnsi="Myriad Pro" w:cs="Arial"/>
          <w:b/>
          <w:sz w:val="24"/>
          <w:szCs w:val="24"/>
          <w:lang w:eastAsia="de-DE"/>
        </w:rPr>
      </w:pPr>
      <w:r w:rsidRPr="00201458">
        <w:rPr>
          <w:rFonts w:ascii="Myriad Pro" w:eastAsia="Times" w:hAnsi="Myriad Pro" w:cs="Arial"/>
          <w:sz w:val="24"/>
          <w:szCs w:val="24"/>
          <w:lang w:eastAsia="de-DE"/>
        </w:rPr>
        <w:t xml:space="preserve">Im Bereich des Umweltmanagements </w:t>
      </w:r>
      <w:r w:rsidR="00AB2376">
        <w:rPr>
          <w:rFonts w:ascii="Myriad Pro" w:eastAsia="Times" w:hAnsi="Myriad Pro" w:cs="Arial"/>
          <w:sz w:val="24"/>
          <w:szCs w:val="24"/>
          <w:lang w:eastAsia="de-DE"/>
        </w:rPr>
        <w:t>legt</w:t>
      </w:r>
      <w:r w:rsidR="00467B77">
        <w:rPr>
          <w:rFonts w:ascii="Myriad Pro" w:eastAsia="Times" w:hAnsi="Myriad Pro" w:cs="Arial"/>
          <w:sz w:val="24"/>
          <w:szCs w:val="24"/>
          <w:lang w:eastAsia="de-DE"/>
        </w:rPr>
        <w:t xml:space="preserve"> </w:t>
      </w:r>
      <w:r>
        <w:rPr>
          <w:rFonts w:ascii="Myriad Pro" w:eastAsia="Times" w:hAnsi="Myriad Pro" w:cs="Arial"/>
          <w:sz w:val="24"/>
          <w:szCs w:val="24"/>
          <w:lang w:eastAsia="de-DE"/>
        </w:rPr>
        <w:t xml:space="preserve">die </w:t>
      </w:r>
      <w:proofErr w:type="spellStart"/>
      <w:r w:rsidR="00AB2376">
        <w:rPr>
          <w:rFonts w:ascii="Myriad Pro" w:eastAsia="Times" w:hAnsi="Myriad Pro" w:cs="Arial"/>
          <w:sz w:val="24"/>
          <w:szCs w:val="24"/>
          <w:lang w:eastAsia="de-DE"/>
        </w:rPr>
        <w:t>RhönSprudel</w:t>
      </w:r>
      <w:proofErr w:type="spellEnd"/>
      <w:r w:rsidR="00AB2376">
        <w:rPr>
          <w:rFonts w:ascii="Myriad Pro" w:eastAsia="Times" w:hAnsi="Myriad Pro" w:cs="Arial"/>
          <w:sz w:val="24"/>
          <w:szCs w:val="24"/>
          <w:lang w:eastAsia="de-DE"/>
        </w:rPr>
        <w:t xml:space="preserve"> </w:t>
      </w:r>
      <w:r>
        <w:rPr>
          <w:rFonts w:ascii="Myriad Pro" w:eastAsia="Times" w:hAnsi="Myriad Pro" w:cs="Arial"/>
          <w:sz w:val="24"/>
          <w:szCs w:val="24"/>
          <w:lang w:eastAsia="de-DE"/>
        </w:rPr>
        <w:t xml:space="preserve">Gruppe </w:t>
      </w:r>
      <w:r w:rsidR="00AB2376">
        <w:rPr>
          <w:rFonts w:ascii="Myriad Pro" w:eastAsia="Times" w:hAnsi="Myriad Pro" w:cs="Arial"/>
          <w:sz w:val="24"/>
          <w:szCs w:val="24"/>
          <w:lang w:eastAsia="de-DE"/>
        </w:rPr>
        <w:t xml:space="preserve">besonderen Wert auf </w:t>
      </w:r>
      <w:r w:rsidR="003513EB">
        <w:rPr>
          <w:rFonts w:ascii="Myriad Pro" w:eastAsia="Times" w:hAnsi="Myriad Pro" w:cs="Arial"/>
          <w:sz w:val="24"/>
          <w:szCs w:val="24"/>
          <w:lang w:eastAsia="de-DE"/>
        </w:rPr>
        <w:t>Maßnahmen zum Boden- und Gewässerschutz und unterstützt</w:t>
      </w:r>
      <w:r w:rsidRPr="00201458">
        <w:rPr>
          <w:rFonts w:ascii="Myriad Pro" w:eastAsia="Times" w:hAnsi="Myriad Pro" w:cs="Arial"/>
          <w:sz w:val="24"/>
          <w:szCs w:val="24"/>
          <w:lang w:eastAsia="de-DE"/>
        </w:rPr>
        <w:t xml:space="preserve"> regionale Landwirte bei der Reduktion des Düngemitteleinsatzes</w:t>
      </w:r>
      <w:r w:rsidR="00AB2376">
        <w:rPr>
          <w:rFonts w:ascii="Myriad Pro" w:eastAsia="Times" w:hAnsi="Myriad Pro" w:cs="Arial"/>
          <w:sz w:val="24"/>
          <w:szCs w:val="24"/>
          <w:lang w:eastAsia="de-DE"/>
        </w:rPr>
        <w:t>. Eine weitere Maßnahme stellt die Förderung eines</w:t>
      </w:r>
      <w:r w:rsidR="003513EB" w:rsidRPr="00201458">
        <w:rPr>
          <w:rFonts w:ascii="Myriad Pro" w:eastAsia="Times" w:hAnsi="Myriad Pro" w:cs="Arial"/>
          <w:sz w:val="24"/>
          <w:szCs w:val="24"/>
          <w:lang w:eastAsia="de-DE"/>
        </w:rPr>
        <w:t xml:space="preserve"> Demo-Hof</w:t>
      </w:r>
      <w:r w:rsidR="006F576A">
        <w:rPr>
          <w:rFonts w:ascii="Myriad Pro" w:eastAsia="Times" w:hAnsi="Myriad Pro" w:cs="Arial"/>
          <w:sz w:val="24"/>
          <w:szCs w:val="24"/>
          <w:lang w:eastAsia="de-DE"/>
        </w:rPr>
        <w:t>es</w:t>
      </w:r>
      <w:r w:rsidR="003513EB" w:rsidRPr="00201458">
        <w:rPr>
          <w:rFonts w:ascii="Myriad Pro" w:eastAsia="Times" w:hAnsi="Myriad Pro" w:cs="Arial"/>
          <w:sz w:val="24"/>
          <w:szCs w:val="24"/>
          <w:lang w:eastAsia="de-DE"/>
        </w:rPr>
        <w:t xml:space="preserve"> </w:t>
      </w:r>
      <w:r w:rsidR="006F576A">
        <w:rPr>
          <w:rFonts w:ascii="Myriad Pro" w:eastAsia="Times" w:hAnsi="Myriad Pro" w:cs="Arial"/>
          <w:sz w:val="24"/>
          <w:szCs w:val="24"/>
          <w:lang w:eastAsia="de-DE"/>
        </w:rPr>
        <w:t>zum</w:t>
      </w:r>
      <w:r w:rsidR="003513EB" w:rsidRPr="00201458">
        <w:rPr>
          <w:rFonts w:ascii="Myriad Pro" w:eastAsia="Times" w:hAnsi="Myriad Pro" w:cs="Arial"/>
          <w:sz w:val="24"/>
          <w:szCs w:val="24"/>
          <w:lang w:eastAsia="de-DE"/>
        </w:rPr>
        <w:t xml:space="preserve"> Erhalt des ÖKO-</w:t>
      </w:r>
      <w:r w:rsidR="003A504E" w:rsidRPr="00201458">
        <w:rPr>
          <w:rFonts w:ascii="Myriad Pro" w:eastAsia="Times" w:hAnsi="Myriad Pro" w:cs="Arial"/>
          <w:sz w:val="24"/>
          <w:szCs w:val="24"/>
          <w:lang w:eastAsia="de-DE"/>
        </w:rPr>
        <w:t>Siegels</w:t>
      </w:r>
      <w:r w:rsidR="00AB2376">
        <w:rPr>
          <w:rFonts w:ascii="Myriad Pro" w:eastAsia="Times" w:hAnsi="Myriad Pro" w:cs="Arial"/>
          <w:sz w:val="24"/>
          <w:szCs w:val="24"/>
          <w:lang w:eastAsia="de-DE"/>
        </w:rPr>
        <w:t xml:space="preserve"> dar</w:t>
      </w:r>
      <w:r w:rsidR="003A504E">
        <w:rPr>
          <w:rFonts w:ascii="Myriad Pro" w:eastAsia="Times" w:hAnsi="Myriad Pro" w:cs="Arial"/>
          <w:sz w:val="24"/>
          <w:szCs w:val="24"/>
          <w:lang w:eastAsia="de-DE"/>
        </w:rPr>
        <w:t>.</w:t>
      </w:r>
      <w:r w:rsidR="00A507DB">
        <w:rPr>
          <w:rFonts w:ascii="Myriad Pro" w:eastAsia="Times" w:hAnsi="Myriad Pro" w:cs="Arial"/>
          <w:sz w:val="24"/>
          <w:szCs w:val="24"/>
          <w:lang w:eastAsia="de-DE"/>
        </w:rPr>
        <w:t xml:space="preserve"> </w:t>
      </w:r>
      <w:r w:rsidR="00286395">
        <w:rPr>
          <w:rFonts w:ascii="Myriad Pro" w:eastAsia="Times" w:hAnsi="Myriad Pro" w:cs="Arial"/>
          <w:sz w:val="24"/>
          <w:szCs w:val="24"/>
          <w:lang w:eastAsia="de-DE"/>
        </w:rPr>
        <w:t>Darüber hinaus setzt sich d</w:t>
      </w:r>
      <w:r w:rsidR="00AB035D">
        <w:rPr>
          <w:rFonts w:ascii="Myriad Pro" w:eastAsia="Times" w:hAnsi="Myriad Pro" w:cs="Arial"/>
          <w:sz w:val="24"/>
          <w:szCs w:val="24"/>
          <w:lang w:eastAsia="de-DE"/>
        </w:rPr>
        <w:t xml:space="preserve">er </w:t>
      </w:r>
      <w:proofErr w:type="spellStart"/>
      <w:r w:rsidR="00AB035D">
        <w:rPr>
          <w:rFonts w:ascii="Myriad Pro" w:eastAsia="Times" w:hAnsi="Myriad Pro" w:cs="Arial"/>
          <w:sz w:val="24"/>
          <w:szCs w:val="24"/>
          <w:lang w:eastAsia="de-DE"/>
        </w:rPr>
        <w:t>MineralBrunnen</w:t>
      </w:r>
      <w:proofErr w:type="spellEnd"/>
      <w:r w:rsidR="003513EB">
        <w:rPr>
          <w:rFonts w:ascii="Myriad Pro" w:eastAsia="Times" w:hAnsi="Myriad Pro" w:cs="Arial"/>
          <w:sz w:val="24"/>
          <w:szCs w:val="24"/>
          <w:lang w:eastAsia="de-DE"/>
        </w:rPr>
        <w:t xml:space="preserve"> </w:t>
      </w:r>
      <w:proofErr w:type="spellStart"/>
      <w:r w:rsidR="00CE60CE" w:rsidRPr="00A507DB">
        <w:rPr>
          <w:rFonts w:ascii="Myriad Pro" w:eastAsia="Times" w:hAnsi="Myriad Pro" w:cs="Arial"/>
          <w:sz w:val="24"/>
          <w:szCs w:val="24"/>
          <w:lang w:eastAsia="de-DE"/>
        </w:rPr>
        <w:t>RhönSprudel</w:t>
      </w:r>
      <w:proofErr w:type="spellEnd"/>
      <w:r w:rsidR="00CE60CE" w:rsidRPr="00A507DB">
        <w:rPr>
          <w:rFonts w:ascii="Myriad Pro" w:eastAsia="Times" w:hAnsi="Myriad Pro" w:cs="Arial"/>
          <w:sz w:val="24"/>
          <w:szCs w:val="24"/>
          <w:lang w:eastAsia="de-DE"/>
        </w:rPr>
        <w:t xml:space="preserve"> </w:t>
      </w:r>
      <w:r w:rsidR="00AB035D">
        <w:rPr>
          <w:rFonts w:ascii="Myriad Pro" w:eastAsia="Times" w:hAnsi="Myriad Pro" w:cs="Arial"/>
          <w:sz w:val="24"/>
          <w:szCs w:val="24"/>
          <w:lang w:eastAsia="de-DE"/>
        </w:rPr>
        <w:t>für</w:t>
      </w:r>
      <w:r w:rsidR="00CE60CE">
        <w:rPr>
          <w:rFonts w:ascii="Myriad Pro" w:eastAsia="Times" w:hAnsi="Myriad Pro" w:cs="Arial"/>
          <w:sz w:val="24"/>
          <w:szCs w:val="24"/>
          <w:lang w:eastAsia="de-DE"/>
        </w:rPr>
        <w:t xml:space="preserve"> </w:t>
      </w:r>
      <w:r w:rsidR="00E9760F" w:rsidRPr="00A507DB">
        <w:rPr>
          <w:rFonts w:ascii="Myriad Pro" w:eastAsia="Times" w:hAnsi="Myriad Pro" w:cs="Arial"/>
          <w:sz w:val="24"/>
          <w:szCs w:val="24"/>
          <w:lang w:eastAsia="de-DE"/>
        </w:rPr>
        <w:t>ökologische</w:t>
      </w:r>
      <w:r w:rsidR="00A507DB" w:rsidRPr="00A507DB">
        <w:rPr>
          <w:rFonts w:ascii="Myriad Pro" w:eastAsia="Times" w:hAnsi="Myriad Pro" w:cs="Arial"/>
          <w:sz w:val="24"/>
          <w:szCs w:val="24"/>
          <w:lang w:eastAsia="de-DE"/>
        </w:rPr>
        <w:t xml:space="preserve"> Projekte und </w:t>
      </w:r>
      <w:r w:rsidR="00AB035D">
        <w:rPr>
          <w:rFonts w:ascii="Myriad Pro" w:eastAsia="Times" w:hAnsi="Myriad Pro" w:cs="Arial"/>
          <w:sz w:val="24"/>
          <w:szCs w:val="24"/>
          <w:lang w:eastAsia="de-DE"/>
        </w:rPr>
        <w:t xml:space="preserve">namenhafte </w:t>
      </w:r>
      <w:r w:rsidR="00A507DB" w:rsidRPr="00A507DB">
        <w:rPr>
          <w:rFonts w:ascii="Myriad Pro" w:eastAsia="Times" w:hAnsi="Myriad Pro" w:cs="Arial"/>
          <w:sz w:val="24"/>
          <w:szCs w:val="24"/>
          <w:lang w:eastAsia="de-DE"/>
        </w:rPr>
        <w:t xml:space="preserve">Initiativen, </w:t>
      </w:r>
      <w:r w:rsidR="00C963E9">
        <w:rPr>
          <w:rFonts w:ascii="Myriad Pro" w:eastAsia="Times" w:hAnsi="Myriad Pro" w:cs="Arial"/>
          <w:sz w:val="24"/>
          <w:szCs w:val="24"/>
          <w:lang w:eastAsia="de-DE"/>
        </w:rPr>
        <w:t xml:space="preserve">wie </w:t>
      </w:r>
      <w:r w:rsidR="00A507DB" w:rsidRPr="00A507DB">
        <w:rPr>
          <w:rFonts w:ascii="Myriad Pro" w:eastAsia="Times" w:hAnsi="Myriad Pro" w:cs="Arial"/>
          <w:sz w:val="24"/>
          <w:szCs w:val="24"/>
          <w:lang w:eastAsia="de-DE"/>
        </w:rPr>
        <w:t>beispielsweise das Biosphärenreservat Rhön</w:t>
      </w:r>
      <w:r w:rsidR="00E9760F">
        <w:rPr>
          <w:rFonts w:ascii="Myriad Pro" w:eastAsia="Times" w:hAnsi="Myriad Pro" w:cs="Arial"/>
          <w:sz w:val="24"/>
          <w:szCs w:val="24"/>
          <w:lang w:eastAsia="de-DE"/>
        </w:rPr>
        <w:t>, die Wildlandstiftung Bayern</w:t>
      </w:r>
      <w:r w:rsidR="00CE60CE">
        <w:rPr>
          <w:rFonts w:ascii="Myriad Pro" w:eastAsia="Times" w:hAnsi="Myriad Pro" w:cs="Arial"/>
          <w:sz w:val="24"/>
          <w:szCs w:val="24"/>
          <w:lang w:eastAsia="de-DE"/>
        </w:rPr>
        <w:t xml:space="preserve"> und</w:t>
      </w:r>
      <w:r w:rsidR="00A507DB" w:rsidRPr="00A507DB">
        <w:rPr>
          <w:rFonts w:ascii="Myriad Pro" w:eastAsia="Times" w:hAnsi="Myriad Pro" w:cs="Arial"/>
          <w:sz w:val="24"/>
          <w:szCs w:val="24"/>
          <w:lang w:eastAsia="de-DE"/>
        </w:rPr>
        <w:t xml:space="preserve"> </w:t>
      </w:r>
      <w:r w:rsidR="00A507DB" w:rsidRPr="00583677">
        <w:rPr>
          <w:rFonts w:ascii="Myriad Pro" w:eastAsia="Times" w:hAnsi="Myriad Pro" w:cs="Arial"/>
          <w:sz w:val="24"/>
          <w:szCs w:val="24"/>
          <w:lang w:eastAsia="de-DE"/>
        </w:rPr>
        <w:t>de</w:t>
      </w:r>
      <w:r w:rsidR="00AB035D">
        <w:rPr>
          <w:rFonts w:ascii="Myriad Pro" w:eastAsia="Times" w:hAnsi="Myriad Pro" w:cs="Arial"/>
          <w:sz w:val="24"/>
          <w:szCs w:val="24"/>
          <w:lang w:eastAsia="de-DE"/>
        </w:rPr>
        <w:t>n</w:t>
      </w:r>
      <w:r w:rsidR="00A507DB" w:rsidRPr="00583677">
        <w:rPr>
          <w:rFonts w:ascii="Myriad Pro" w:eastAsia="Times" w:hAnsi="Myriad Pro" w:cs="Arial"/>
          <w:sz w:val="24"/>
          <w:szCs w:val="24"/>
          <w:lang w:eastAsia="de-DE"/>
        </w:rPr>
        <w:t xml:space="preserve"> Naturschutzbund Deutschland (NABU)</w:t>
      </w:r>
      <w:r w:rsidR="00AB035D">
        <w:rPr>
          <w:rFonts w:ascii="Myriad Pro" w:eastAsia="Times" w:hAnsi="Myriad Pro" w:cs="Arial"/>
          <w:sz w:val="24"/>
          <w:szCs w:val="24"/>
          <w:lang w:eastAsia="de-DE"/>
        </w:rPr>
        <w:t xml:space="preserve"> ein,</w:t>
      </w:r>
      <w:r w:rsidR="00A507DB" w:rsidRPr="00583677">
        <w:rPr>
          <w:rFonts w:ascii="Myriad Pro" w:eastAsia="Times" w:hAnsi="Myriad Pro" w:cs="Arial"/>
          <w:sz w:val="24"/>
          <w:szCs w:val="24"/>
          <w:lang w:eastAsia="de-DE"/>
        </w:rPr>
        <w:t xml:space="preserve"> </w:t>
      </w:r>
      <w:r w:rsidR="00C963E9" w:rsidRPr="00583677">
        <w:rPr>
          <w:rFonts w:ascii="Myriad Pro" w:eastAsia="Times" w:hAnsi="Myriad Pro" w:cs="Arial"/>
          <w:sz w:val="24"/>
          <w:szCs w:val="24"/>
          <w:lang w:eastAsia="de-DE"/>
        </w:rPr>
        <w:t xml:space="preserve">während </w:t>
      </w:r>
      <w:r w:rsidR="00782730">
        <w:rPr>
          <w:rFonts w:ascii="Myriad Pro" w:eastAsia="Times" w:hAnsi="Myriad Pro" w:cs="Arial"/>
          <w:sz w:val="24"/>
          <w:szCs w:val="24"/>
          <w:lang w:eastAsia="de-DE"/>
        </w:rPr>
        <w:t>die Mineralquellen</w:t>
      </w:r>
      <w:r w:rsidR="00C963E9" w:rsidRPr="00583677">
        <w:rPr>
          <w:rFonts w:ascii="Myriad Pro" w:eastAsia="Times" w:hAnsi="Myriad Pro" w:cs="Arial"/>
          <w:sz w:val="24"/>
          <w:szCs w:val="24"/>
          <w:lang w:eastAsia="de-DE"/>
        </w:rPr>
        <w:t xml:space="preserve"> </w:t>
      </w:r>
      <w:r w:rsidR="00A507DB" w:rsidRPr="00583677">
        <w:rPr>
          <w:rFonts w:ascii="Myriad Pro" w:eastAsia="Times" w:hAnsi="Myriad Pro" w:cs="Arial"/>
          <w:sz w:val="24"/>
          <w:szCs w:val="24"/>
          <w:lang w:eastAsia="de-DE"/>
        </w:rPr>
        <w:t xml:space="preserve">Bad </w:t>
      </w:r>
      <w:proofErr w:type="spellStart"/>
      <w:r w:rsidR="00A507DB" w:rsidRPr="00583677">
        <w:rPr>
          <w:rFonts w:ascii="Myriad Pro" w:eastAsia="Times" w:hAnsi="Myriad Pro" w:cs="Arial"/>
          <w:sz w:val="24"/>
          <w:szCs w:val="24"/>
          <w:lang w:eastAsia="de-DE"/>
        </w:rPr>
        <w:t>Liebenwerda</w:t>
      </w:r>
      <w:proofErr w:type="spellEnd"/>
      <w:r w:rsidR="00A507DB" w:rsidRPr="00583677">
        <w:rPr>
          <w:rFonts w:ascii="Myriad Pro" w:eastAsia="Times" w:hAnsi="Myriad Pro" w:cs="Arial"/>
          <w:sz w:val="24"/>
          <w:szCs w:val="24"/>
          <w:lang w:eastAsia="de-DE"/>
        </w:rPr>
        <w:t xml:space="preserve"> Projekte des Naturpark Niederlausitzer Heidelandschaft und das Grünhausprojekt des NABU</w:t>
      </w:r>
      <w:r w:rsidR="00C963E9" w:rsidRPr="00583677">
        <w:rPr>
          <w:rFonts w:ascii="Myriad Pro" w:eastAsia="Times" w:hAnsi="Myriad Pro" w:cs="Arial"/>
          <w:sz w:val="24"/>
          <w:szCs w:val="24"/>
          <w:lang w:eastAsia="de-DE"/>
        </w:rPr>
        <w:t xml:space="preserve"> </w:t>
      </w:r>
      <w:r w:rsidR="00E9760F" w:rsidRPr="00583677">
        <w:rPr>
          <w:rFonts w:ascii="Myriad Pro" w:eastAsia="Times" w:hAnsi="Myriad Pro" w:cs="Arial"/>
          <w:sz w:val="24"/>
          <w:szCs w:val="24"/>
          <w:lang w:eastAsia="de-DE"/>
        </w:rPr>
        <w:t>unterstütz</w:t>
      </w:r>
      <w:r w:rsidR="00782730">
        <w:rPr>
          <w:rFonts w:ascii="Myriad Pro" w:eastAsia="Times" w:hAnsi="Myriad Pro" w:cs="Arial"/>
          <w:sz w:val="24"/>
          <w:szCs w:val="24"/>
          <w:lang w:eastAsia="de-DE"/>
        </w:rPr>
        <w:t>en</w:t>
      </w:r>
      <w:r w:rsidR="00AB035D">
        <w:rPr>
          <w:rFonts w:ascii="Myriad Pro" w:eastAsia="Times" w:hAnsi="Myriad Pro" w:cs="Arial"/>
          <w:sz w:val="24"/>
          <w:szCs w:val="24"/>
          <w:lang w:eastAsia="de-DE"/>
        </w:rPr>
        <w:t>.</w:t>
      </w:r>
    </w:p>
    <w:p w14:paraId="07AC22C7" w14:textId="3ECAB822" w:rsidR="007A0E7F" w:rsidRDefault="00CE60CE" w:rsidP="00583677">
      <w:pPr>
        <w:tabs>
          <w:tab w:val="num" w:pos="720"/>
          <w:tab w:val="left" w:pos="7513"/>
        </w:tabs>
        <w:spacing w:after="120" w:line="360" w:lineRule="auto"/>
        <w:ind w:right="-2"/>
        <w:jc w:val="both"/>
        <w:rPr>
          <w:rFonts w:ascii="Myriad Pro" w:eastAsia="Times" w:hAnsi="Myriad Pro" w:cs="Arial"/>
          <w:sz w:val="24"/>
          <w:szCs w:val="24"/>
          <w:lang w:eastAsia="de-DE"/>
        </w:rPr>
      </w:pPr>
      <w:r w:rsidRPr="00583677">
        <w:rPr>
          <w:rFonts w:ascii="Myriad Pro" w:eastAsia="Times" w:hAnsi="Myriad Pro" w:cs="Arial"/>
          <w:sz w:val="24"/>
          <w:szCs w:val="24"/>
          <w:lang w:eastAsia="de-DE"/>
        </w:rPr>
        <w:t xml:space="preserve">Im </w:t>
      </w:r>
      <w:r w:rsidR="00966925" w:rsidRPr="00583677">
        <w:rPr>
          <w:rFonts w:ascii="Myriad Pro" w:eastAsia="Times" w:hAnsi="Myriad Pro" w:cs="Arial"/>
          <w:sz w:val="24"/>
          <w:szCs w:val="24"/>
          <w:lang w:eastAsia="de-DE"/>
        </w:rPr>
        <w:t xml:space="preserve">Handlungsfeld </w:t>
      </w:r>
      <w:r w:rsidRPr="00583677">
        <w:rPr>
          <w:rFonts w:ascii="Myriad Pro" w:eastAsia="Times" w:hAnsi="Myriad Pro" w:cs="Arial"/>
          <w:sz w:val="24"/>
          <w:szCs w:val="24"/>
          <w:lang w:eastAsia="de-DE"/>
        </w:rPr>
        <w:t>der gesellschaftlich ökonomischen</w:t>
      </w:r>
      <w:r>
        <w:rPr>
          <w:rFonts w:ascii="Myriad Pro" w:eastAsia="Times" w:hAnsi="Myriad Pro" w:cs="Arial"/>
          <w:sz w:val="24"/>
          <w:szCs w:val="24"/>
          <w:lang w:eastAsia="de-DE"/>
        </w:rPr>
        <w:t xml:space="preserve"> Verantwortung </w:t>
      </w:r>
      <w:r w:rsidR="006F576A">
        <w:rPr>
          <w:rFonts w:ascii="Myriad Pro" w:eastAsia="Times" w:hAnsi="Myriad Pro" w:cs="Arial"/>
          <w:sz w:val="24"/>
          <w:szCs w:val="24"/>
          <w:lang w:eastAsia="de-DE"/>
        </w:rPr>
        <w:t>verfolgt</w:t>
      </w:r>
      <w:r w:rsidR="00E9760F">
        <w:rPr>
          <w:rFonts w:ascii="Myriad Pro" w:eastAsia="Times" w:hAnsi="Myriad Pro" w:cs="Arial"/>
          <w:sz w:val="24"/>
          <w:szCs w:val="24"/>
          <w:lang w:eastAsia="de-DE"/>
        </w:rPr>
        <w:t xml:space="preserve"> die </w:t>
      </w:r>
      <w:proofErr w:type="spellStart"/>
      <w:r w:rsidR="00E9760F">
        <w:rPr>
          <w:rFonts w:ascii="Myriad Pro" w:eastAsia="Times" w:hAnsi="Myriad Pro" w:cs="Arial"/>
          <w:sz w:val="24"/>
          <w:szCs w:val="24"/>
          <w:lang w:eastAsia="de-DE"/>
        </w:rPr>
        <w:t>RhönSprudel</w:t>
      </w:r>
      <w:proofErr w:type="spellEnd"/>
      <w:r w:rsidR="00E9760F">
        <w:rPr>
          <w:rFonts w:ascii="Myriad Pro" w:eastAsia="Times" w:hAnsi="Myriad Pro" w:cs="Arial"/>
          <w:sz w:val="24"/>
          <w:szCs w:val="24"/>
          <w:lang w:eastAsia="de-DE"/>
        </w:rPr>
        <w:t xml:space="preserve"> </w:t>
      </w:r>
      <w:r>
        <w:rPr>
          <w:rFonts w:ascii="Myriad Pro" w:eastAsia="Times" w:hAnsi="Myriad Pro" w:cs="Arial"/>
          <w:sz w:val="24"/>
          <w:szCs w:val="24"/>
          <w:lang w:eastAsia="de-DE"/>
        </w:rPr>
        <w:t xml:space="preserve">Gruppe </w:t>
      </w:r>
      <w:r w:rsidR="00966925">
        <w:rPr>
          <w:rFonts w:ascii="Myriad Pro" w:eastAsia="Times" w:hAnsi="Myriad Pro" w:cs="Arial"/>
          <w:sz w:val="24"/>
          <w:szCs w:val="24"/>
          <w:lang w:eastAsia="de-DE"/>
        </w:rPr>
        <w:t>unter anderem</w:t>
      </w:r>
      <w:r>
        <w:rPr>
          <w:rFonts w:ascii="Myriad Pro" w:eastAsia="Times" w:hAnsi="Myriad Pro" w:cs="Arial"/>
          <w:sz w:val="24"/>
          <w:szCs w:val="24"/>
          <w:lang w:eastAsia="de-DE"/>
        </w:rPr>
        <w:t xml:space="preserve"> </w:t>
      </w:r>
      <w:r w:rsidR="00AB035D">
        <w:rPr>
          <w:rFonts w:ascii="Myriad Pro" w:eastAsia="Times" w:hAnsi="Myriad Pro" w:cs="Arial"/>
          <w:sz w:val="24"/>
          <w:szCs w:val="24"/>
          <w:lang w:eastAsia="de-DE"/>
        </w:rPr>
        <w:t>das</w:t>
      </w:r>
      <w:r w:rsidR="00E9760F">
        <w:rPr>
          <w:rFonts w:ascii="Myriad Pro" w:eastAsia="Times" w:hAnsi="Myriad Pro" w:cs="Arial"/>
          <w:sz w:val="24"/>
          <w:szCs w:val="24"/>
          <w:lang w:eastAsia="de-DE"/>
        </w:rPr>
        <w:t xml:space="preserve"> Ziel</w:t>
      </w:r>
      <w:r>
        <w:rPr>
          <w:rFonts w:ascii="Myriad Pro" w:eastAsia="Times" w:hAnsi="Myriad Pro" w:cs="Arial"/>
          <w:sz w:val="24"/>
          <w:szCs w:val="24"/>
          <w:lang w:eastAsia="de-DE"/>
        </w:rPr>
        <w:t>,</w:t>
      </w:r>
      <w:r w:rsidR="00E9760F">
        <w:rPr>
          <w:rFonts w:ascii="Myriad Pro" w:eastAsia="Times" w:hAnsi="Myriad Pro" w:cs="Arial"/>
          <w:sz w:val="24"/>
          <w:szCs w:val="24"/>
          <w:lang w:eastAsia="de-DE"/>
        </w:rPr>
        <w:t xml:space="preserve"> </w:t>
      </w:r>
      <w:r w:rsidR="003A504E">
        <w:rPr>
          <w:rFonts w:ascii="Myriad Pro" w:eastAsia="Times" w:hAnsi="Myriad Pro" w:cs="Arial"/>
          <w:sz w:val="24"/>
          <w:szCs w:val="24"/>
          <w:lang w:eastAsia="de-DE"/>
        </w:rPr>
        <w:t>den Einkauf</w:t>
      </w:r>
      <w:r w:rsidR="00A507DB" w:rsidRPr="00A507DB">
        <w:rPr>
          <w:rFonts w:ascii="Myriad Pro" w:eastAsia="Times" w:hAnsi="Myriad Pro" w:cs="Arial"/>
          <w:sz w:val="24"/>
          <w:szCs w:val="24"/>
          <w:lang w:eastAsia="de-DE"/>
        </w:rPr>
        <w:t xml:space="preserve"> </w:t>
      </w:r>
      <w:r w:rsidR="007A0E7F">
        <w:rPr>
          <w:rFonts w:ascii="Myriad Pro" w:eastAsia="Times" w:hAnsi="Myriad Pro" w:cs="Arial"/>
          <w:sz w:val="24"/>
          <w:szCs w:val="24"/>
          <w:lang w:eastAsia="de-DE"/>
        </w:rPr>
        <w:t xml:space="preserve">bei verantwortungsvollen Lieferanten aus der Region noch weiter auszubauen. </w:t>
      </w:r>
    </w:p>
    <w:p w14:paraId="1E7104FB" w14:textId="1C4EB80D" w:rsidR="00A507DB" w:rsidRDefault="00A507DB" w:rsidP="00CB1E1F">
      <w:pPr>
        <w:spacing w:after="120" w:line="360" w:lineRule="auto"/>
        <w:jc w:val="both"/>
        <w:rPr>
          <w:rFonts w:ascii="Myriad Pro" w:eastAsia="Times" w:hAnsi="Myriad Pro" w:cs="Arial"/>
          <w:sz w:val="24"/>
          <w:szCs w:val="24"/>
          <w:lang w:eastAsia="de-DE"/>
        </w:rPr>
      </w:pPr>
    </w:p>
    <w:p w14:paraId="12F78565" w14:textId="77777777" w:rsidR="00AB2376" w:rsidRDefault="00AB2376" w:rsidP="00CB1E1F">
      <w:pPr>
        <w:spacing w:after="120" w:line="360" w:lineRule="auto"/>
        <w:jc w:val="both"/>
        <w:rPr>
          <w:rFonts w:ascii="Myriad Pro" w:eastAsia="Times" w:hAnsi="Myriad Pro" w:cs="Arial"/>
          <w:sz w:val="24"/>
          <w:szCs w:val="24"/>
          <w:lang w:eastAsia="de-DE"/>
        </w:rPr>
      </w:pPr>
    </w:p>
    <w:p w14:paraId="445AB361" w14:textId="7C2BE7B7" w:rsidR="00C963E9" w:rsidRDefault="00C963E9" w:rsidP="00C963E9">
      <w:pPr>
        <w:tabs>
          <w:tab w:val="left" w:pos="7513"/>
        </w:tabs>
        <w:spacing w:after="120" w:line="360" w:lineRule="auto"/>
        <w:ind w:right="-2"/>
        <w:jc w:val="both"/>
        <w:rPr>
          <w:rFonts w:ascii="Myriad Pro" w:eastAsia="Times" w:hAnsi="Myriad Pro" w:cs="Arial"/>
          <w:b/>
          <w:sz w:val="24"/>
          <w:szCs w:val="24"/>
          <w:lang w:eastAsia="de-DE"/>
        </w:rPr>
      </w:pPr>
      <w:r>
        <w:rPr>
          <w:rFonts w:ascii="Myriad Pro" w:eastAsia="Times" w:hAnsi="Myriad Pro" w:cs="Arial"/>
          <w:b/>
          <w:sz w:val="24"/>
          <w:szCs w:val="24"/>
          <w:lang w:eastAsia="de-DE"/>
        </w:rPr>
        <w:t xml:space="preserve">Das Engagement der Mineralbrunnen der </w:t>
      </w:r>
      <w:proofErr w:type="spellStart"/>
      <w:r>
        <w:rPr>
          <w:rFonts w:ascii="Myriad Pro" w:eastAsia="Times" w:hAnsi="Myriad Pro" w:cs="Arial"/>
          <w:b/>
          <w:sz w:val="24"/>
          <w:szCs w:val="24"/>
          <w:lang w:eastAsia="de-DE"/>
        </w:rPr>
        <w:t>RhönSprudel</w:t>
      </w:r>
      <w:proofErr w:type="spellEnd"/>
      <w:r>
        <w:rPr>
          <w:rFonts w:ascii="Myriad Pro" w:eastAsia="Times" w:hAnsi="Myriad Pro" w:cs="Arial"/>
          <w:b/>
          <w:sz w:val="24"/>
          <w:szCs w:val="24"/>
          <w:lang w:eastAsia="de-DE"/>
        </w:rPr>
        <w:t xml:space="preserve"> Gruppe im sozialen Bereich </w:t>
      </w:r>
    </w:p>
    <w:p w14:paraId="371A3955" w14:textId="5D641615" w:rsidR="001B1949" w:rsidRDefault="00AB2376" w:rsidP="00783215">
      <w:pPr>
        <w:spacing w:after="120" w:line="360" w:lineRule="auto"/>
        <w:jc w:val="both"/>
        <w:rPr>
          <w:rFonts w:ascii="Myriad Pro" w:eastAsia="Times" w:hAnsi="Myriad Pro" w:cs="Arial"/>
          <w:sz w:val="24"/>
          <w:szCs w:val="24"/>
          <w:lang w:eastAsia="de-DE"/>
        </w:rPr>
      </w:pPr>
      <w:r>
        <w:rPr>
          <w:rFonts w:ascii="Myriad Pro" w:eastAsia="Times" w:hAnsi="Myriad Pro" w:cs="Arial"/>
          <w:sz w:val="24"/>
          <w:szCs w:val="24"/>
          <w:lang w:eastAsia="de-DE"/>
        </w:rPr>
        <w:t>Die</w:t>
      </w:r>
      <w:r w:rsidR="001B1949">
        <w:rPr>
          <w:rFonts w:ascii="Myriad Pro" w:eastAsia="Times" w:hAnsi="Myriad Pro" w:cs="Arial"/>
          <w:sz w:val="24"/>
          <w:szCs w:val="24"/>
          <w:lang w:eastAsia="de-DE"/>
        </w:rPr>
        <w:t xml:space="preserve"> familiengeführte Unternehmen</w:t>
      </w:r>
      <w:r>
        <w:rPr>
          <w:rFonts w:ascii="Myriad Pro" w:eastAsia="Times" w:hAnsi="Myriad Pro" w:cs="Arial"/>
          <w:sz w:val="24"/>
          <w:szCs w:val="24"/>
          <w:lang w:eastAsia="de-DE"/>
        </w:rPr>
        <w:t>sg</w:t>
      </w:r>
      <w:r w:rsidR="001B1949">
        <w:rPr>
          <w:rFonts w:ascii="Myriad Pro" w:eastAsia="Times" w:hAnsi="Myriad Pro" w:cs="Arial"/>
          <w:sz w:val="24"/>
          <w:szCs w:val="24"/>
          <w:lang w:eastAsia="de-DE"/>
        </w:rPr>
        <w:t xml:space="preserve">ruppe </w:t>
      </w:r>
      <w:r w:rsidR="006F576A">
        <w:rPr>
          <w:rFonts w:ascii="Myriad Pro" w:eastAsia="Times" w:hAnsi="Myriad Pro" w:cs="Arial"/>
          <w:sz w:val="24"/>
          <w:szCs w:val="24"/>
          <w:lang w:eastAsia="de-DE"/>
        </w:rPr>
        <w:t xml:space="preserve">legt </w:t>
      </w:r>
      <w:r>
        <w:rPr>
          <w:rFonts w:ascii="Myriad Pro" w:eastAsia="Times" w:hAnsi="Myriad Pro" w:cs="Arial"/>
          <w:sz w:val="24"/>
          <w:szCs w:val="24"/>
          <w:lang w:eastAsia="de-DE"/>
        </w:rPr>
        <w:t>besonderen</w:t>
      </w:r>
      <w:r w:rsidR="001B1949">
        <w:rPr>
          <w:rFonts w:ascii="Myriad Pro" w:eastAsia="Times" w:hAnsi="Myriad Pro" w:cs="Arial"/>
          <w:sz w:val="24"/>
          <w:szCs w:val="24"/>
          <w:lang w:eastAsia="de-DE"/>
        </w:rPr>
        <w:t xml:space="preserve"> Wert darauf, die Mitarbeiter in die nachhal</w:t>
      </w:r>
      <w:r>
        <w:rPr>
          <w:rFonts w:ascii="Myriad Pro" w:eastAsia="Times" w:hAnsi="Myriad Pro" w:cs="Arial"/>
          <w:sz w:val="24"/>
          <w:szCs w:val="24"/>
          <w:lang w:eastAsia="de-DE"/>
        </w:rPr>
        <w:t>tige Unternehmensentwicklung</w:t>
      </w:r>
      <w:r w:rsidR="001B1949">
        <w:rPr>
          <w:rFonts w:ascii="Myriad Pro" w:eastAsia="Times" w:hAnsi="Myriad Pro" w:cs="Arial"/>
          <w:sz w:val="24"/>
          <w:szCs w:val="24"/>
          <w:lang w:eastAsia="de-DE"/>
        </w:rPr>
        <w:t xml:space="preserve"> einzubeziehen. Umfangreiche Mitarbeiterbefragungen sowie ein betriebliches Melde- und Vorschlagswesen tragen dazu bei, Optimierungspoten</w:t>
      </w:r>
      <w:r w:rsidR="00FB2955">
        <w:rPr>
          <w:rFonts w:ascii="Myriad Pro" w:eastAsia="Times" w:hAnsi="Myriad Pro" w:cs="Arial"/>
          <w:sz w:val="24"/>
          <w:szCs w:val="24"/>
          <w:lang w:eastAsia="de-DE"/>
        </w:rPr>
        <w:t>z</w:t>
      </w:r>
      <w:r w:rsidR="001B1949">
        <w:rPr>
          <w:rFonts w:ascii="Myriad Pro" w:eastAsia="Times" w:hAnsi="Myriad Pro" w:cs="Arial"/>
          <w:sz w:val="24"/>
          <w:szCs w:val="24"/>
          <w:lang w:eastAsia="de-DE"/>
        </w:rPr>
        <w:t xml:space="preserve">iale aufzudecken. So konnten in </w:t>
      </w:r>
      <w:r w:rsidR="007A0E7F">
        <w:rPr>
          <w:rFonts w:ascii="Myriad Pro" w:eastAsia="Times" w:hAnsi="Myriad Pro" w:cs="Arial"/>
          <w:sz w:val="24"/>
          <w:szCs w:val="24"/>
          <w:lang w:eastAsia="de-DE"/>
        </w:rPr>
        <w:t xml:space="preserve">den </w:t>
      </w:r>
      <w:r w:rsidR="001B1949">
        <w:rPr>
          <w:rFonts w:ascii="Myriad Pro" w:eastAsia="Times" w:hAnsi="Myriad Pro" w:cs="Arial"/>
          <w:sz w:val="24"/>
          <w:szCs w:val="24"/>
          <w:lang w:eastAsia="de-DE"/>
        </w:rPr>
        <w:t>vergangenen</w:t>
      </w:r>
      <w:r w:rsidR="007A0E7F">
        <w:rPr>
          <w:rFonts w:ascii="Myriad Pro" w:eastAsia="Times" w:hAnsi="Myriad Pro" w:cs="Arial"/>
          <w:sz w:val="24"/>
          <w:szCs w:val="24"/>
          <w:lang w:eastAsia="de-DE"/>
        </w:rPr>
        <w:t xml:space="preserve"> Jahren </w:t>
      </w:r>
      <w:r>
        <w:rPr>
          <w:rFonts w:ascii="Myriad Pro" w:eastAsia="Times" w:hAnsi="Myriad Pro" w:cs="Arial"/>
          <w:sz w:val="24"/>
          <w:szCs w:val="24"/>
          <w:lang w:eastAsia="de-DE"/>
        </w:rPr>
        <w:t>zahlreiche</w:t>
      </w:r>
      <w:r w:rsidR="00C963E9" w:rsidRPr="00C963E9">
        <w:rPr>
          <w:rFonts w:ascii="Myriad Pro" w:eastAsia="Times" w:hAnsi="Myriad Pro" w:cs="Arial"/>
          <w:sz w:val="24"/>
          <w:szCs w:val="24"/>
          <w:lang w:eastAsia="de-DE"/>
        </w:rPr>
        <w:t xml:space="preserve"> Maßnahmen </w:t>
      </w:r>
      <w:r w:rsidR="00583677">
        <w:rPr>
          <w:rFonts w:ascii="Myriad Pro" w:eastAsia="Times" w:hAnsi="Myriad Pro" w:cs="Arial"/>
          <w:sz w:val="24"/>
          <w:szCs w:val="24"/>
          <w:lang w:eastAsia="de-DE"/>
        </w:rPr>
        <w:t xml:space="preserve">gemeinsam </w:t>
      </w:r>
      <w:r w:rsidR="007A0E7F">
        <w:rPr>
          <w:rFonts w:ascii="Myriad Pro" w:eastAsia="Times" w:hAnsi="Myriad Pro" w:cs="Arial"/>
          <w:sz w:val="24"/>
          <w:szCs w:val="24"/>
          <w:lang w:eastAsia="de-DE"/>
        </w:rPr>
        <w:t xml:space="preserve">mit </w:t>
      </w:r>
      <w:r w:rsidR="00C963E9">
        <w:rPr>
          <w:rFonts w:ascii="Myriad Pro" w:eastAsia="Times" w:hAnsi="Myriad Pro" w:cs="Arial"/>
          <w:sz w:val="24"/>
          <w:szCs w:val="24"/>
          <w:lang w:eastAsia="de-DE"/>
        </w:rPr>
        <w:t xml:space="preserve">der Belegschaft </w:t>
      </w:r>
      <w:r w:rsidR="00C963E9" w:rsidRPr="00C963E9">
        <w:rPr>
          <w:rFonts w:ascii="Myriad Pro" w:eastAsia="Times" w:hAnsi="Myriad Pro" w:cs="Arial"/>
          <w:sz w:val="24"/>
          <w:szCs w:val="24"/>
          <w:lang w:eastAsia="de-DE"/>
        </w:rPr>
        <w:t>angeregt und umgesetzt</w:t>
      </w:r>
      <w:r w:rsidR="001B1949">
        <w:rPr>
          <w:rFonts w:ascii="Myriad Pro" w:eastAsia="Times" w:hAnsi="Myriad Pro" w:cs="Arial"/>
          <w:sz w:val="24"/>
          <w:szCs w:val="24"/>
          <w:lang w:eastAsia="de-DE"/>
        </w:rPr>
        <w:t xml:space="preserve"> werden</w:t>
      </w:r>
      <w:r w:rsidR="00C963E9" w:rsidRPr="00C963E9">
        <w:rPr>
          <w:rFonts w:ascii="Myriad Pro" w:eastAsia="Times" w:hAnsi="Myriad Pro" w:cs="Arial"/>
          <w:sz w:val="24"/>
          <w:szCs w:val="24"/>
          <w:lang w:eastAsia="de-DE"/>
        </w:rPr>
        <w:t xml:space="preserve">. </w:t>
      </w:r>
      <w:r w:rsidR="00C963E9">
        <w:rPr>
          <w:rFonts w:ascii="Myriad Pro" w:eastAsia="Times" w:hAnsi="Myriad Pro" w:cs="Arial"/>
          <w:sz w:val="24"/>
          <w:szCs w:val="24"/>
          <w:lang w:eastAsia="de-DE"/>
        </w:rPr>
        <w:t xml:space="preserve">Hierzu zählen unter anderem die </w:t>
      </w:r>
      <w:r w:rsidR="00C963E9" w:rsidRPr="00C963E9">
        <w:rPr>
          <w:rFonts w:ascii="Myriad Pro" w:eastAsia="Times" w:hAnsi="Myriad Pro" w:cs="Arial"/>
          <w:sz w:val="24"/>
          <w:szCs w:val="24"/>
          <w:lang w:eastAsia="de-DE"/>
        </w:rPr>
        <w:t>Einführung eines Gesundheitsmanagements</w:t>
      </w:r>
      <w:r w:rsidR="00C963E9">
        <w:rPr>
          <w:rFonts w:ascii="Myriad Pro" w:eastAsia="Times" w:hAnsi="Myriad Pro" w:cs="Arial"/>
          <w:sz w:val="24"/>
          <w:szCs w:val="24"/>
          <w:lang w:eastAsia="de-DE"/>
        </w:rPr>
        <w:t xml:space="preserve">, das Angebot </w:t>
      </w:r>
      <w:r w:rsidR="00C963E9" w:rsidRPr="00C963E9">
        <w:rPr>
          <w:rFonts w:ascii="Myriad Pro" w:eastAsia="Times" w:hAnsi="Myriad Pro" w:cs="Arial"/>
          <w:sz w:val="24"/>
          <w:szCs w:val="24"/>
          <w:lang w:eastAsia="de-DE"/>
        </w:rPr>
        <w:t>regelmäßiger Gesundheitsaktionen (z</w:t>
      </w:r>
      <w:r w:rsidR="00D35073">
        <w:rPr>
          <w:rFonts w:ascii="Myriad Pro" w:eastAsia="Times" w:hAnsi="Myriad Pro" w:cs="Arial"/>
          <w:sz w:val="24"/>
          <w:szCs w:val="24"/>
          <w:lang w:eastAsia="de-DE"/>
        </w:rPr>
        <w:t>um</w:t>
      </w:r>
      <w:r w:rsidR="00C963E9" w:rsidRPr="00C963E9">
        <w:rPr>
          <w:rFonts w:ascii="Myriad Pro" w:eastAsia="Times" w:hAnsi="Myriad Pro" w:cs="Arial"/>
          <w:sz w:val="24"/>
          <w:szCs w:val="24"/>
          <w:lang w:eastAsia="de-DE"/>
        </w:rPr>
        <w:t xml:space="preserve"> </w:t>
      </w:r>
      <w:r w:rsidR="00D35073">
        <w:rPr>
          <w:rFonts w:ascii="Myriad Pro" w:eastAsia="Times" w:hAnsi="Myriad Pro" w:cs="Arial"/>
          <w:sz w:val="24"/>
          <w:szCs w:val="24"/>
          <w:lang w:eastAsia="de-DE"/>
        </w:rPr>
        <w:t>Beispiel</w:t>
      </w:r>
      <w:r w:rsidR="00C963E9" w:rsidRPr="00C963E9">
        <w:rPr>
          <w:rFonts w:ascii="Myriad Pro" w:eastAsia="Times" w:hAnsi="Myriad Pro" w:cs="Arial"/>
          <w:sz w:val="24"/>
          <w:szCs w:val="24"/>
          <w:lang w:eastAsia="de-DE"/>
        </w:rPr>
        <w:t xml:space="preserve"> Präventionskurse, Grippeimpfungen, Physiotherapie am Arbeitsplatz)</w:t>
      </w:r>
      <w:r w:rsidR="001C3DB6">
        <w:rPr>
          <w:rFonts w:ascii="Myriad Pro" w:eastAsia="Times" w:hAnsi="Myriad Pro" w:cs="Arial"/>
          <w:sz w:val="24"/>
          <w:szCs w:val="24"/>
          <w:lang w:eastAsia="de-DE"/>
        </w:rPr>
        <w:t xml:space="preserve">, </w:t>
      </w:r>
      <w:r w:rsidR="00C963E9">
        <w:rPr>
          <w:rFonts w:ascii="Myriad Pro" w:eastAsia="Times" w:hAnsi="Myriad Pro" w:cs="Arial"/>
          <w:sz w:val="24"/>
          <w:szCs w:val="24"/>
          <w:lang w:eastAsia="de-DE"/>
        </w:rPr>
        <w:t xml:space="preserve">die </w:t>
      </w:r>
      <w:r w:rsidR="00C963E9" w:rsidRPr="00C963E9">
        <w:rPr>
          <w:rFonts w:ascii="Myriad Pro" w:eastAsia="Times" w:hAnsi="Myriad Pro" w:cs="Arial"/>
          <w:sz w:val="24"/>
          <w:szCs w:val="24"/>
          <w:lang w:eastAsia="de-DE"/>
        </w:rPr>
        <w:t>Einführung eines Bonusheftes zur Förderung der Teilnahme an Gesundheitsaktionen</w:t>
      </w:r>
      <w:r w:rsidR="007A0E7F">
        <w:rPr>
          <w:rFonts w:ascii="Myriad Pro" w:eastAsia="Times" w:hAnsi="Myriad Pro" w:cs="Arial"/>
          <w:sz w:val="24"/>
          <w:szCs w:val="24"/>
          <w:lang w:eastAsia="de-DE"/>
        </w:rPr>
        <w:t>, ein bezuschusstes E-Bike-Leasing sowie</w:t>
      </w:r>
      <w:r w:rsidR="001C3DB6">
        <w:rPr>
          <w:rFonts w:ascii="Myriad Pro" w:eastAsia="Times" w:hAnsi="Myriad Pro" w:cs="Arial"/>
          <w:sz w:val="24"/>
          <w:szCs w:val="24"/>
          <w:lang w:eastAsia="de-DE"/>
        </w:rPr>
        <w:t xml:space="preserve"> eine </w:t>
      </w:r>
      <w:r w:rsidR="00C963E9" w:rsidRPr="00C963E9">
        <w:rPr>
          <w:rFonts w:ascii="Myriad Pro" w:eastAsia="Times" w:hAnsi="Myriad Pro" w:cs="Arial"/>
          <w:sz w:val="24"/>
          <w:szCs w:val="24"/>
          <w:lang w:eastAsia="de-DE"/>
        </w:rPr>
        <w:t>Ferienbetreuung für Mitarbeiterkinder</w:t>
      </w:r>
      <w:r w:rsidR="00C963E9">
        <w:rPr>
          <w:rFonts w:ascii="Myriad Pro" w:eastAsia="Times" w:hAnsi="Myriad Pro" w:cs="Arial"/>
          <w:sz w:val="24"/>
          <w:szCs w:val="24"/>
          <w:lang w:eastAsia="de-DE"/>
        </w:rPr>
        <w:t xml:space="preserve">. </w:t>
      </w:r>
      <w:r w:rsidR="001C3DB6">
        <w:rPr>
          <w:rFonts w:ascii="Myriad Pro" w:eastAsia="Times" w:hAnsi="Myriad Pro" w:cs="Arial"/>
          <w:sz w:val="24"/>
          <w:szCs w:val="24"/>
          <w:lang w:eastAsia="de-DE"/>
        </w:rPr>
        <w:t>Zudem haben a</w:t>
      </w:r>
      <w:r w:rsidR="001C3DB6" w:rsidRPr="001C3DB6">
        <w:rPr>
          <w:rFonts w:ascii="Myriad Pro" w:eastAsia="Times" w:hAnsi="Myriad Pro" w:cs="Arial"/>
          <w:sz w:val="24"/>
          <w:szCs w:val="24"/>
          <w:lang w:eastAsia="de-DE"/>
        </w:rPr>
        <w:t xml:space="preserve">lle Mitarbeiter der </w:t>
      </w:r>
      <w:proofErr w:type="spellStart"/>
      <w:r w:rsidR="001C3DB6" w:rsidRPr="001C3DB6">
        <w:rPr>
          <w:rFonts w:ascii="Myriad Pro" w:eastAsia="Times" w:hAnsi="Myriad Pro" w:cs="Arial"/>
          <w:sz w:val="24"/>
          <w:szCs w:val="24"/>
          <w:lang w:eastAsia="de-DE"/>
        </w:rPr>
        <w:t>RhönSprudel</w:t>
      </w:r>
      <w:proofErr w:type="spellEnd"/>
      <w:r w:rsidR="001C3DB6" w:rsidRPr="001C3DB6">
        <w:rPr>
          <w:rFonts w:ascii="Myriad Pro" w:eastAsia="Times" w:hAnsi="Myriad Pro" w:cs="Arial"/>
          <w:sz w:val="24"/>
          <w:szCs w:val="24"/>
          <w:lang w:eastAsia="de-DE"/>
        </w:rPr>
        <w:t xml:space="preserve"> Gruppe die Möglichkeit, eine vom Arbeitgeber bezuschusste Altersvorsorge abzuschließen. S</w:t>
      </w:r>
      <w:r w:rsidR="001C3DB6">
        <w:rPr>
          <w:rFonts w:ascii="Myriad Pro" w:eastAsia="Times" w:hAnsi="Myriad Pro" w:cs="Arial"/>
          <w:sz w:val="24"/>
          <w:szCs w:val="24"/>
          <w:lang w:eastAsia="de-DE"/>
        </w:rPr>
        <w:t xml:space="preserve">eit </w:t>
      </w:r>
      <w:r w:rsidR="001C3DB6" w:rsidRPr="001C3DB6">
        <w:rPr>
          <w:rFonts w:ascii="Myriad Pro" w:eastAsia="Times" w:hAnsi="Myriad Pro" w:cs="Arial"/>
          <w:sz w:val="24"/>
          <w:szCs w:val="24"/>
          <w:lang w:eastAsia="de-DE"/>
        </w:rPr>
        <w:t xml:space="preserve">2019 besteht eine Kooperation mit dem </w:t>
      </w:r>
      <w:proofErr w:type="spellStart"/>
      <w:r w:rsidR="001C3DB6" w:rsidRPr="001C3DB6">
        <w:rPr>
          <w:rFonts w:ascii="Myriad Pro" w:eastAsia="Times" w:hAnsi="Myriad Pro" w:cs="Arial"/>
          <w:sz w:val="24"/>
          <w:szCs w:val="24"/>
          <w:lang w:eastAsia="de-DE"/>
        </w:rPr>
        <w:t>pme</w:t>
      </w:r>
      <w:proofErr w:type="spellEnd"/>
      <w:r w:rsidR="001C3DB6" w:rsidRPr="001C3DB6">
        <w:rPr>
          <w:rFonts w:ascii="Myriad Pro" w:eastAsia="Times" w:hAnsi="Myriad Pro" w:cs="Arial"/>
          <w:sz w:val="24"/>
          <w:szCs w:val="24"/>
          <w:lang w:eastAsia="de-DE"/>
        </w:rPr>
        <w:t xml:space="preserve"> Familienservice, der </w:t>
      </w:r>
      <w:r w:rsidR="001C3DB6">
        <w:rPr>
          <w:rFonts w:ascii="Myriad Pro" w:eastAsia="Times" w:hAnsi="Myriad Pro" w:cs="Arial"/>
          <w:sz w:val="24"/>
          <w:szCs w:val="24"/>
          <w:lang w:eastAsia="de-DE"/>
        </w:rPr>
        <w:t>die</w:t>
      </w:r>
      <w:r w:rsidR="001C3DB6" w:rsidRPr="001C3DB6">
        <w:rPr>
          <w:rFonts w:ascii="Myriad Pro" w:eastAsia="Times" w:hAnsi="Myriad Pro" w:cs="Arial"/>
          <w:sz w:val="24"/>
          <w:szCs w:val="24"/>
          <w:lang w:eastAsia="de-DE"/>
        </w:rPr>
        <w:t xml:space="preserve"> Mitarbeiter in allen Lebenslagen unterstützt.</w:t>
      </w:r>
      <w:r w:rsidR="006F576A">
        <w:rPr>
          <w:rFonts w:ascii="Myriad Pro" w:eastAsia="Times" w:hAnsi="Myriad Pro" w:cs="Arial"/>
          <w:sz w:val="24"/>
          <w:szCs w:val="24"/>
          <w:lang w:eastAsia="de-DE"/>
        </w:rPr>
        <w:t xml:space="preserve"> </w:t>
      </w:r>
      <w:r>
        <w:rPr>
          <w:rFonts w:ascii="Myriad Pro" w:eastAsia="Times" w:hAnsi="Myriad Pro" w:cs="Arial"/>
          <w:sz w:val="24"/>
          <w:szCs w:val="24"/>
          <w:lang w:eastAsia="de-DE"/>
        </w:rPr>
        <w:t>Innerhalb der</w:t>
      </w:r>
      <w:r w:rsidR="00583677">
        <w:rPr>
          <w:rFonts w:ascii="Myriad Pro" w:eastAsia="Times" w:hAnsi="Myriad Pro" w:cs="Arial"/>
          <w:sz w:val="24"/>
          <w:szCs w:val="24"/>
          <w:lang w:eastAsia="de-DE"/>
        </w:rPr>
        <w:t xml:space="preserve"> Gruppe kommt </w:t>
      </w:r>
      <w:r w:rsidR="00583677" w:rsidRPr="00583677">
        <w:rPr>
          <w:rFonts w:ascii="Myriad Pro" w:eastAsia="Times" w:hAnsi="Myriad Pro" w:cs="Arial"/>
          <w:sz w:val="24"/>
          <w:szCs w:val="24"/>
          <w:lang w:eastAsia="de-DE"/>
        </w:rPr>
        <w:t xml:space="preserve">einer nachhaltigen Nachwuchsförderung und Weiterentwicklung </w:t>
      </w:r>
      <w:r w:rsidR="00583677">
        <w:rPr>
          <w:rFonts w:ascii="Myriad Pro" w:eastAsia="Times" w:hAnsi="Myriad Pro" w:cs="Arial"/>
          <w:sz w:val="24"/>
          <w:szCs w:val="24"/>
          <w:lang w:eastAsia="de-DE"/>
        </w:rPr>
        <w:t>der</w:t>
      </w:r>
      <w:r w:rsidR="00583677" w:rsidRPr="00583677">
        <w:rPr>
          <w:rFonts w:ascii="Myriad Pro" w:eastAsia="Times" w:hAnsi="Myriad Pro" w:cs="Arial"/>
          <w:sz w:val="24"/>
          <w:szCs w:val="24"/>
          <w:lang w:eastAsia="de-DE"/>
        </w:rPr>
        <w:t xml:space="preserve"> Mitarbeiter eine große Bedeutung zu.</w:t>
      </w:r>
      <w:r w:rsidR="00583677">
        <w:rPr>
          <w:rFonts w:ascii="Myriad Pro" w:eastAsia="Times" w:hAnsi="Myriad Pro" w:cs="Arial"/>
          <w:sz w:val="24"/>
          <w:szCs w:val="24"/>
          <w:lang w:eastAsia="de-DE"/>
        </w:rPr>
        <w:t xml:space="preserve"> Dies umfasst das </w:t>
      </w:r>
      <w:r w:rsidR="006F576A">
        <w:rPr>
          <w:rFonts w:ascii="Myriad Pro" w:eastAsia="Times" w:hAnsi="Myriad Pro" w:cs="Arial"/>
          <w:sz w:val="24"/>
          <w:szCs w:val="24"/>
          <w:lang w:eastAsia="de-DE"/>
        </w:rPr>
        <w:t xml:space="preserve">Angebot </w:t>
      </w:r>
      <w:r w:rsidR="00782730">
        <w:rPr>
          <w:rFonts w:ascii="Myriad Pro" w:eastAsia="Times" w:hAnsi="Myriad Pro" w:cs="Arial"/>
          <w:sz w:val="24"/>
          <w:szCs w:val="24"/>
          <w:lang w:eastAsia="de-DE"/>
        </w:rPr>
        <w:t xml:space="preserve">von </w:t>
      </w:r>
      <w:r w:rsidR="006F576A">
        <w:rPr>
          <w:rFonts w:ascii="Myriad Pro" w:eastAsia="Times" w:hAnsi="Myriad Pro" w:cs="Arial"/>
          <w:sz w:val="24"/>
          <w:szCs w:val="24"/>
          <w:lang w:eastAsia="de-DE"/>
        </w:rPr>
        <w:t>sieben unterschiedliche</w:t>
      </w:r>
      <w:r w:rsidR="00782730">
        <w:rPr>
          <w:rFonts w:ascii="Myriad Pro" w:eastAsia="Times" w:hAnsi="Myriad Pro" w:cs="Arial"/>
          <w:sz w:val="24"/>
          <w:szCs w:val="24"/>
          <w:lang w:eastAsia="de-DE"/>
        </w:rPr>
        <w:t>n</w:t>
      </w:r>
      <w:r w:rsidR="006F576A">
        <w:rPr>
          <w:rFonts w:ascii="Myriad Pro" w:eastAsia="Times" w:hAnsi="Myriad Pro" w:cs="Arial"/>
          <w:sz w:val="24"/>
          <w:szCs w:val="24"/>
          <w:lang w:eastAsia="de-DE"/>
        </w:rPr>
        <w:t xml:space="preserve"> Ausbildungsberufe</w:t>
      </w:r>
      <w:r w:rsidR="00782730">
        <w:rPr>
          <w:rFonts w:ascii="Myriad Pro" w:eastAsia="Times" w:hAnsi="Myriad Pro" w:cs="Arial"/>
          <w:sz w:val="24"/>
          <w:szCs w:val="24"/>
          <w:lang w:eastAsia="de-DE"/>
        </w:rPr>
        <w:t>n</w:t>
      </w:r>
      <w:r w:rsidR="00583677">
        <w:rPr>
          <w:rFonts w:ascii="Myriad Pro" w:eastAsia="Times" w:hAnsi="Myriad Pro" w:cs="Arial"/>
          <w:sz w:val="24"/>
          <w:szCs w:val="24"/>
          <w:lang w:eastAsia="de-DE"/>
        </w:rPr>
        <w:t>, de</w:t>
      </w:r>
      <w:r w:rsidR="00782730">
        <w:rPr>
          <w:rFonts w:ascii="Myriad Pro" w:eastAsia="Times" w:hAnsi="Myriad Pro" w:cs="Arial"/>
          <w:sz w:val="24"/>
          <w:szCs w:val="24"/>
          <w:lang w:eastAsia="de-DE"/>
        </w:rPr>
        <w:t>r</w:t>
      </w:r>
      <w:r w:rsidR="00583677">
        <w:rPr>
          <w:rFonts w:ascii="Myriad Pro" w:eastAsia="Times" w:hAnsi="Myriad Pro" w:cs="Arial"/>
          <w:sz w:val="24"/>
          <w:szCs w:val="24"/>
          <w:lang w:eastAsia="de-DE"/>
        </w:rPr>
        <w:t xml:space="preserve"> Möglichkeit</w:t>
      </w:r>
      <w:r w:rsidR="00022945">
        <w:rPr>
          <w:rFonts w:ascii="Myriad Pro" w:eastAsia="Times" w:hAnsi="Myriad Pro" w:cs="Arial"/>
          <w:sz w:val="24"/>
          <w:szCs w:val="24"/>
          <w:lang w:eastAsia="de-DE"/>
        </w:rPr>
        <w:t>,</w:t>
      </w:r>
      <w:r w:rsidR="00583677">
        <w:rPr>
          <w:rFonts w:ascii="Myriad Pro" w:eastAsia="Times" w:hAnsi="Myriad Pro" w:cs="Arial"/>
          <w:sz w:val="24"/>
          <w:szCs w:val="24"/>
          <w:lang w:eastAsia="de-DE"/>
        </w:rPr>
        <w:t xml:space="preserve"> Praktika oder duale </w:t>
      </w:r>
      <w:r w:rsidR="00782730">
        <w:rPr>
          <w:rFonts w:ascii="Myriad Pro" w:eastAsia="Times" w:hAnsi="Myriad Pro" w:cs="Arial"/>
          <w:sz w:val="24"/>
          <w:szCs w:val="24"/>
          <w:lang w:eastAsia="de-DE"/>
        </w:rPr>
        <w:t xml:space="preserve">Studiengänge </w:t>
      </w:r>
      <w:r w:rsidR="00583677">
        <w:rPr>
          <w:rFonts w:ascii="Myriad Pro" w:eastAsia="Times" w:hAnsi="Myriad Pro" w:cs="Arial"/>
          <w:sz w:val="24"/>
          <w:szCs w:val="24"/>
          <w:lang w:eastAsia="de-DE"/>
        </w:rPr>
        <w:t>zu absolvieren</w:t>
      </w:r>
      <w:r w:rsidR="00022945">
        <w:rPr>
          <w:rFonts w:ascii="Myriad Pro" w:eastAsia="Times" w:hAnsi="Myriad Pro" w:cs="Arial"/>
          <w:sz w:val="24"/>
          <w:szCs w:val="24"/>
          <w:lang w:eastAsia="de-DE"/>
        </w:rPr>
        <w:t>,</w:t>
      </w:r>
      <w:r w:rsidR="00583677">
        <w:rPr>
          <w:rFonts w:ascii="Myriad Pro" w:eastAsia="Times" w:hAnsi="Myriad Pro" w:cs="Arial"/>
          <w:sz w:val="24"/>
          <w:szCs w:val="24"/>
          <w:lang w:eastAsia="de-DE"/>
        </w:rPr>
        <w:t xml:space="preserve"> sowie </w:t>
      </w:r>
      <w:r w:rsidR="00782730">
        <w:rPr>
          <w:rFonts w:ascii="Myriad Pro" w:eastAsia="Times" w:hAnsi="Myriad Pro" w:cs="Arial"/>
          <w:sz w:val="24"/>
          <w:szCs w:val="24"/>
          <w:lang w:eastAsia="de-DE"/>
        </w:rPr>
        <w:t xml:space="preserve">von </w:t>
      </w:r>
      <w:r w:rsidR="00583677">
        <w:rPr>
          <w:rFonts w:ascii="Myriad Pro" w:eastAsia="Times" w:hAnsi="Myriad Pro" w:cs="Arial"/>
          <w:sz w:val="24"/>
          <w:szCs w:val="24"/>
          <w:lang w:eastAsia="de-DE"/>
        </w:rPr>
        <w:t xml:space="preserve">Weiterbildungs- und Trainingsmaßnahmen für alle Mitarbeiter. </w:t>
      </w:r>
    </w:p>
    <w:p w14:paraId="378F334A" w14:textId="77777777" w:rsidR="001B1949" w:rsidRDefault="001B1949" w:rsidP="00583677">
      <w:pPr>
        <w:spacing w:after="120" w:line="360" w:lineRule="auto"/>
        <w:jc w:val="both"/>
        <w:rPr>
          <w:rFonts w:ascii="Myriad Pro" w:eastAsia="Times" w:hAnsi="Myriad Pro" w:cs="Arial"/>
          <w:sz w:val="24"/>
          <w:szCs w:val="24"/>
          <w:lang w:eastAsia="de-DE"/>
        </w:rPr>
      </w:pPr>
    </w:p>
    <w:p w14:paraId="6D15ECB6" w14:textId="33540D19" w:rsidR="001C3DB6" w:rsidRDefault="00966925" w:rsidP="00583677">
      <w:pPr>
        <w:spacing w:after="120" w:line="360" w:lineRule="auto"/>
        <w:jc w:val="both"/>
        <w:rPr>
          <w:rFonts w:ascii="Myriad Pro" w:eastAsia="Times" w:hAnsi="Myriad Pro" w:cs="Arial"/>
          <w:sz w:val="24"/>
          <w:szCs w:val="24"/>
          <w:lang w:eastAsia="de-DE"/>
        </w:rPr>
      </w:pPr>
      <w:r>
        <w:rPr>
          <w:rFonts w:ascii="Myriad Pro" w:eastAsia="Times" w:hAnsi="Myriad Pro" w:cs="Arial"/>
          <w:sz w:val="24"/>
          <w:szCs w:val="24"/>
          <w:lang w:eastAsia="de-DE"/>
        </w:rPr>
        <w:t xml:space="preserve">Außerhalb der Organisation engagiert sich die </w:t>
      </w:r>
      <w:proofErr w:type="spellStart"/>
      <w:r>
        <w:rPr>
          <w:rFonts w:ascii="Myriad Pro" w:eastAsia="Times" w:hAnsi="Myriad Pro" w:cs="Arial"/>
          <w:sz w:val="24"/>
          <w:szCs w:val="24"/>
          <w:lang w:eastAsia="de-DE"/>
        </w:rPr>
        <w:t>RhönSprudel</w:t>
      </w:r>
      <w:proofErr w:type="spellEnd"/>
      <w:r>
        <w:rPr>
          <w:rFonts w:ascii="Myriad Pro" w:eastAsia="Times" w:hAnsi="Myriad Pro" w:cs="Arial"/>
          <w:sz w:val="24"/>
          <w:szCs w:val="24"/>
          <w:lang w:eastAsia="de-DE"/>
        </w:rPr>
        <w:t xml:space="preserve"> Gruppe für </w:t>
      </w:r>
      <w:r w:rsidR="007A0E7F">
        <w:rPr>
          <w:rFonts w:ascii="Myriad Pro" w:eastAsia="Times" w:hAnsi="Myriad Pro" w:cs="Arial"/>
          <w:sz w:val="24"/>
          <w:szCs w:val="24"/>
          <w:lang w:eastAsia="de-DE"/>
        </w:rPr>
        <w:t>soziale Projekte in den</w:t>
      </w:r>
      <w:r>
        <w:rPr>
          <w:rFonts w:ascii="Myriad Pro" w:eastAsia="Times" w:hAnsi="Myriad Pro" w:cs="Arial"/>
          <w:sz w:val="24"/>
          <w:szCs w:val="24"/>
          <w:lang w:eastAsia="de-DE"/>
        </w:rPr>
        <w:t xml:space="preserve"> </w:t>
      </w:r>
      <w:r w:rsidR="00F54036">
        <w:rPr>
          <w:rFonts w:ascii="Myriad Pro" w:eastAsia="Times" w:hAnsi="Myriad Pro" w:cs="Arial"/>
          <w:sz w:val="24"/>
          <w:szCs w:val="24"/>
          <w:lang w:eastAsia="de-DE"/>
        </w:rPr>
        <w:t xml:space="preserve">umliegenden Gemeinden </w:t>
      </w:r>
      <w:r w:rsidR="00525C05">
        <w:rPr>
          <w:rFonts w:ascii="Myriad Pro" w:eastAsia="Times" w:hAnsi="Myriad Pro" w:cs="Arial"/>
          <w:sz w:val="24"/>
          <w:szCs w:val="24"/>
          <w:lang w:eastAsia="de-DE"/>
        </w:rPr>
        <w:t>und</w:t>
      </w:r>
      <w:r w:rsidR="003179C3">
        <w:rPr>
          <w:rFonts w:ascii="Myriad Pro" w:eastAsia="Times" w:hAnsi="Myriad Pro" w:cs="Arial"/>
          <w:sz w:val="24"/>
          <w:szCs w:val="24"/>
          <w:lang w:eastAsia="de-DE"/>
        </w:rPr>
        <w:t xml:space="preserve"> </w:t>
      </w:r>
      <w:r w:rsidR="00022945">
        <w:rPr>
          <w:rFonts w:ascii="Myriad Pro" w:eastAsia="Times" w:hAnsi="Myriad Pro" w:cs="Arial"/>
          <w:sz w:val="24"/>
          <w:szCs w:val="24"/>
          <w:lang w:eastAsia="de-DE"/>
        </w:rPr>
        <w:t xml:space="preserve">für </w:t>
      </w:r>
      <w:r>
        <w:rPr>
          <w:rFonts w:ascii="Myriad Pro" w:eastAsia="Times" w:hAnsi="Myriad Pro" w:cs="Arial"/>
          <w:sz w:val="24"/>
          <w:szCs w:val="24"/>
          <w:lang w:eastAsia="de-DE"/>
        </w:rPr>
        <w:t>die deutsche</w:t>
      </w:r>
      <w:r w:rsidR="003179C3">
        <w:rPr>
          <w:rFonts w:ascii="Myriad Pro" w:eastAsia="Times" w:hAnsi="Myriad Pro" w:cs="Arial"/>
          <w:sz w:val="24"/>
          <w:szCs w:val="24"/>
          <w:lang w:eastAsia="de-DE"/>
        </w:rPr>
        <w:t xml:space="preserve"> Familienstiftung</w:t>
      </w:r>
      <w:r w:rsidR="00F54036">
        <w:rPr>
          <w:rFonts w:ascii="Myriad Pro" w:eastAsia="Times" w:hAnsi="Myriad Pro" w:cs="Arial"/>
          <w:sz w:val="24"/>
          <w:szCs w:val="24"/>
          <w:lang w:eastAsia="de-DE"/>
        </w:rPr>
        <w:t xml:space="preserve">. </w:t>
      </w:r>
      <w:r w:rsidR="00525C05">
        <w:rPr>
          <w:rFonts w:ascii="Myriad Pro" w:eastAsia="Times" w:hAnsi="Myriad Pro" w:cs="Arial"/>
          <w:sz w:val="24"/>
          <w:szCs w:val="24"/>
          <w:lang w:eastAsia="de-DE"/>
        </w:rPr>
        <w:t xml:space="preserve">Besonderes </w:t>
      </w:r>
      <w:r>
        <w:rPr>
          <w:rFonts w:ascii="Myriad Pro" w:eastAsia="Times" w:hAnsi="Myriad Pro" w:cs="Arial"/>
          <w:sz w:val="24"/>
          <w:szCs w:val="24"/>
          <w:lang w:eastAsia="de-DE"/>
        </w:rPr>
        <w:t>Engagement zeigt der Spreequell Mineralbrunnen mit der</w:t>
      </w:r>
      <w:r w:rsidR="001C3DB6" w:rsidRPr="00CE60CE">
        <w:rPr>
          <w:rFonts w:ascii="Myriad Pro" w:eastAsia="Times" w:hAnsi="Myriad Pro" w:cs="Arial"/>
          <w:sz w:val="24"/>
          <w:szCs w:val="24"/>
          <w:lang w:eastAsia="de-DE"/>
        </w:rPr>
        <w:t xml:space="preserve"> Unterstützung der Gangway e.V. (Straßensozialarbeit mit Jugendlichen und </w:t>
      </w:r>
      <w:r w:rsidR="001C3DB6" w:rsidRPr="00CE60CE">
        <w:rPr>
          <w:rFonts w:ascii="Myriad Pro" w:eastAsia="Times" w:hAnsi="Myriad Pro" w:cs="Arial"/>
          <w:sz w:val="24"/>
          <w:szCs w:val="24"/>
          <w:lang w:eastAsia="de-DE"/>
        </w:rPr>
        <w:lastRenderedPageBreak/>
        <w:t xml:space="preserve">Erwachsenen in Berlin) </w:t>
      </w:r>
      <w:r w:rsidR="00F54036">
        <w:rPr>
          <w:rFonts w:ascii="Myriad Pro" w:eastAsia="Times" w:hAnsi="Myriad Pro" w:cs="Arial"/>
          <w:sz w:val="24"/>
          <w:szCs w:val="24"/>
          <w:lang w:eastAsia="de-DE"/>
        </w:rPr>
        <w:t xml:space="preserve">oder </w:t>
      </w:r>
      <w:r>
        <w:rPr>
          <w:rFonts w:ascii="Myriad Pro" w:eastAsia="Times" w:hAnsi="Myriad Pro" w:cs="Arial"/>
          <w:sz w:val="24"/>
          <w:szCs w:val="24"/>
          <w:lang w:eastAsia="de-DE"/>
        </w:rPr>
        <w:t>dem</w:t>
      </w:r>
      <w:r w:rsidR="001C3DB6" w:rsidRPr="00CE60CE">
        <w:rPr>
          <w:rFonts w:ascii="Myriad Pro" w:eastAsia="Times" w:hAnsi="Myriad Pro" w:cs="Arial"/>
          <w:sz w:val="24"/>
          <w:szCs w:val="24"/>
          <w:lang w:eastAsia="de-DE"/>
        </w:rPr>
        <w:t xml:space="preserve"> Partnerschaftsprojekt</w:t>
      </w:r>
      <w:r w:rsidR="00F54036">
        <w:rPr>
          <w:rFonts w:ascii="Myriad Pro" w:eastAsia="Times" w:hAnsi="Myriad Pro" w:cs="Arial"/>
          <w:sz w:val="24"/>
          <w:szCs w:val="24"/>
          <w:lang w:eastAsia="de-DE"/>
        </w:rPr>
        <w:t xml:space="preserve"> </w:t>
      </w:r>
      <w:r w:rsidR="001C3DB6" w:rsidRPr="00CE60CE">
        <w:rPr>
          <w:rFonts w:ascii="Myriad Pro" w:eastAsia="Times" w:hAnsi="Myriad Pro" w:cs="Arial"/>
          <w:sz w:val="24"/>
          <w:szCs w:val="24"/>
          <w:lang w:eastAsia="de-DE"/>
        </w:rPr>
        <w:t>mit der Berliner Stadtmission</w:t>
      </w:r>
      <w:r w:rsidR="00F54036">
        <w:rPr>
          <w:rFonts w:ascii="Myriad Pro" w:eastAsia="Times" w:hAnsi="Myriad Pro" w:cs="Arial"/>
          <w:sz w:val="24"/>
          <w:szCs w:val="24"/>
          <w:lang w:eastAsia="de-DE"/>
        </w:rPr>
        <w:t>.</w:t>
      </w:r>
    </w:p>
    <w:p w14:paraId="3E0FAB18" w14:textId="7A239B25" w:rsidR="00C963E9" w:rsidRDefault="00C963E9" w:rsidP="00C963E9">
      <w:pPr>
        <w:spacing w:after="120" w:line="360" w:lineRule="auto"/>
        <w:jc w:val="both"/>
        <w:rPr>
          <w:rFonts w:ascii="Myriad Pro" w:eastAsia="Times" w:hAnsi="Myriad Pro" w:cs="Arial"/>
          <w:sz w:val="24"/>
          <w:szCs w:val="24"/>
          <w:lang w:eastAsia="de-DE"/>
        </w:rPr>
      </w:pPr>
    </w:p>
    <w:p w14:paraId="4303DC11" w14:textId="029916EB" w:rsidR="00C963E9" w:rsidRPr="00C963E9" w:rsidRDefault="00C963E9" w:rsidP="00C963E9">
      <w:pPr>
        <w:spacing w:after="120" w:line="360" w:lineRule="auto"/>
        <w:jc w:val="both"/>
        <w:rPr>
          <w:rFonts w:ascii="Myriad Pro" w:eastAsia="Times" w:hAnsi="Myriad Pro" w:cs="Arial"/>
          <w:b/>
          <w:bCs/>
          <w:sz w:val="24"/>
          <w:szCs w:val="24"/>
          <w:lang w:eastAsia="de-DE"/>
        </w:rPr>
      </w:pPr>
      <w:r w:rsidRPr="00C963E9">
        <w:rPr>
          <w:rFonts w:ascii="Myriad Pro" w:eastAsia="Times" w:hAnsi="Myriad Pro" w:cs="Arial"/>
          <w:b/>
          <w:bCs/>
          <w:sz w:val="24"/>
          <w:szCs w:val="24"/>
          <w:lang w:eastAsia="de-DE"/>
        </w:rPr>
        <w:t xml:space="preserve">Nachhaltigkeitsstreben </w:t>
      </w:r>
      <w:r>
        <w:rPr>
          <w:rFonts w:ascii="Myriad Pro" w:eastAsia="Times" w:hAnsi="Myriad Pro" w:cs="Arial"/>
          <w:b/>
          <w:bCs/>
          <w:sz w:val="24"/>
          <w:szCs w:val="24"/>
          <w:lang w:eastAsia="de-DE"/>
        </w:rPr>
        <w:t xml:space="preserve">der </w:t>
      </w:r>
      <w:proofErr w:type="spellStart"/>
      <w:r>
        <w:rPr>
          <w:rFonts w:ascii="Myriad Pro" w:eastAsia="Times" w:hAnsi="Myriad Pro" w:cs="Arial"/>
          <w:b/>
          <w:bCs/>
          <w:sz w:val="24"/>
          <w:szCs w:val="24"/>
          <w:lang w:eastAsia="de-DE"/>
        </w:rPr>
        <w:t>RhönSprudel</w:t>
      </w:r>
      <w:proofErr w:type="spellEnd"/>
      <w:r>
        <w:rPr>
          <w:rFonts w:ascii="Myriad Pro" w:eastAsia="Times" w:hAnsi="Myriad Pro" w:cs="Arial"/>
          <w:b/>
          <w:bCs/>
          <w:sz w:val="24"/>
          <w:szCs w:val="24"/>
          <w:lang w:eastAsia="de-DE"/>
        </w:rPr>
        <w:t xml:space="preserve"> Gruppe ist </w:t>
      </w:r>
      <w:r w:rsidRPr="00C963E9">
        <w:rPr>
          <w:rFonts w:ascii="Myriad Pro" w:eastAsia="Times" w:hAnsi="Myriad Pro" w:cs="Arial"/>
          <w:b/>
          <w:bCs/>
          <w:sz w:val="24"/>
          <w:szCs w:val="24"/>
          <w:lang w:eastAsia="de-DE"/>
        </w:rPr>
        <w:t>als Prozess</w:t>
      </w:r>
      <w:r>
        <w:rPr>
          <w:rFonts w:ascii="Myriad Pro" w:eastAsia="Times" w:hAnsi="Myriad Pro" w:cs="Arial"/>
          <w:b/>
          <w:bCs/>
          <w:sz w:val="24"/>
          <w:szCs w:val="24"/>
          <w:lang w:eastAsia="de-DE"/>
        </w:rPr>
        <w:t xml:space="preserve"> gedacht</w:t>
      </w:r>
      <w:r w:rsidR="00FA7D24">
        <w:rPr>
          <w:rFonts w:ascii="Myriad Pro" w:eastAsia="Times" w:hAnsi="Myriad Pro" w:cs="Arial"/>
          <w:b/>
          <w:bCs/>
          <w:sz w:val="24"/>
          <w:szCs w:val="24"/>
          <w:lang w:eastAsia="de-DE"/>
        </w:rPr>
        <w:t xml:space="preserve">. Mittelfristig wird der klimaneutrale Produktionsstandort anvisiert. </w:t>
      </w:r>
    </w:p>
    <w:p w14:paraId="3EDB6BD6" w14:textId="5B0746AE" w:rsidR="00C963E9" w:rsidRPr="00C963E9" w:rsidRDefault="00C963E9" w:rsidP="0001581E">
      <w:pPr>
        <w:spacing w:after="120" w:line="360" w:lineRule="auto"/>
        <w:jc w:val="both"/>
        <w:rPr>
          <w:rFonts w:ascii="Myriad Pro" w:eastAsia="Times" w:hAnsi="Myriad Pro" w:cs="Arial"/>
          <w:sz w:val="24"/>
          <w:szCs w:val="24"/>
          <w:lang w:eastAsia="de-DE"/>
        </w:rPr>
      </w:pPr>
      <w:r>
        <w:rPr>
          <w:rFonts w:ascii="Myriad Pro" w:eastAsia="Times" w:hAnsi="Myriad Pro" w:cs="Arial"/>
          <w:sz w:val="24"/>
          <w:szCs w:val="24"/>
          <w:lang w:eastAsia="de-DE"/>
        </w:rPr>
        <w:t xml:space="preserve">„Nachhaltigkeit ist ein Prozess, kein Projekt“, sagt </w:t>
      </w:r>
      <w:r w:rsidR="00700D9A">
        <w:rPr>
          <w:rFonts w:ascii="Myriad Pro" w:eastAsia="Times" w:hAnsi="Myriad Pro" w:cs="Arial"/>
          <w:sz w:val="24"/>
          <w:szCs w:val="24"/>
          <w:lang w:eastAsia="de-DE"/>
        </w:rPr>
        <w:t xml:space="preserve">Angelika Wittstock, Nachhaltigkeitsmanagerin der </w:t>
      </w:r>
      <w:proofErr w:type="spellStart"/>
      <w:r w:rsidR="00700D9A">
        <w:rPr>
          <w:rFonts w:ascii="Myriad Pro" w:eastAsia="Times" w:hAnsi="Myriad Pro" w:cs="Arial"/>
          <w:sz w:val="24"/>
          <w:szCs w:val="24"/>
          <w:lang w:eastAsia="de-DE"/>
        </w:rPr>
        <w:t>RhönSprudel</w:t>
      </w:r>
      <w:proofErr w:type="spellEnd"/>
      <w:r w:rsidR="00700D9A">
        <w:rPr>
          <w:rFonts w:ascii="Myriad Pro" w:eastAsia="Times" w:hAnsi="Myriad Pro" w:cs="Arial"/>
          <w:sz w:val="24"/>
          <w:szCs w:val="24"/>
          <w:lang w:eastAsia="de-DE"/>
        </w:rPr>
        <w:t xml:space="preserve"> Gruppe</w:t>
      </w:r>
      <w:r w:rsidR="00FA7D24">
        <w:rPr>
          <w:rFonts w:ascii="Myriad Pro" w:eastAsia="Times" w:hAnsi="Myriad Pro" w:cs="Arial"/>
          <w:sz w:val="24"/>
          <w:szCs w:val="24"/>
          <w:lang w:eastAsia="de-DE"/>
        </w:rPr>
        <w:t xml:space="preserve"> </w:t>
      </w:r>
      <w:r>
        <w:rPr>
          <w:rFonts w:ascii="Myriad Pro" w:eastAsia="Times" w:hAnsi="Myriad Pro" w:cs="Arial"/>
          <w:sz w:val="24"/>
          <w:szCs w:val="24"/>
          <w:lang w:eastAsia="de-DE"/>
        </w:rPr>
        <w:t xml:space="preserve">und </w:t>
      </w:r>
      <w:r w:rsidR="00FA7D24">
        <w:rPr>
          <w:rFonts w:ascii="Myriad Pro" w:eastAsia="Times" w:hAnsi="Myriad Pro" w:cs="Arial"/>
          <w:sz w:val="24"/>
          <w:szCs w:val="24"/>
          <w:lang w:eastAsia="de-DE"/>
        </w:rPr>
        <w:t xml:space="preserve">ergänzt, dass </w:t>
      </w:r>
      <w:r w:rsidR="003A504E">
        <w:rPr>
          <w:rFonts w:ascii="Myriad Pro" w:eastAsia="Times" w:hAnsi="Myriad Pro" w:cs="Arial"/>
          <w:sz w:val="24"/>
          <w:szCs w:val="24"/>
          <w:lang w:eastAsia="de-DE"/>
        </w:rPr>
        <w:t>„</w:t>
      </w:r>
      <w:r w:rsidRPr="00C963E9">
        <w:rPr>
          <w:rFonts w:ascii="Myriad Pro" w:eastAsia="Times" w:hAnsi="Myriad Pro" w:cs="Arial"/>
          <w:sz w:val="24"/>
          <w:szCs w:val="24"/>
          <w:lang w:eastAsia="de-DE"/>
        </w:rPr>
        <w:t>unser</w:t>
      </w:r>
      <w:r w:rsidR="00FA7D24">
        <w:rPr>
          <w:rFonts w:ascii="Myriad Pro" w:eastAsia="Times" w:hAnsi="Myriad Pro" w:cs="Arial"/>
          <w:sz w:val="24"/>
          <w:szCs w:val="24"/>
          <w:lang w:eastAsia="de-DE"/>
        </w:rPr>
        <w:t>e</w:t>
      </w:r>
      <w:r w:rsidRPr="00C963E9">
        <w:rPr>
          <w:rFonts w:ascii="Myriad Pro" w:eastAsia="Times" w:hAnsi="Myriad Pro" w:cs="Arial"/>
          <w:sz w:val="24"/>
          <w:szCs w:val="24"/>
          <w:lang w:eastAsia="de-DE"/>
        </w:rPr>
        <w:t xml:space="preserve"> </w:t>
      </w:r>
      <w:r w:rsidR="00FA7D24">
        <w:rPr>
          <w:rFonts w:ascii="Myriad Pro" w:eastAsia="Times" w:hAnsi="Myriad Pro" w:cs="Arial"/>
          <w:sz w:val="24"/>
          <w:szCs w:val="24"/>
          <w:lang w:eastAsia="de-DE"/>
        </w:rPr>
        <w:t xml:space="preserve">Bestrebungen </w:t>
      </w:r>
      <w:r w:rsidRPr="00C963E9">
        <w:rPr>
          <w:rFonts w:ascii="Myriad Pro" w:eastAsia="Times" w:hAnsi="Myriad Pro" w:cs="Arial"/>
          <w:sz w:val="24"/>
          <w:szCs w:val="24"/>
          <w:lang w:eastAsia="de-DE"/>
        </w:rPr>
        <w:t xml:space="preserve">als Eckpfeiler </w:t>
      </w:r>
      <w:r w:rsidR="00FA7D24">
        <w:rPr>
          <w:rFonts w:ascii="Myriad Pro" w:eastAsia="Times" w:hAnsi="Myriad Pro" w:cs="Arial"/>
          <w:sz w:val="24"/>
          <w:szCs w:val="24"/>
          <w:lang w:eastAsia="de-DE"/>
        </w:rPr>
        <w:t xml:space="preserve">einer </w:t>
      </w:r>
      <w:r w:rsidRPr="00C963E9">
        <w:rPr>
          <w:rFonts w:ascii="Myriad Pro" w:eastAsia="Times" w:hAnsi="Myriad Pro" w:cs="Arial"/>
          <w:sz w:val="24"/>
          <w:szCs w:val="24"/>
          <w:lang w:eastAsia="de-DE"/>
        </w:rPr>
        <w:t xml:space="preserve">Unternehmensphilosophie </w:t>
      </w:r>
      <w:r w:rsidR="00FA7D24">
        <w:rPr>
          <w:rFonts w:ascii="Myriad Pro" w:eastAsia="Times" w:hAnsi="Myriad Pro" w:cs="Arial"/>
          <w:sz w:val="24"/>
          <w:szCs w:val="24"/>
          <w:lang w:eastAsia="de-DE"/>
        </w:rPr>
        <w:t xml:space="preserve">gemeinsam </w:t>
      </w:r>
      <w:r w:rsidR="00E34787">
        <w:rPr>
          <w:rFonts w:ascii="Myriad Pro" w:eastAsia="Times" w:hAnsi="Myriad Pro" w:cs="Arial"/>
          <w:sz w:val="24"/>
          <w:szCs w:val="24"/>
          <w:lang w:eastAsia="de-DE"/>
        </w:rPr>
        <w:t xml:space="preserve">kontinuierlich weiterentwickelt </w:t>
      </w:r>
      <w:r w:rsidRPr="00C963E9">
        <w:rPr>
          <w:rFonts w:ascii="Myriad Pro" w:eastAsia="Times" w:hAnsi="Myriad Pro" w:cs="Arial"/>
          <w:sz w:val="24"/>
          <w:szCs w:val="24"/>
          <w:lang w:eastAsia="de-DE"/>
        </w:rPr>
        <w:t>werden m</w:t>
      </w:r>
      <w:r w:rsidR="00FA7D24">
        <w:rPr>
          <w:rFonts w:ascii="Myriad Pro" w:eastAsia="Times" w:hAnsi="Myriad Pro" w:cs="Arial"/>
          <w:sz w:val="24"/>
          <w:szCs w:val="24"/>
          <w:lang w:eastAsia="de-DE"/>
        </w:rPr>
        <w:t>ü</w:t>
      </w:r>
      <w:r w:rsidRPr="00C963E9">
        <w:rPr>
          <w:rFonts w:ascii="Myriad Pro" w:eastAsia="Times" w:hAnsi="Myriad Pro" w:cs="Arial"/>
          <w:sz w:val="24"/>
          <w:szCs w:val="24"/>
          <w:lang w:eastAsia="de-DE"/>
        </w:rPr>
        <w:t>ss</w:t>
      </w:r>
      <w:r w:rsidR="00FA7D24">
        <w:rPr>
          <w:rFonts w:ascii="Myriad Pro" w:eastAsia="Times" w:hAnsi="Myriad Pro" w:cs="Arial"/>
          <w:sz w:val="24"/>
          <w:szCs w:val="24"/>
          <w:lang w:eastAsia="de-DE"/>
        </w:rPr>
        <w:t>en,</w:t>
      </w:r>
      <w:r w:rsidRPr="00C963E9">
        <w:rPr>
          <w:rFonts w:ascii="Myriad Pro" w:eastAsia="Times" w:hAnsi="Myriad Pro" w:cs="Arial"/>
          <w:sz w:val="24"/>
          <w:szCs w:val="24"/>
          <w:lang w:eastAsia="de-DE"/>
        </w:rPr>
        <w:t xml:space="preserve"> </w:t>
      </w:r>
      <w:r w:rsidR="00FA7D24">
        <w:rPr>
          <w:rFonts w:ascii="Myriad Pro" w:eastAsia="Times" w:hAnsi="Myriad Pro" w:cs="Arial"/>
          <w:sz w:val="24"/>
          <w:szCs w:val="24"/>
          <w:lang w:eastAsia="de-DE"/>
        </w:rPr>
        <w:t xml:space="preserve">um den </w:t>
      </w:r>
      <w:r w:rsidRPr="00C963E9">
        <w:rPr>
          <w:rFonts w:ascii="Myriad Pro" w:eastAsia="Times" w:hAnsi="Myriad Pro" w:cs="Arial"/>
          <w:sz w:val="24"/>
          <w:szCs w:val="24"/>
          <w:lang w:eastAsia="de-DE"/>
        </w:rPr>
        <w:t xml:space="preserve">Weg zu einem nachhaltigen Unternehmen </w:t>
      </w:r>
      <w:r w:rsidR="00FA7D24">
        <w:rPr>
          <w:rFonts w:ascii="Myriad Pro" w:eastAsia="Times" w:hAnsi="Myriad Pro" w:cs="Arial"/>
          <w:sz w:val="24"/>
          <w:szCs w:val="24"/>
          <w:lang w:eastAsia="de-DE"/>
        </w:rPr>
        <w:t xml:space="preserve">auch zukünftig </w:t>
      </w:r>
      <w:r w:rsidRPr="00C963E9">
        <w:rPr>
          <w:rFonts w:ascii="Myriad Pro" w:eastAsia="Times" w:hAnsi="Myriad Pro" w:cs="Arial"/>
          <w:sz w:val="24"/>
          <w:szCs w:val="24"/>
          <w:lang w:eastAsia="de-DE"/>
        </w:rPr>
        <w:t>weiter</w:t>
      </w:r>
      <w:r w:rsidR="00FA7D24">
        <w:rPr>
          <w:rFonts w:ascii="Myriad Pro" w:eastAsia="Times" w:hAnsi="Myriad Pro" w:cs="Arial"/>
          <w:sz w:val="24"/>
          <w:szCs w:val="24"/>
          <w:lang w:eastAsia="de-DE"/>
        </w:rPr>
        <w:t xml:space="preserve"> zu </w:t>
      </w:r>
      <w:r w:rsidRPr="00C963E9">
        <w:rPr>
          <w:rFonts w:ascii="Myriad Pro" w:eastAsia="Times" w:hAnsi="Myriad Pro" w:cs="Arial"/>
          <w:sz w:val="24"/>
          <w:szCs w:val="24"/>
          <w:lang w:eastAsia="de-DE"/>
        </w:rPr>
        <w:t>verfolgen.</w:t>
      </w:r>
      <w:r w:rsidR="00FA7D24">
        <w:rPr>
          <w:rFonts w:ascii="Myriad Pro" w:eastAsia="Times" w:hAnsi="Myriad Pro" w:cs="Arial"/>
          <w:sz w:val="24"/>
          <w:szCs w:val="24"/>
          <w:lang w:eastAsia="de-DE"/>
        </w:rPr>
        <w:t xml:space="preserve">“ Mit diesem Ausblick strebt die </w:t>
      </w:r>
      <w:proofErr w:type="spellStart"/>
      <w:r w:rsidR="00FA7D24">
        <w:rPr>
          <w:rFonts w:ascii="Myriad Pro" w:eastAsia="Times" w:hAnsi="Myriad Pro" w:cs="Arial"/>
          <w:sz w:val="24"/>
          <w:szCs w:val="24"/>
          <w:lang w:eastAsia="de-DE"/>
        </w:rPr>
        <w:t>RhönSprudel</w:t>
      </w:r>
      <w:proofErr w:type="spellEnd"/>
      <w:r w:rsidR="00FA7D24">
        <w:rPr>
          <w:rFonts w:ascii="Myriad Pro" w:eastAsia="Times" w:hAnsi="Myriad Pro" w:cs="Arial"/>
          <w:sz w:val="24"/>
          <w:szCs w:val="24"/>
          <w:lang w:eastAsia="de-DE"/>
        </w:rPr>
        <w:t xml:space="preserve"> Gruppe mittelfristig </w:t>
      </w:r>
      <w:r w:rsidR="0001581E">
        <w:rPr>
          <w:rFonts w:ascii="Myriad Pro" w:eastAsia="Times" w:hAnsi="Myriad Pro" w:cs="Arial"/>
          <w:sz w:val="24"/>
          <w:szCs w:val="24"/>
          <w:lang w:eastAsia="de-DE"/>
        </w:rPr>
        <w:t xml:space="preserve">die </w:t>
      </w:r>
      <w:r w:rsidRPr="00C963E9">
        <w:rPr>
          <w:rFonts w:ascii="Myriad Pro" w:eastAsia="Times" w:hAnsi="Myriad Pro" w:cs="Arial"/>
          <w:sz w:val="24"/>
          <w:szCs w:val="24"/>
          <w:lang w:eastAsia="de-DE"/>
        </w:rPr>
        <w:t xml:space="preserve">Klimaneutralität der Unternehmen </w:t>
      </w:r>
      <w:proofErr w:type="spellStart"/>
      <w:r w:rsidRPr="00C963E9">
        <w:rPr>
          <w:rFonts w:ascii="Myriad Pro" w:eastAsia="Times" w:hAnsi="Myriad Pro" w:cs="Arial"/>
          <w:sz w:val="24"/>
          <w:szCs w:val="24"/>
          <w:lang w:eastAsia="de-DE"/>
        </w:rPr>
        <w:t>MineralBrunnen</w:t>
      </w:r>
      <w:proofErr w:type="spellEnd"/>
      <w:r w:rsidRPr="00C963E9">
        <w:rPr>
          <w:rFonts w:ascii="Myriad Pro" w:eastAsia="Times" w:hAnsi="Myriad Pro" w:cs="Arial"/>
          <w:sz w:val="24"/>
          <w:szCs w:val="24"/>
          <w:lang w:eastAsia="de-DE"/>
        </w:rPr>
        <w:t xml:space="preserve"> </w:t>
      </w:r>
      <w:proofErr w:type="spellStart"/>
      <w:r w:rsidRPr="00C963E9">
        <w:rPr>
          <w:rFonts w:ascii="Myriad Pro" w:eastAsia="Times" w:hAnsi="Myriad Pro" w:cs="Arial"/>
          <w:sz w:val="24"/>
          <w:szCs w:val="24"/>
          <w:lang w:eastAsia="de-DE"/>
        </w:rPr>
        <w:t>RhönSprudel</w:t>
      </w:r>
      <w:proofErr w:type="spellEnd"/>
      <w:r w:rsidRPr="00C963E9">
        <w:rPr>
          <w:rFonts w:ascii="Myriad Pro" w:eastAsia="Times" w:hAnsi="Myriad Pro" w:cs="Arial"/>
          <w:sz w:val="24"/>
          <w:szCs w:val="24"/>
          <w:lang w:eastAsia="de-DE"/>
        </w:rPr>
        <w:t xml:space="preserve">, Mineralquellen Bad </w:t>
      </w:r>
      <w:proofErr w:type="spellStart"/>
      <w:r w:rsidRPr="00C963E9">
        <w:rPr>
          <w:rFonts w:ascii="Myriad Pro" w:eastAsia="Times" w:hAnsi="Myriad Pro" w:cs="Arial"/>
          <w:sz w:val="24"/>
          <w:szCs w:val="24"/>
          <w:lang w:eastAsia="de-DE"/>
        </w:rPr>
        <w:t>Liebenwerda</w:t>
      </w:r>
      <w:proofErr w:type="spellEnd"/>
      <w:r w:rsidRPr="00C963E9">
        <w:rPr>
          <w:rFonts w:ascii="Myriad Pro" w:eastAsia="Times" w:hAnsi="Myriad Pro" w:cs="Arial"/>
          <w:sz w:val="24"/>
          <w:szCs w:val="24"/>
          <w:lang w:eastAsia="de-DE"/>
        </w:rPr>
        <w:t xml:space="preserve"> und Spreequell Mineralbrunnen</w:t>
      </w:r>
      <w:r w:rsidR="0001581E">
        <w:rPr>
          <w:rFonts w:ascii="Myriad Pro" w:eastAsia="Times" w:hAnsi="Myriad Pro" w:cs="Arial"/>
          <w:sz w:val="24"/>
          <w:szCs w:val="24"/>
          <w:lang w:eastAsia="de-DE"/>
        </w:rPr>
        <w:t xml:space="preserve"> an. </w:t>
      </w:r>
      <w:r w:rsidR="00315C86">
        <w:rPr>
          <w:rFonts w:ascii="Myriad Pro" w:eastAsia="Times" w:hAnsi="Myriad Pro" w:cs="Arial"/>
          <w:sz w:val="24"/>
          <w:szCs w:val="24"/>
          <w:lang w:eastAsia="de-DE"/>
        </w:rPr>
        <w:t xml:space="preserve">Der Nachhaltigkeitsbericht der </w:t>
      </w:r>
      <w:proofErr w:type="spellStart"/>
      <w:r w:rsidR="00315C86">
        <w:rPr>
          <w:rFonts w:ascii="Myriad Pro" w:eastAsia="Times" w:hAnsi="Myriad Pro" w:cs="Arial"/>
          <w:sz w:val="24"/>
          <w:szCs w:val="24"/>
          <w:lang w:eastAsia="de-DE"/>
        </w:rPr>
        <w:t>RhönSprudel</w:t>
      </w:r>
      <w:proofErr w:type="spellEnd"/>
      <w:r w:rsidR="00315C86">
        <w:rPr>
          <w:rFonts w:ascii="Myriad Pro" w:eastAsia="Times" w:hAnsi="Myriad Pro" w:cs="Arial"/>
          <w:sz w:val="24"/>
          <w:szCs w:val="24"/>
          <w:lang w:eastAsia="de-DE"/>
        </w:rPr>
        <w:t xml:space="preserve"> Gruppe wird </w:t>
      </w:r>
      <w:r w:rsidR="00677E6E">
        <w:rPr>
          <w:rFonts w:ascii="Myriad Pro" w:eastAsia="Times" w:hAnsi="Myriad Pro" w:cs="Arial"/>
          <w:sz w:val="24"/>
          <w:szCs w:val="24"/>
          <w:lang w:eastAsia="de-DE"/>
        </w:rPr>
        <w:t>jährlich</w:t>
      </w:r>
      <w:r w:rsidR="00315C86">
        <w:rPr>
          <w:rFonts w:ascii="Myriad Pro" w:eastAsia="Times" w:hAnsi="Myriad Pro" w:cs="Arial"/>
          <w:sz w:val="24"/>
          <w:szCs w:val="24"/>
          <w:lang w:eastAsia="de-DE"/>
        </w:rPr>
        <w:t xml:space="preserve"> aktualisiert und veröffentlicht. </w:t>
      </w:r>
    </w:p>
    <w:p w14:paraId="5EC2409C" w14:textId="77777777" w:rsidR="00C963E9" w:rsidRDefault="00C963E9" w:rsidP="00CB1E1F">
      <w:pPr>
        <w:spacing w:after="120" w:line="360" w:lineRule="auto"/>
        <w:jc w:val="both"/>
        <w:rPr>
          <w:rFonts w:ascii="Myriad Pro" w:eastAsia="Times" w:hAnsi="Myriad Pro" w:cs="Arial"/>
          <w:sz w:val="24"/>
          <w:szCs w:val="24"/>
          <w:lang w:eastAsia="de-DE"/>
        </w:rPr>
      </w:pPr>
    </w:p>
    <w:p w14:paraId="01A5E759" w14:textId="4FE25721" w:rsidR="007A2087" w:rsidRDefault="007A2087" w:rsidP="007A2087">
      <w:pPr>
        <w:spacing w:after="120"/>
        <w:jc w:val="both"/>
        <w:rPr>
          <w:rFonts w:ascii="Arial" w:eastAsia="Times" w:hAnsi="Arial" w:cs="Arial"/>
          <w:b/>
          <w:sz w:val="16"/>
          <w:szCs w:val="20"/>
          <w:u w:val="single"/>
          <w:lang w:eastAsia="de-DE"/>
        </w:rPr>
      </w:pPr>
      <w:r>
        <w:rPr>
          <w:rFonts w:ascii="Arial" w:eastAsia="Times" w:hAnsi="Arial" w:cs="Arial"/>
          <w:b/>
          <w:sz w:val="16"/>
          <w:szCs w:val="20"/>
          <w:u w:val="single"/>
          <w:lang w:eastAsia="de-DE"/>
        </w:rPr>
        <w:t xml:space="preserve">Über </w:t>
      </w:r>
      <w:r w:rsidR="002A45BE">
        <w:rPr>
          <w:rFonts w:ascii="Arial" w:eastAsia="Times" w:hAnsi="Arial" w:cs="Arial"/>
          <w:b/>
          <w:sz w:val="16"/>
          <w:szCs w:val="20"/>
          <w:u w:val="single"/>
          <w:lang w:eastAsia="de-DE"/>
        </w:rPr>
        <w:t xml:space="preserve">die </w:t>
      </w:r>
      <w:proofErr w:type="spellStart"/>
      <w:r>
        <w:rPr>
          <w:rFonts w:ascii="Arial" w:eastAsia="Times" w:hAnsi="Arial" w:cs="Arial"/>
          <w:b/>
          <w:sz w:val="16"/>
          <w:szCs w:val="20"/>
          <w:u w:val="single"/>
          <w:lang w:eastAsia="de-DE"/>
        </w:rPr>
        <w:t>RhönSprudel</w:t>
      </w:r>
      <w:proofErr w:type="spellEnd"/>
      <w:r w:rsidR="002A45BE">
        <w:rPr>
          <w:rFonts w:ascii="Arial" w:eastAsia="Times" w:hAnsi="Arial" w:cs="Arial"/>
          <w:b/>
          <w:sz w:val="16"/>
          <w:szCs w:val="20"/>
          <w:u w:val="single"/>
          <w:lang w:eastAsia="de-DE"/>
        </w:rPr>
        <w:t xml:space="preserve"> Gruppe</w:t>
      </w:r>
      <w:r>
        <w:rPr>
          <w:rFonts w:ascii="Arial" w:eastAsia="Times" w:hAnsi="Arial" w:cs="Arial"/>
          <w:b/>
          <w:sz w:val="16"/>
          <w:szCs w:val="20"/>
          <w:u w:val="single"/>
          <w:lang w:eastAsia="de-DE"/>
        </w:rPr>
        <w:t>:</w:t>
      </w:r>
    </w:p>
    <w:p w14:paraId="54A905AA" w14:textId="2CAD16F3" w:rsidR="007A2087" w:rsidRDefault="007A2087" w:rsidP="007A2087">
      <w:pPr>
        <w:spacing w:after="120"/>
        <w:jc w:val="both"/>
        <w:rPr>
          <w:rFonts w:ascii="Arial" w:eastAsia="Times" w:hAnsi="Arial" w:cs="Arial"/>
          <w:sz w:val="16"/>
          <w:szCs w:val="20"/>
          <w:lang w:eastAsia="de-DE"/>
        </w:rPr>
      </w:pPr>
      <w:r>
        <w:rPr>
          <w:rFonts w:ascii="Arial" w:eastAsia="Times" w:hAnsi="Arial" w:cs="Arial"/>
          <w:sz w:val="16"/>
          <w:szCs w:val="20"/>
          <w:lang w:eastAsia="de-DE"/>
        </w:rPr>
        <w:t xml:space="preserve">Bereits 1781 wurden die Quellen des </w:t>
      </w:r>
      <w:proofErr w:type="spellStart"/>
      <w:r>
        <w:rPr>
          <w:rFonts w:ascii="Arial" w:eastAsia="Times" w:hAnsi="Arial" w:cs="Arial"/>
          <w:sz w:val="16"/>
          <w:szCs w:val="20"/>
          <w:lang w:eastAsia="de-DE"/>
        </w:rPr>
        <w:t>MineralBrunnen</w:t>
      </w:r>
      <w:proofErr w:type="spellEnd"/>
      <w:r>
        <w:rPr>
          <w:rFonts w:ascii="Arial" w:eastAsia="Times" w:hAnsi="Arial" w:cs="Arial"/>
          <w:sz w:val="16"/>
          <w:szCs w:val="20"/>
          <w:lang w:eastAsia="de-DE"/>
        </w:rPr>
        <w:t xml:space="preserve"> </w:t>
      </w:r>
      <w:proofErr w:type="spellStart"/>
      <w:r>
        <w:rPr>
          <w:rFonts w:ascii="Arial" w:eastAsia="Times" w:hAnsi="Arial" w:cs="Arial"/>
          <w:sz w:val="16"/>
          <w:szCs w:val="20"/>
          <w:lang w:eastAsia="de-DE"/>
        </w:rPr>
        <w:t>RhönSprudel</w:t>
      </w:r>
      <w:proofErr w:type="spellEnd"/>
      <w:r>
        <w:rPr>
          <w:rFonts w:ascii="Arial" w:eastAsia="Times" w:hAnsi="Arial" w:cs="Arial"/>
          <w:sz w:val="16"/>
          <w:szCs w:val="20"/>
          <w:lang w:eastAsia="de-DE"/>
        </w:rPr>
        <w:t xml:space="preserve"> erschlossen, seit 1911 ist der Brunnenbetrieb im Besitz der Familie Schindel. Die </w:t>
      </w:r>
      <w:proofErr w:type="spellStart"/>
      <w:r>
        <w:rPr>
          <w:rFonts w:ascii="Arial" w:eastAsia="Times" w:hAnsi="Arial" w:cs="Arial"/>
          <w:sz w:val="16"/>
          <w:szCs w:val="20"/>
          <w:lang w:eastAsia="de-DE"/>
        </w:rPr>
        <w:t>RhönSprudel</w:t>
      </w:r>
      <w:proofErr w:type="spellEnd"/>
      <w:r>
        <w:rPr>
          <w:rFonts w:ascii="Arial" w:eastAsia="Times" w:hAnsi="Arial" w:cs="Arial"/>
          <w:sz w:val="16"/>
          <w:szCs w:val="20"/>
          <w:lang w:eastAsia="de-DE"/>
        </w:rPr>
        <w:t xml:space="preserve"> Gruppe gehört heute zu den Top 10 der deutschen </w:t>
      </w:r>
      <w:r w:rsidR="00DD7B81">
        <w:rPr>
          <w:rFonts w:ascii="Arial" w:eastAsia="Times" w:hAnsi="Arial" w:cs="Arial"/>
          <w:sz w:val="16"/>
          <w:szCs w:val="20"/>
          <w:lang w:eastAsia="de-DE"/>
        </w:rPr>
        <w:t>Mineralbrunnen</w:t>
      </w:r>
      <w:r>
        <w:rPr>
          <w:rFonts w:ascii="Arial" w:eastAsia="Times" w:hAnsi="Arial" w:cs="Arial"/>
          <w:sz w:val="16"/>
          <w:szCs w:val="20"/>
          <w:lang w:eastAsia="de-DE"/>
        </w:rPr>
        <w:t>. Diese Position unterstreicht die Qualität der Produkte, belohnt das weitsichtige Management sowie den Mut zu Innovation und Expansion. Der Erfolg ist ein ständiger Ansporn zur Verantwortung gegenüber Umwelt, Produktqualität, Kunden und Mitarbeitern.</w:t>
      </w:r>
    </w:p>
    <w:p w14:paraId="734B3DC5" w14:textId="77777777" w:rsidR="007A2087" w:rsidRDefault="007A2087" w:rsidP="007A2087">
      <w:pPr>
        <w:spacing w:after="0" w:line="360" w:lineRule="auto"/>
        <w:rPr>
          <w:rFonts w:ascii="Arial" w:eastAsia="Calibri" w:hAnsi="Arial" w:cs="Arial"/>
          <w:b/>
          <w:sz w:val="16"/>
          <w:szCs w:val="16"/>
        </w:rPr>
      </w:pPr>
    </w:p>
    <w:p w14:paraId="288DB344" w14:textId="77777777" w:rsidR="007A2087" w:rsidRDefault="007A2087" w:rsidP="007A2087">
      <w:pPr>
        <w:spacing w:after="0" w:line="360" w:lineRule="auto"/>
        <w:rPr>
          <w:rFonts w:ascii="Arial" w:eastAsia="Calibri" w:hAnsi="Arial" w:cs="Arial"/>
          <w:b/>
          <w:sz w:val="16"/>
          <w:szCs w:val="16"/>
        </w:rPr>
      </w:pPr>
      <w:r>
        <w:rPr>
          <w:rFonts w:ascii="Arial" w:eastAsia="Calibri" w:hAnsi="Arial" w:cs="Arial"/>
          <w:b/>
          <w:sz w:val="16"/>
          <w:szCs w:val="16"/>
        </w:rPr>
        <w:t>Pressekontakt:</w:t>
      </w:r>
    </w:p>
    <w:p w14:paraId="5F23058D" w14:textId="77777777" w:rsidR="007A2087" w:rsidRDefault="007A2087" w:rsidP="007A2087">
      <w:pPr>
        <w:spacing w:after="0" w:line="360" w:lineRule="auto"/>
        <w:rPr>
          <w:rFonts w:ascii="Arial" w:eastAsia="Calibri" w:hAnsi="Arial" w:cs="Arial"/>
          <w:b/>
          <w:sz w:val="16"/>
          <w:szCs w:val="16"/>
        </w:rPr>
      </w:pPr>
      <w:proofErr w:type="spellStart"/>
      <w:r>
        <w:rPr>
          <w:rFonts w:ascii="Arial" w:eastAsia="Calibri" w:hAnsi="Arial" w:cs="Arial"/>
          <w:b/>
          <w:sz w:val="16"/>
          <w:szCs w:val="16"/>
        </w:rPr>
        <w:t>InfoRelations</w:t>
      </w:r>
      <w:proofErr w:type="spellEnd"/>
      <w:r>
        <w:rPr>
          <w:rFonts w:ascii="Arial" w:eastAsia="Calibri" w:hAnsi="Arial" w:cs="Arial"/>
          <w:b/>
          <w:sz w:val="16"/>
          <w:szCs w:val="16"/>
        </w:rPr>
        <w:t xml:space="preserve"> </w:t>
      </w:r>
      <w:proofErr w:type="spellStart"/>
      <w:r>
        <w:rPr>
          <w:rFonts w:ascii="Arial" w:eastAsia="Calibri" w:hAnsi="Arial" w:cs="Arial"/>
          <w:b/>
          <w:sz w:val="16"/>
          <w:szCs w:val="16"/>
        </w:rPr>
        <w:t>e.K</w:t>
      </w:r>
      <w:proofErr w:type="spellEnd"/>
      <w:r>
        <w:rPr>
          <w:rFonts w:ascii="Arial" w:eastAsia="Calibri" w:hAnsi="Arial" w:cs="Arial"/>
          <w:b/>
          <w:sz w:val="16"/>
          <w:szCs w:val="16"/>
        </w:rPr>
        <w:t>.</w:t>
      </w:r>
    </w:p>
    <w:p w14:paraId="5D98E7DC" w14:textId="5C76F6FB" w:rsidR="007A2087" w:rsidRDefault="007A2087" w:rsidP="007A2087">
      <w:pPr>
        <w:spacing w:after="0" w:line="360" w:lineRule="auto"/>
        <w:rPr>
          <w:rFonts w:ascii="Arial" w:eastAsia="Calibri" w:hAnsi="Arial" w:cs="Arial"/>
          <w:sz w:val="16"/>
          <w:szCs w:val="16"/>
        </w:rPr>
      </w:pPr>
      <w:r>
        <w:rPr>
          <w:rFonts w:ascii="Arial" w:eastAsia="Calibri" w:hAnsi="Arial" w:cs="Arial"/>
          <w:sz w:val="16"/>
          <w:szCs w:val="16"/>
        </w:rPr>
        <w:t xml:space="preserve">Jörg </w:t>
      </w:r>
      <w:r w:rsidR="00E41322">
        <w:rPr>
          <w:rFonts w:ascii="Arial" w:eastAsia="Calibri" w:hAnsi="Arial" w:cs="Arial"/>
          <w:sz w:val="16"/>
          <w:szCs w:val="16"/>
        </w:rPr>
        <w:t>Mutz,</w:t>
      </w:r>
      <w:r>
        <w:rPr>
          <w:rFonts w:ascii="Arial" w:eastAsia="Calibri" w:hAnsi="Arial" w:cs="Arial"/>
          <w:sz w:val="16"/>
          <w:szCs w:val="16"/>
        </w:rPr>
        <w:t xml:space="preserve"> Eugen-Langen-Straße 25, 50968 Köln </w:t>
      </w:r>
    </w:p>
    <w:p w14:paraId="4E03C381" w14:textId="77777777" w:rsidR="007A2087" w:rsidRDefault="007A2087" w:rsidP="007A2087">
      <w:pPr>
        <w:spacing w:after="0" w:line="360" w:lineRule="auto"/>
        <w:rPr>
          <w:rFonts w:ascii="Arial" w:eastAsia="Calibri" w:hAnsi="Arial" w:cs="Arial"/>
          <w:sz w:val="16"/>
          <w:szCs w:val="16"/>
        </w:rPr>
      </w:pPr>
      <w:r>
        <w:rPr>
          <w:rFonts w:ascii="Arial" w:eastAsia="Calibri" w:hAnsi="Arial" w:cs="Arial"/>
          <w:sz w:val="16"/>
          <w:szCs w:val="16"/>
        </w:rPr>
        <w:t xml:space="preserve">Telefon: 0221/30 99-534 / Fax: 0221/30 99-200 </w:t>
      </w:r>
    </w:p>
    <w:p w14:paraId="01700AE0" w14:textId="77777777" w:rsidR="007A2087" w:rsidRDefault="007A2087" w:rsidP="007A2087">
      <w:pPr>
        <w:spacing w:after="0" w:line="360" w:lineRule="auto"/>
        <w:rPr>
          <w:rFonts w:ascii="Arial" w:eastAsia="Calibri" w:hAnsi="Arial" w:cs="Arial"/>
          <w:sz w:val="16"/>
          <w:szCs w:val="16"/>
        </w:rPr>
      </w:pPr>
      <w:r>
        <w:rPr>
          <w:rFonts w:ascii="Arial" w:eastAsia="Calibri" w:hAnsi="Arial" w:cs="Arial"/>
          <w:sz w:val="16"/>
          <w:szCs w:val="16"/>
        </w:rPr>
        <w:t xml:space="preserve">E-Mail: j.m@inforelations.de </w:t>
      </w:r>
    </w:p>
    <w:p w14:paraId="425DF324" w14:textId="77777777" w:rsidR="007A2087" w:rsidRDefault="007A2087" w:rsidP="002B7536">
      <w:pPr>
        <w:spacing w:after="120" w:line="360" w:lineRule="auto"/>
        <w:jc w:val="both"/>
        <w:rPr>
          <w:rFonts w:ascii="Myriad Pro" w:eastAsia="Times" w:hAnsi="Myriad Pro" w:cs="Arial"/>
          <w:sz w:val="24"/>
          <w:szCs w:val="24"/>
          <w:lang w:eastAsia="de-DE"/>
        </w:rPr>
      </w:pPr>
      <w:r>
        <w:rPr>
          <w:rFonts w:ascii="Arial" w:eastAsia="Calibri" w:hAnsi="Arial" w:cs="Arial"/>
          <w:sz w:val="16"/>
          <w:szCs w:val="16"/>
        </w:rPr>
        <w:t>Abdruck honorarfrei</w:t>
      </w:r>
    </w:p>
    <w:sectPr w:rsidR="007A2087" w:rsidSect="00CB787D">
      <w:headerReference w:type="default" r:id="rId8"/>
      <w:pgSz w:w="11906" w:h="16838"/>
      <w:pgMar w:top="2552" w:right="2552" w:bottom="85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42B5" w16cex:dateUtc="2020-09-28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1F7927" w16cid:durableId="231C42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0DBD3" w14:textId="77777777" w:rsidR="00FD43E8" w:rsidRDefault="00FD43E8" w:rsidP="00866E0D">
      <w:pPr>
        <w:spacing w:after="0" w:line="240" w:lineRule="auto"/>
      </w:pPr>
      <w:r>
        <w:separator/>
      </w:r>
    </w:p>
  </w:endnote>
  <w:endnote w:type="continuationSeparator" w:id="0">
    <w:p w14:paraId="4B108D3F" w14:textId="77777777" w:rsidR="00FD43E8" w:rsidRDefault="00FD43E8" w:rsidP="0086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F328D" w14:textId="77777777" w:rsidR="00FD43E8" w:rsidRDefault="00FD43E8" w:rsidP="00866E0D">
      <w:pPr>
        <w:spacing w:after="0" w:line="240" w:lineRule="auto"/>
      </w:pPr>
      <w:r>
        <w:separator/>
      </w:r>
    </w:p>
  </w:footnote>
  <w:footnote w:type="continuationSeparator" w:id="0">
    <w:p w14:paraId="158679E0" w14:textId="77777777" w:rsidR="00FD43E8" w:rsidRDefault="00FD43E8" w:rsidP="00866E0D">
      <w:pPr>
        <w:spacing w:after="0" w:line="240" w:lineRule="auto"/>
      </w:pPr>
      <w:r>
        <w:continuationSeparator/>
      </w:r>
    </w:p>
  </w:footnote>
  <w:footnote w:id="1">
    <w:p w14:paraId="7C1806EF" w14:textId="1FF10630" w:rsidR="00CB787D" w:rsidRDefault="00CB787D">
      <w:pPr>
        <w:pStyle w:val="Funotentext"/>
      </w:pPr>
      <w:r>
        <w:rPr>
          <w:rStyle w:val="Funotenzeichen"/>
        </w:rPr>
        <w:footnoteRef/>
      </w:r>
      <w:r>
        <w:t xml:space="preserve"> Den vollständigen Nachhaltigkeitsbericht der </w:t>
      </w:r>
      <w:proofErr w:type="spellStart"/>
      <w:r>
        <w:t>RhönSprudel</w:t>
      </w:r>
      <w:proofErr w:type="spellEnd"/>
      <w:r>
        <w:t xml:space="preserve"> Gruppe können Sie unter dem Link </w:t>
      </w:r>
      <w:r w:rsidR="002A45BE" w:rsidRPr="002A45BE">
        <w:t>https://datenbank2.deutscher-nachhaltigkeitskodex.de/Profile/CompanyProfile/13771/de/2019/dnk</w:t>
      </w:r>
      <w:r>
        <w:t xml:space="preserve"> abrufen.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249A" w14:textId="66563908" w:rsidR="009F0373" w:rsidRDefault="009F0373">
    <w:pPr>
      <w:pStyle w:val="Kopfzeile"/>
    </w:pPr>
    <w:r>
      <w:tab/>
    </w:r>
    <w:r>
      <w:tab/>
    </w:r>
    <w:r w:rsidR="00D35073">
      <w:rPr>
        <w:noProof/>
        <w:lang w:eastAsia="de-DE"/>
      </w:rPr>
      <w:drawing>
        <wp:inline distT="0" distB="0" distL="0" distR="0" wp14:anchorId="57BE95C6" wp14:editId="7C3708B6">
          <wp:extent cx="2170430" cy="556895"/>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556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4B25"/>
    <w:multiLevelType w:val="hybridMultilevel"/>
    <w:tmpl w:val="2BF2479A"/>
    <w:lvl w:ilvl="0" w:tplc="572CA3CA">
      <w:start w:val="1"/>
      <w:numFmt w:val="bullet"/>
      <w:lvlText w:val="•"/>
      <w:lvlJc w:val="left"/>
      <w:pPr>
        <w:tabs>
          <w:tab w:val="num" w:pos="720"/>
        </w:tabs>
        <w:ind w:left="720" w:hanging="360"/>
      </w:pPr>
      <w:rPr>
        <w:rFonts w:ascii="Arial" w:hAnsi="Arial" w:hint="default"/>
      </w:rPr>
    </w:lvl>
    <w:lvl w:ilvl="1" w:tplc="F3245784" w:tentative="1">
      <w:start w:val="1"/>
      <w:numFmt w:val="bullet"/>
      <w:lvlText w:val="•"/>
      <w:lvlJc w:val="left"/>
      <w:pPr>
        <w:tabs>
          <w:tab w:val="num" w:pos="1440"/>
        </w:tabs>
        <w:ind w:left="1440" w:hanging="360"/>
      </w:pPr>
      <w:rPr>
        <w:rFonts w:ascii="Arial" w:hAnsi="Arial" w:hint="default"/>
      </w:rPr>
    </w:lvl>
    <w:lvl w:ilvl="2" w:tplc="D370E528" w:tentative="1">
      <w:start w:val="1"/>
      <w:numFmt w:val="bullet"/>
      <w:lvlText w:val="•"/>
      <w:lvlJc w:val="left"/>
      <w:pPr>
        <w:tabs>
          <w:tab w:val="num" w:pos="2160"/>
        </w:tabs>
        <w:ind w:left="2160" w:hanging="360"/>
      </w:pPr>
      <w:rPr>
        <w:rFonts w:ascii="Arial" w:hAnsi="Arial" w:hint="default"/>
      </w:rPr>
    </w:lvl>
    <w:lvl w:ilvl="3" w:tplc="DE66A958" w:tentative="1">
      <w:start w:val="1"/>
      <w:numFmt w:val="bullet"/>
      <w:lvlText w:val="•"/>
      <w:lvlJc w:val="left"/>
      <w:pPr>
        <w:tabs>
          <w:tab w:val="num" w:pos="2880"/>
        </w:tabs>
        <w:ind w:left="2880" w:hanging="360"/>
      </w:pPr>
      <w:rPr>
        <w:rFonts w:ascii="Arial" w:hAnsi="Arial" w:hint="default"/>
      </w:rPr>
    </w:lvl>
    <w:lvl w:ilvl="4" w:tplc="0112706A" w:tentative="1">
      <w:start w:val="1"/>
      <w:numFmt w:val="bullet"/>
      <w:lvlText w:val="•"/>
      <w:lvlJc w:val="left"/>
      <w:pPr>
        <w:tabs>
          <w:tab w:val="num" w:pos="3600"/>
        </w:tabs>
        <w:ind w:left="3600" w:hanging="360"/>
      </w:pPr>
      <w:rPr>
        <w:rFonts w:ascii="Arial" w:hAnsi="Arial" w:hint="default"/>
      </w:rPr>
    </w:lvl>
    <w:lvl w:ilvl="5" w:tplc="1AC45908" w:tentative="1">
      <w:start w:val="1"/>
      <w:numFmt w:val="bullet"/>
      <w:lvlText w:val="•"/>
      <w:lvlJc w:val="left"/>
      <w:pPr>
        <w:tabs>
          <w:tab w:val="num" w:pos="4320"/>
        </w:tabs>
        <w:ind w:left="4320" w:hanging="360"/>
      </w:pPr>
      <w:rPr>
        <w:rFonts w:ascii="Arial" w:hAnsi="Arial" w:hint="default"/>
      </w:rPr>
    </w:lvl>
    <w:lvl w:ilvl="6" w:tplc="E48A46D8" w:tentative="1">
      <w:start w:val="1"/>
      <w:numFmt w:val="bullet"/>
      <w:lvlText w:val="•"/>
      <w:lvlJc w:val="left"/>
      <w:pPr>
        <w:tabs>
          <w:tab w:val="num" w:pos="5040"/>
        </w:tabs>
        <w:ind w:left="5040" w:hanging="360"/>
      </w:pPr>
      <w:rPr>
        <w:rFonts w:ascii="Arial" w:hAnsi="Arial" w:hint="default"/>
      </w:rPr>
    </w:lvl>
    <w:lvl w:ilvl="7" w:tplc="5C64D9CE" w:tentative="1">
      <w:start w:val="1"/>
      <w:numFmt w:val="bullet"/>
      <w:lvlText w:val="•"/>
      <w:lvlJc w:val="left"/>
      <w:pPr>
        <w:tabs>
          <w:tab w:val="num" w:pos="5760"/>
        </w:tabs>
        <w:ind w:left="5760" w:hanging="360"/>
      </w:pPr>
      <w:rPr>
        <w:rFonts w:ascii="Arial" w:hAnsi="Arial" w:hint="default"/>
      </w:rPr>
    </w:lvl>
    <w:lvl w:ilvl="8" w:tplc="5DB2FD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81620F"/>
    <w:multiLevelType w:val="hybridMultilevel"/>
    <w:tmpl w:val="28908610"/>
    <w:lvl w:ilvl="0" w:tplc="96DC083A">
      <w:start w:val="1"/>
      <w:numFmt w:val="bullet"/>
      <w:lvlText w:val="•"/>
      <w:lvlJc w:val="left"/>
      <w:pPr>
        <w:tabs>
          <w:tab w:val="num" w:pos="720"/>
        </w:tabs>
        <w:ind w:left="720" w:hanging="360"/>
      </w:pPr>
      <w:rPr>
        <w:rFonts w:ascii="Arial" w:hAnsi="Arial" w:hint="default"/>
      </w:rPr>
    </w:lvl>
    <w:lvl w:ilvl="1" w:tplc="DF569D06" w:tentative="1">
      <w:start w:val="1"/>
      <w:numFmt w:val="bullet"/>
      <w:lvlText w:val="•"/>
      <w:lvlJc w:val="left"/>
      <w:pPr>
        <w:tabs>
          <w:tab w:val="num" w:pos="1440"/>
        </w:tabs>
        <w:ind w:left="1440" w:hanging="360"/>
      </w:pPr>
      <w:rPr>
        <w:rFonts w:ascii="Arial" w:hAnsi="Arial" w:hint="default"/>
      </w:rPr>
    </w:lvl>
    <w:lvl w:ilvl="2" w:tplc="8F7029DC" w:tentative="1">
      <w:start w:val="1"/>
      <w:numFmt w:val="bullet"/>
      <w:lvlText w:val="•"/>
      <w:lvlJc w:val="left"/>
      <w:pPr>
        <w:tabs>
          <w:tab w:val="num" w:pos="2160"/>
        </w:tabs>
        <w:ind w:left="2160" w:hanging="360"/>
      </w:pPr>
      <w:rPr>
        <w:rFonts w:ascii="Arial" w:hAnsi="Arial" w:hint="default"/>
      </w:rPr>
    </w:lvl>
    <w:lvl w:ilvl="3" w:tplc="61D21182" w:tentative="1">
      <w:start w:val="1"/>
      <w:numFmt w:val="bullet"/>
      <w:lvlText w:val="•"/>
      <w:lvlJc w:val="left"/>
      <w:pPr>
        <w:tabs>
          <w:tab w:val="num" w:pos="2880"/>
        </w:tabs>
        <w:ind w:left="2880" w:hanging="360"/>
      </w:pPr>
      <w:rPr>
        <w:rFonts w:ascii="Arial" w:hAnsi="Arial" w:hint="default"/>
      </w:rPr>
    </w:lvl>
    <w:lvl w:ilvl="4" w:tplc="0DA24C64" w:tentative="1">
      <w:start w:val="1"/>
      <w:numFmt w:val="bullet"/>
      <w:lvlText w:val="•"/>
      <w:lvlJc w:val="left"/>
      <w:pPr>
        <w:tabs>
          <w:tab w:val="num" w:pos="3600"/>
        </w:tabs>
        <w:ind w:left="3600" w:hanging="360"/>
      </w:pPr>
      <w:rPr>
        <w:rFonts w:ascii="Arial" w:hAnsi="Arial" w:hint="default"/>
      </w:rPr>
    </w:lvl>
    <w:lvl w:ilvl="5" w:tplc="2AFA431C" w:tentative="1">
      <w:start w:val="1"/>
      <w:numFmt w:val="bullet"/>
      <w:lvlText w:val="•"/>
      <w:lvlJc w:val="left"/>
      <w:pPr>
        <w:tabs>
          <w:tab w:val="num" w:pos="4320"/>
        </w:tabs>
        <w:ind w:left="4320" w:hanging="360"/>
      </w:pPr>
      <w:rPr>
        <w:rFonts w:ascii="Arial" w:hAnsi="Arial" w:hint="default"/>
      </w:rPr>
    </w:lvl>
    <w:lvl w:ilvl="6" w:tplc="D878FDBA" w:tentative="1">
      <w:start w:val="1"/>
      <w:numFmt w:val="bullet"/>
      <w:lvlText w:val="•"/>
      <w:lvlJc w:val="left"/>
      <w:pPr>
        <w:tabs>
          <w:tab w:val="num" w:pos="5040"/>
        </w:tabs>
        <w:ind w:left="5040" w:hanging="360"/>
      </w:pPr>
      <w:rPr>
        <w:rFonts w:ascii="Arial" w:hAnsi="Arial" w:hint="default"/>
      </w:rPr>
    </w:lvl>
    <w:lvl w:ilvl="7" w:tplc="8F7AA53A" w:tentative="1">
      <w:start w:val="1"/>
      <w:numFmt w:val="bullet"/>
      <w:lvlText w:val="•"/>
      <w:lvlJc w:val="left"/>
      <w:pPr>
        <w:tabs>
          <w:tab w:val="num" w:pos="5760"/>
        </w:tabs>
        <w:ind w:left="5760" w:hanging="360"/>
      </w:pPr>
      <w:rPr>
        <w:rFonts w:ascii="Arial" w:hAnsi="Arial" w:hint="default"/>
      </w:rPr>
    </w:lvl>
    <w:lvl w:ilvl="8" w:tplc="2E7008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ECC33B6"/>
    <w:multiLevelType w:val="hybridMultilevel"/>
    <w:tmpl w:val="0A2EE258"/>
    <w:lvl w:ilvl="0" w:tplc="DFE608EE">
      <w:start w:val="1"/>
      <w:numFmt w:val="bullet"/>
      <w:lvlText w:val="•"/>
      <w:lvlJc w:val="left"/>
      <w:pPr>
        <w:tabs>
          <w:tab w:val="num" w:pos="720"/>
        </w:tabs>
        <w:ind w:left="720" w:hanging="360"/>
      </w:pPr>
      <w:rPr>
        <w:rFonts w:ascii="Arial" w:hAnsi="Arial" w:hint="default"/>
      </w:rPr>
    </w:lvl>
    <w:lvl w:ilvl="1" w:tplc="CDD631E0" w:tentative="1">
      <w:start w:val="1"/>
      <w:numFmt w:val="bullet"/>
      <w:lvlText w:val="•"/>
      <w:lvlJc w:val="left"/>
      <w:pPr>
        <w:tabs>
          <w:tab w:val="num" w:pos="1440"/>
        </w:tabs>
        <w:ind w:left="1440" w:hanging="360"/>
      </w:pPr>
      <w:rPr>
        <w:rFonts w:ascii="Arial" w:hAnsi="Arial" w:hint="default"/>
      </w:rPr>
    </w:lvl>
    <w:lvl w:ilvl="2" w:tplc="BC9E868A" w:tentative="1">
      <w:start w:val="1"/>
      <w:numFmt w:val="bullet"/>
      <w:lvlText w:val="•"/>
      <w:lvlJc w:val="left"/>
      <w:pPr>
        <w:tabs>
          <w:tab w:val="num" w:pos="2160"/>
        </w:tabs>
        <w:ind w:left="2160" w:hanging="360"/>
      </w:pPr>
      <w:rPr>
        <w:rFonts w:ascii="Arial" w:hAnsi="Arial" w:hint="default"/>
      </w:rPr>
    </w:lvl>
    <w:lvl w:ilvl="3" w:tplc="CB12EC54" w:tentative="1">
      <w:start w:val="1"/>
      <w:numFmt w:val="bullet"/>
      <w:lvlText w:val="•"/>
      <w:lvlJc w:val="left"/>
      <w:pPr>
        <w:tabs>
          <w:tab w:val="num" w:pos="2880"/>
        </w:tabs>
        <w:ind w:left="2880" w:hanging="360"/>
      </w:pPr>
      <w:rPr>
        <w:rFonts w:ascii="Arial" w:hAnsi="Arial" w:hint="default"/>
      </w:rPr>
    </w:lvl>
    <w:lvl w:ilvl="4" w:tplc="F7FAF09E" w:tentative="1">
      <w:start w:val="1"/>
      <w:numFmt w:val="bullet"/>
      <w:lvlText w:val="•"/>
      <w:lvlJc w:val="left"/>
      <w:pPr>
        <w:tabs>
          <w:tab w:val="num" w:pos="3600"/>
        </w:tabs>
        <w:ind w:left="3600" w:hanging="360"/>
      </w:pPr>
      <w:rPr>
        <w:rFonts w:ascii="Arial" w:hAnsi="Arial" w:hint="default"/>
      </w:rPr>
    </w:lvl>
    <w:lvl w:ilvl="5" w:tplc="5C72DC80" w:tentative="1">
      <w:start w:val="1"/>
      <w:numFmt w:val="bullet"/>
      <w:lvlText w:val="•"/>
      <w:lvlJc w:val="left"/>
      <w:pPr>
        <w:tabs>
          <w:tab w:val="num" w:pos="4320"/>
        </w:tabs>
        <w:ind w:left="4320" w:hanging="360"/>
      </w:pPr>
      <w:rPr>
        <w:rFonts w:ascii="Arial" w:hAnsi="Arial" w:hint="default"/>
      </w:rPr>
    </w:lvl>
    <w:lvl w:ilvl="6" w:tplc="96A01B9A" w:tentative="1">
      <w:start w:val="1"/>
      <w:numFmt w:val="bullet"/>
      <w:lvlText w:val="•"/>
      <w:lvlJc w:val="left"/>
      <w:pPr>
        <w:tabs>
          <w:tab w:val="num" w:pos="5040"/>
        </w:tabs>
        <w:ind w:left="5040" w:hanging="360"/>
      </w:pPr>
      <w:rPr>
        <w:rFonts w:ascii="Arial" w:hAnsi="Arial" w:hint="default"/>
      </w:rPr>
    </w:lvl>
    <w:lvl w:ilvl="7" w:tplc="607E4A0C" w:tentative="1">
      <w:start w:val="1"/>
      <w:numFmt w:val="bullet"/>
      <w:lvlText w:val="•"/>
      <w:lvlJc w:val="left"/>
      <w:pPr>
        <w:tabs>
          <w:tab w:val="num" w:pos="5760"/>
        </w:tabs>
        <w:ind w:left="5760" w:hanging="360"/>
      </w:pPr>
      <w:rPr>
        <w:rFonts w:ascii="Arial" w:hAnsi="Arial" w:hint="default"/>
      </w:rPr>
    </w:lvl>
    <w:lvl w:ilvl="8" w:tplc="3D9E26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6F"/>
    <w:rsid w:val="00003E37"/>
    <w:rsid w:val="0001581E"/>
    <w:rsid w:val="00022945"/>
    <w:rsid w:val="00031635"/>
    <w:rsid w:val="000441A2"/>
    <w:rsid w:val="00060EEB"/>
    <w:rsid w:val="00075103"/>
    <w:rsid w:val="00082715"/>
    <w:rsid w:val="00091365"/>
    <w:rsid w:val="000B41D2"/>
    <w:rsid w:val="000B6A54"/>
    <w:rsid w:val="000C06D9"/>
    <w:rsid w:val="000C12F5"/>
    <w:rsid w:val="000D7B6C"/>
    <w:rsid w:val="000E72BB"/>
    <w:rsid w:val="00104B1C"/>
    <w:rsid w:val="001156DA"/>
    <w:rsid w:val="00122441"/>
    <w:rsid w:val="00125361"/>
    <w:rsid w:val="0012675F"/>
    <w:rsid w:val="0013014F"/>
    <w:rsid w:val="001414FE"/>
    <w:rsid w:val="00150062"/>
    <w:rsid w:val="00161898"/>
    <w:rsid w:val="001707CE"/>
    <w:rsid w:val="00187931"/>
    <w:rsid w:val="00187F63"/>
    <w:rsid w:val="001B1949"/>
    <w:rsid w:val="001B449F"/>
    <w:rsid w:val="001B551F"/>
    <w:rsid w:val="001C1ABD"/>
    <w:rsid w:val="001C1BEA"/>
    <w:rsid w:val="001C1FEE"/>
    <w:rsid w:val="001C2F8C"/>
    <w:rsid w:val="001C3DB6"/>
    <w:rsid w:val="001C4548"/>
    <w:rsid w:val="001D3610"/>
    <w:rsid w:val="001D69BA"/>
    <w:rsid w:val="001E68FA"/>
    <w:rsid w:val="001F0771"/>
    <w:rsid w:val="001F564D"/>
    <w:rsid w:val="00201458"/>
    <w:rsid w:val="00215F48"/>
    <w:rsid w:val="00265DF1"/>
    <w:rsid w:val="00286395"/>
    <w:rsid w:val="002A2416"/>
    <w:rsid w:val="002A45BE"/>
    <w:rsid w:val="002B23F0"/>
    <w:rsid w:val="002B6000"/>
    <w:rsid w:val="002B7536"/>
    <w:rsid w:val="002B782C"/>
    <w:rsid w:val="002D32B0"/>
    <w:rsid w:val="002D7C78"/>
    <w:rsid w:val="002E1635"/>
    <w:rsid w:val="002E1DCE"/>
    <w:rsid w:val="002E2EA9"/>
    <w:rsid w:val="00315C86"/>
    <w:rsid w:val="003173A2"/>
    <w:rsid w:val="003179C3"/>
    <w:rsid w:val="00322445"/>
    <w:rsid w:val="003314D2"/>
    <w:rsid w:val="00340A1E"/>
    <w:rsid w:val="003513EB"/>
    <w:rsid w:val="003703E4"/>
    <w:rsid w:val="003746DA"/>
    <w:rsid w:val="00377DA6"/>
    <w:rsid w:val="003848A6"/>
    <w:rsid w:val="00396CB3"/>
    <w:rsid w:val="003A504E"/>
    <w:rsid w:val="003A78F8"/>
    <w:rsid w:val="003B3C58"/>
    <w:rsid w:val="003D3207"/>
    <w:rsid w:val="003D5FB5"/>
    <w:rsid w:val="003E0C56"/>
    <w:rsid w:val="003F171D"/>
    <w:rsid w:val="004132CC"/>
    <w:rsid w:val="004263E8"/>
    <w:rsid w:val="00431F8E"/>
    <w:rsid w:val="00436F3F"/>
    <w:rsid w:val="004532C4"/>
    <w:rsid w:val="00464523"/>
    <w:rsid w:val="00467B77"/>
    <w:rsid w:val="00471F6B"/>
    <w:rsid w:val="00480060"/>
    <w:rsid w:val="004810C5"/>
    <w:rsid w:val="004B0E94"/>
    <w:rsid w:val="004B6B5E"/>
    <w:rsid w:val="004B6B93"/>
    <w:rsid w:val="004D42B3"/>
    <w:rsid w:val="004E0EC6"/>
    <w:rsid w:val="004E67D5"/>
    <w:rsid w:val="00504BD2"/>
    <w:rsid w:val="00525C05"/>
    <w:rsid w:val="00535432"/>
    <w:rsid w:val="005709A7"/>
    <w:rsid w:val="00583677"/>
    <w:rsid w:val="00593768"/>
    <w:rsid w:val="005B0ED7"/>
    <w:rsid w:val="005D244D"/>
    <w:rsid w:val="005D77A8"/>
    <w:rsid w:val="005E0138"/>
    <w:rsid w:val="005E19AF"/>
    <w:rsid w:val="005E3541"/>
    <w:rsid w:val="005E5A63"/>
    <w:rsid w:val="005F2368"/>
    <w:rsid w:val="00601CF7"/>
    <w:rsid w:val="00613BEF"/>
    <w:rsid w:val="00623248"/>
    <w:rsid w:val="00632491"/>
    <w:rsid w:val="006372DA"/>
    <w:rsid w:val="00637B7F"/>
    <w:rsid w:val="00662E4E"/>
    <w:rsid w:val="00663A40"/>
    <w:rsid w:val="006778BC"/>
    <w:rsid w:val="00677E6E"/>
    <w:rsid w:val="006905BE"/>
    <w:rsid w:val="006B33E5"/>
    <w:rsid w:val="006B7847"/>
    <w:rsid w:val="006D52BC"/>
    <w:rsid w:val="006D6391"/>
    <w:rsid w:val="006E3284"/>
    <w:rsid w:val="006E528A"/>
    <w:rsid w:val="006F576A"/>
    <w:rsid w:val="00700D9A"/>
    <w:rsid w:val="0071684E"/>
    <w:rsid w:val="00745C44"/>
    <w:rsid w:val="007572C4"/>
    <w:rsid w:val="0077186F"/>
    <w:rsid w:val="00781B6B"/>
    <w:rsid w:val="00782730"/>
    <w:rsid w:val="00783215"/>
    <w:rsid w:val="007912AD"/>
    <w:rsid w:val="00797D9B"/>
    <w:rsid w:val="007A0E7F"/>
    <w:rsid w:val="007A2087"/>
    <w:rsid w:val="007A28C4"/>
    <w:rsid w:val="007B389D"/>
    <w:rsid w:val="007B3CC7"/>
    <w:rsid w:val="007B6FE1"/>
    <w:rsid w:val="007C3868"/>
    <w:rsid w:val="007E0D54"/>
    <w:rsid w:val="007E6CE7"/>
    <w:rsid w:val="007F1BDC"/>
    <w:rsid w:val="00832C9B"/>
    <w:rsid w:val="008563C4"/>
    <w:rsid w:val="00860318"/>
    <w:rsid w:val="00866E0D"/>
    <w:rsid w:val="00884E6B"/>
    <w:rsid w:val="00897CF8"/>
    <w:rsid w:val="008A012B"/>
    <w:rsid w:val="008C0919"/>
    <w:rsid w:val="008C36D2"/>
    <w:rsid w:val="0090554C"/>
    <w:rsid w:val="00906540"/>
    <w:rsid w:val="009157E2"/>
    <w:rsid w:val="0092018C"/>
    <w:rsid w:val="00920E41"/>
    <w:rsid w:val="009233F1"/>
    <w:rsid w:val="00966925"/>
    <w:rsid w:val="00971884"/>
    <w:rsid w:val="00973F6A"/>
    <w:rsid w:val="00980875"/>
    <w:rsid w:val="0098276F"/>
    <w:rsid w:val="00985A1F"/>
    <w:rsid w:val="00997F47"/>
    <w:rsid w:val="009D4D2F"/>
    <w:rsid w:val="009F0373"/>
    <w:rsid w:val="009F1C7A"/>
    <w:rsid w:val="009F6B8E"/>
    <w:rsid w:val="009F75D6"/>
    <w:rsid w:val="00A00CD9"/>
    <w:rsid w:val="00A25241"/>
    <w:rsid w:val="00A2697F"/>
    <w:rsid w:val="00A3106D"/>
    <w:rsid w:val="00A3127F"/>
    <w:rsid w:val="00A4752A"/>
    <w:rsid w:val="00A507DB"/>
    <w:rsid w:val="00A53DD0"/>
    <w:rsid w:val="00A55219"/>
    <w:rsid w:val="00A557C0"/>
    <w:rsid w:val="00A6263F"/>
    <w:rsid w:val="00A6369C"/>
    <w:rsid w:val="00A85DD2"/>
    <w:rsid w:val="00A91989"/>
    <w:rsid w:val="00AB013D"/>
    <w:rsid w:val="00AB035D"/>
    <w:rsid w:val="00AB2376"/>
    <w:rsid w:val="00AF4C4A"/>
    <w:rsid w:val="00B33060"/>
    <w:rsid w:val="00B50A59"/>
    <w:rsid w:val="00B640F7"/>
    <w:rsid w:val="00B6442E"/>
    <w:rsid w:val="00B64528"/>
    <w:rsid w:val="00B9608E"/>
    <w:rsid w:val="00BA4ED4"/>
    <w:rsid w:val="00BB132E"/>
    <w:rsid w:val="00BC3B83"/>
    <w:rsid w:val="00BC69B5"/>
    <w:rsid w:val="00BD08DC"/>
    <w:rsid w:val="00BD45C2"/>
    <w:rsid w:val="00BE565C"/>
    <w:rsid w:val="00C028CC"/>
    <w:rsid w:val="00C153A9"/>
    <w:rsid w:val="00C35C44"/>
    <w:rsid w:val="00C362B9"/>
    <w:rsid w:val="00C4075D"/>
    <w:rsid w:val="00C449CE"/>
    <w:rsid w:val="00C61773"/>
    <w:rsid w:val="00C67144"/>
    <w:rsid w:val="00C756C4"/>
    <w:rsid w:val="00C8093D"/>
    <w:rsid w:val="00C96303"/>
    <w:rsid w:val="00C963E9"/>
    <w:rsid w:val="00CA48DE"/>
    <w:rsid w:val="00CB0923"/>
    <w:rsid w:val="00CB1E1F"/>
    <w:rsid w:val="00CB6FDB"/>
    <w:rsid w:val="00CB787D"/>
    <w:rsid w:val="00CB7E4D"/>
    <w:rsid w:val="00CC5D55"/>
    <w:rsid w:val="00CD265A"/>
    <w:rsid w:val="00CE60CE"/>
    <w:rsid w:val="00CE6191"/>
    <w:rsid w:val="00CF1A47"/>
    <w:rsid w:val="00CF4085"/>
    <w:rsid w:val="00D10720"/>
    <w:rsid w:val="00D11263"/>
    <w:rsid w:val="00D14E0B"/>
    <w:rsid w:val="00D35073"/>
    <w:rsid w:val="00D469F9"/>
    <w:rsid w:val="00D5074E"/>
    <w:rsid w:val="00D71E10"/>
    <w:rsid w:val="00D747BE"/>
    <w:rsid w:val="00D86AFC"/>
    <w:rsid w:val="00D973AA"/>
    <w:rsid w:val="00DA0BAA"/>
    <w:rsid w:val="00DC7992"/>
    <w:rsid w:val="00DD0070"/>
    <w:rsid w:val="00DD30BD"/>
    <w:rsid w:val="00DD7B81"/>
    <w:rsid w:val="00E00A78"/>
    <w:rsid w:val="00E03DAE"/>
    <w:rsid w:val="00E073E4"/>
    <w:rsid w:val="00E1325B"/>
    <w:rsid w:val="00E179F4"/>
    <w:rsid w:val="00E3034B"/>
    <w:rsid w:val="00E32E89"/>
    <w:rsid w:val="00E34787"/>
    <w:rsid w:val="00E41322"/>
    <w:rsid w:val="00E73609"/>
    <w:rsid w:val="00E776A2"/>
    <w:rsid w:val="00E867A7"/>
    <w:rsid w:val="00E8719B"/>
    <w:rsid w:val="00E9760F"/>
    <w:rsid w:val="00EC10AB"/>
    <w:rsid w:val="00EE2F94"/>
    <w:rsid w:val="00EE4F56"/>
    <w:rsid w:val="00EF5DC4"/>
    <w:rsid w:val="00F0301B"/>
    <w:rsid w:val="00F078DF"/>
    <w:rsid w:val="00F30417"/>
    <w:rsid w:val="00F30EC8"/>
    <w:rsid w:val="00F34401"/>
    <w:rsid w:val="00F371F6"/>
    <w:rsid w:val="00F40153"/>
    <w:rsid w:val="00F43B64"/>
    <w:rsid w:val="00F52AAD"/>
    <w:rsid w:val="00F54036"/>
    <w:rsid w:val="00F551CB"/>
    <w:rsid w:val="00F55530"/>
    <w:rsid w:val="00F5597A"/>
    <w:rsid w:val="00F620BE"/>
    <w:rsid w:val="00F81BB1"/>
    <w:rsid w:val="00F8575C"/>
    <w:rsid w:val="00FA7D24"/>
    <w:rsid w:val="00FB2955"/>
    <w:rsid w:val="00FC183B"/>
    <w:rsid w:val="00FC5CF2"/>
    <w:rsid w:val="00FD1151"/>
    <w:rsid w:val="00FD43E8"/>
    <w:rsid w:val="00FD4989"/>
    <w:rsid w:val="00FD6B7C"/>
    <w:rsid w:val="00FD7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86DA"/>
  <w15:docId w15:val="{6E72C251-F2E4-4ECE-84FA-E6E9E0F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2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0ED7"/>
    <w:rPr>
      <w:color w:val="0000FF" w:themeColor="hyperlink"/>
      <w:u w:val="single"/>
    </w:rPr>
  </w:style>
  <w:style w:type="paragraph" w:styleId="Sprechblasentext">
    <w:name w:val="Balloon Text"/>
    <w:basedOn w:val="Standard"/>
    <w:link w:val="SprechblasentextZchn"/>
    <w:uiPriority w:val="99"/>
    <w:semiHidden/>
    <w:unhideWhenUsed/>
    <w:rsid w:val="00E303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34B"/>
    <w:rPr>
      <w:rFonts w:ascii="Tahoma" w:hAnsi="Tahoma" w:cs="Tahoma"/>
      <w:sz w:val="16"/>
      <w:szCs w:val="16"/>
    </w:rPr>
  </w:style>
  <w:style w:type="paragraph" w:styleId="Kopfzeile">
    <w:name w:val="header"/>
    <w:basedOn w:val="Standard"/>
    <w:link w:val="KopfzeileZchn"/>
    <w:uiPriority w:val="99"/>
    <w:unhideWhenUsed/>
    <w:rsid w:val="00866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E0D"/>
  </w:style>
  <w:style w:type="paragraph" w:styleId="Fuzeile">
    <w:name w:val="footer"/>
    <w:basedOn w:val="Standard"/>
    <w:link w:val="FuzeileZchn"/>
    <w:uiPriority w:val="99"/>
    <w:unhideWhenUsed/>
    <w:rsid w:val="00866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E0D"/>
  </w:style>
  <w:style w:type="character" w:styleId="Kommentarzeichen">
    <w:name w:val="annotation reference"/>
    <w:basedOn w:val="Absatz-Standardschriftart"/>
    <w:uiPriority w:val="99"/>
    <w:semiHidden/>
    <w:unhideWhenUsed/>
    <w:rsid w:val="00B33060"/>
    <w:rPr>
      <w:sz w:val="16"/>
      <w:szCs w:val="16"/>
    </w:rPr>
  </w:style>
  <w:style w:type="paragraph" w:styleId="Kommentartext">
    <w:name w:val="annotation text"/>
    <w:basedOn w:val="Standard"/>
    <w:link w:val="KommentartextZchn"/>
    <w:uiPriority w:val="99"/>
    <w:semiHidden/>
    <w:unhideWhenUsed/>
    <w:rsid w:val="00B330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3060"/>
    <w:rPr>
      <w:sz w:val="20"/>
      <w:szCs w:val="20"/>
    </w:rPr>
  </w:style>
  <w:style w:type="paragraph" w:styleId="Kommentarthema">
    <w:name w:val="annotation subject"/>
    <w:basedOn w:val="Kommentartext"/>
    <w:next w:val="Kommentartext"/>
    <w:link w:val="KommentarthemaZchn"/>
    <w:uiPriority w:val="99"/>
    <w:semiHidden/>
    <w:unhideWhenUsed/>
    <w:rsid w:val="00B33060"/>
    <w:rPr>
      <w:b/>
      <w:bCs/>
    </w:rPr>
  </w:style>
  <w:style w:type="character" w:customStyle="1" w:styleId="KommentarthemaZchn">
    <w:name w:val="Kommentarthema Zchn"/>
    <w:basedOn w:val="KommentartextZchn"/>
    <w:link w:val="Kommentarthema"/>
    <w:uiPriority w:val="99"/>
    <w:semiHidden/>
    <w:rsid w:val="00B33060"/>
    <w:rPr>
      <w:b/>
      <w:bCs/>
      <w:sz w:val="20"/>
      <w:szCs w:val="20"/>
    </w:rPr>
  </w:style>
  <w:style w:type="paragraph" w:styleId="Funotentext">
    <w:name w:val="footnote text"/>
    <w:basedOn w:val="Standard"/>
    <w:link w:val="FunotentextZchn"/>
    <w:uiPriority w:val="99"/>
    <w:semiHidden/>
    <w:unhideWhenUsed/>
    <w:rsid w:val="00E132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325B"/>
    <w:rPr>
      <w:sz w:val="20"/>
      <w:szCs w:val="20"/>
    </w:rPr>
  </w:style>
  <w:style w:type="character" w:styleId="Funotenzeichen">
    <w:name w:val="footnote reference"/>
    <w:basedOn w:val="Absatz-Standardschriftart"/>
    <w:uiPriority w:val="99"/>
    <w:semiHidden/>
    <w:unhideWhenUsed/>
    <w:rsid w:val="00E1325B"/>
    <w:rPr>
      <w:vertAlign w:val="superscript"/>
    </w:rPr>
  </w:style>
  <w:style w:type="character" w:customStyle="1" w:styleId="NichtaufgelsteErwhnung1">
    <w:name w:val="Nicht aufgelöste Erwähnung1"/>
    <w:basedOn w:val="Absatz-Standardschriftart"/>
    <w:uiPriority w:val="99"/>
    <w:semiHidden/>
    <w:unhideWhenUsed/>
    <w:rsid w:val="00C449CE"/>
    <w:rPr>
      <w:color w:val="605E5C"/>
      <w:shd w:val="clear" w:color="auto" w:fill="E1DFDD"/>
    </w:rPr>
  </w:style>
  <w:style w:type="character" w:styleId="BesuchterLink">
    <w:name w:val="FollowedHyperlink"/>
    <w:basedOn w:val="Absatz-Standardschriftart"/>
    <w:uiPriority w:val="99"/>
    <w:semiHidden/>
    <w:unhideWhenUsed/>
    <w:rsid w:val="00C449CE"/>
    <w:rPr>
      <w:color w:val="800080" w:themeColor="followedHyperlink"/>
      <w:u w:val="single"/>
    </w:rPr>
  </w:style>
  <w:style w:type="paragraph" w:styleId="berarbeitung">
    <w:name w:val="Revision"/>
    <w:hidden/>
    <w:uiPriority w:val="99"/>
    <w:semiHidden/>
    <w:rsid w:val="00E00A78"/>
    <w:pPr>
      <w:spacing w:after="0" w:line="240" w:lineRule="auto"/>
    </w:pPr>
  </w:style>
  <w:style w:type="paragraph" w:styleId="Listenabsatz">
    <w:name w:val="List Paragraph"/>
    <w:basedOn w:val="Standard"/>
    <w:uiPriority w:val="34"/>
    <w:qFormat/>
    <w:rsid w:val="00201458"/>
    <w:pPr>
      <w:ind w:left="720"/>
      <w:contextualSpacing/>
    </w:pPr>
  </w:style>
  <w:style w:type="character" w:customStyle="1" w:styleId="UnresolvedMention">
    <w:name w:val="Unresolved Mention"/>
    <w:basedOn w:val="Absatz-Standardschriftart"/>
    <w:uiPriority w:val="99"/>
    <w:semiHidden/>
    <w:unhideWhenUsed/>
    <w:rsid w:val="0090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211">
      <w:bodyDiv w:val="1"/>
      <w:marLeft w:val="0"/>
      <w:marRight w:val="0"/>
      <w:marTop w:val="0"/>
      <w:marBottom w:val="0"/>
      <w:divBdr>
        <w:top w:val="none" w:sz="0" w:space="0" w:color="auto"/>
        <w:left w:val="none" w:sz="0" w:space="0" w:color="auto"/>
        <w:bottom w:val="none" w:sz="0" w:space="0" w:color="auto"/>
        <w:right w:val="none" w:sz="0" w:space="0" w:color="auto"/>
      </w:divBdr>
      <w:divsChild>
        <w:div w:id="1212041172">
          <w:marLeft w:val="0"/>
          <w:marRight w:val="0"/>
          <w:marTop w:val="300"/>
          <w:marBottom w:val="600"/>
          <w:divBdr>
            <w:top w:val="none" w:sz="0" w:space="0" w:color="auto"/>
            <w:left w:val="none" w:sz="0" w:space="0" w:color="auto"/>
            <w:bottom w:val="none" w:sz="0" w:space="0" w:color="auto"/>
            <w:right w:val="none" w:sz="0" w:space="0" w:color="auto"/>
          </w:divBdr>
          <w:divsChild>
            <w:div w:id="380323833">
              <w:marLeft w:val="0"/>
              <w:marRight w:val="0"/>
              <w:marTop w:val="0"/>
              <w:marBottom w:val="0"/>
              <w:divBdr>
                <w:top w:val="none" w:sz="0" w:space="0" w:color="auto"/>
                <w:left w:val="none" w:sz="0" w:space="0" w:color="auto"/>
                <w:bottom w:val="none" w:sz="0" w:space="0" w:color="auto"/>
                <w:right w:val="none" w:sz="0" w:space="0" w:color="auto"/>
              </w:divBdr>
              <w:divsChild>
                <w:div w:id="468206654">
                  <w:marLeft w:val="0"/>
                  <w:marRight w:val="0"/>
                  <w:marTop w:val="0"/>
                  <w:marBottom w:val="0"/>
                  <w:divBdr>
                    <w:top w:val="none" w:sz="0" w:space="0" w:color="auto"/>
                    <w:left w:val="none" w:sz="0" w:space="0" w:color="auto"/>
                    <w:bottom w:val="none" w:sz="0" w:space="0" w:color="auto"/>
                    <w:right w:val="none" w:sz="0" w:space="0" w:color="auto"/>
                  </w:divBdr>
                  <w:divsChild>
                    <w:div w:id="16171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1956">
      <w:bodyDiv w:val="1"/>
      <w:marLeft w:val="0"/>
      <w:marRight w:val="0"/>
      <w:marTop w:val="0"/>
      <w:marBottom w:val="0"/>
      <w:divBdr>
        <w:top w:val="none" w:sz="0" w:space="0" w:color="auto"/>
        <w:left w:val="none" w:sz="0" w:space="0" w:color="auto"/>
        <w:bottom w:val="none" w:sz="0" w:space="0" w:color="auto"/>
        <w:right w:val="none" w:sz="0" w:space="0" w:color="auto"/>
      </w:divBdr>
    </w:div>
    <w:div w:id="313220436">
      <w:bodyDiv w:val="1"/>
      <w:marLeft w:val="0"/>
      <w:marRight w:val="0"/>
      <w:marTop w:val="0"/>
      <w:marBottom w:val="0"/>
      <w:divBdr>
        <w:top w:val="none" w:sz="0" w:space="0" w:color="auto"/>
        <w:left w:val="none" w:sz="0" w:space="0" w:color="auto"/>
        <w:bottom w:val="none" w:sz="0" w:space="0" w:color="auto"/>
        <w:right w:val="none" w:sz="0" w:space="0" w:color="auto"/>
      </w:divBdr>
      <w:divsChild>
        <w:div w:id="822625923">
          <w:marLeft w:val="274"/>
          <w:marRight w:val="0"/>
          <w:marTop w:val="138"/>
          <w:marBottom w:val="0"/>
          <w:divBdr>
            <w:top w:val="none" w:sz="0" w:space="0" w:color="auto"/>
            <w:left w:val="none" w:sz="0" w:space="0" w:color="auto"/>
            <w:bottom w:val="none" w:sz="0" w:space="0" w:color="auto"/>
            <w:right w:val="none" w:sz="0" w:space="0" w:color="auto"/>
          </w:divBdr>
        </w:div>
        <w:div w:id="896207113">
          <w:marLeft w:val="274"/>
          <w:marRight w:val="0"/>
          <w:marTop w:val="138"/>
          <w:marBottom w:val="0"/>
          <w:divBdr>
            <w:top w:val="none" w:sz="0" w:space="0" w:color="auto"/>
            <w:left w:val="none" w:sz="0" w:space="0" w:color="auto"/>
            <w:bottom w:val="none" w:sz="0" w:space="0" w:color="auto"/>
            <w:right w:val="none" w:sz="0" w:space="0" w:color="auto"/>
          </w:divBdr>
        </w:div>
        <w:div w:id="1512525643">
          <w:marLeft w:val="274"/>
          <w:marRight w:val="0"/>
          <w:marTop w:val="138"/>
          <w:marBottom w:val="0"/>
          <w:divBdr>
            <w:top w:val="none" w:sz="0" w:space="0" w:color="auto"/>
            <w:left w:val="none" w:sz="0" w:space="0" w:color="auto"/>
            <w:bottom w:val="none" w:sz="0" w:space="0" w:color="auto"/>
            <w:right w:val="none" w:sz="0" w:space="0" w:color="auto"/>
          </w:divBdr>
        </w:div>
        <w:div w:id="251398055">
          <w:marLeft w:val="274"/>
          <w:marRight w:val="0"/>
          <w:marTop w:val="138"/>
          <w:marBottom w:val="0"/>
          <w:divBdr>
            <w:top w:val="none" w:sz="0" w:space="0" w:color="auto"/>
            <w:left w:val="none" w:sz="0" w:space="0" w:color="auto"/>
            <w:bottom w:val="none" w:sz="0" w:space="0" w:color="auto"/>
            <w:right w:val="none" w:sz="0" w:space="0" w:color="auto"/>
          </w:divBdr>
        </w:div>
      </w:divsChild>
    </w:div>
    <w:div w:id="682709797">
      <w:bodyDiv w:val="1"/>
      <w:marLeft w:val="0"/>
      <w:marRight w:val="0"/>
      <w:marTop w:val="0"/>
      <w:marBottom w:val="0"/>
      <w:divBdr>
        <w:top w:val="none" w:sz="0" w:space="0" w:color="auto"/>
        <w:left w:val="none" w:sz="0" w:space="0" w:color="auto"/>
        <w:bottom w:val="none" w:sz="0" w:space="0" w:color="auto"/>
        <w:right w:val="none" w:sz="0" w:space="0" w:color="auto"/>
      </w:divBdr>
    </w:div>
    <w:div w:id="789055833">
      <w:bodyDiv w:val="1"/>
      <w:marLeft w:val="0"/>
      <w:marRight w:val="0"/>
      <w:marTop w:val="0"/>
      <w:marBottom w:val="0"/>
      <w:divBdr>
        <w:top w:val="none" w:sz="0" w:space="0" w:color="auto"/>
        <w:left w:val="none" w:sz="0" w:space="0" w:color="auto"/>
        <w:bottom w:val="none" w:sz="0" w:space="0" w:color="auto"/>
        <w:right w:val="none" w:sz="0" w:space="0" w:color="auto"/>
      </w:divBdr>
    </w:div>
    <w:div w:id="833685069">
      <w:bodyDiv w:val="1"/>
      <w:marLeft w:val="0"/>
      <w:marRight w:val="0"/>
      <w:marTop w:val="0"/>
      <w:marBottom w:val="0"/>
      <w:divBdr>
        <w:top w:val="none" w:sz="0" w:space="0" w:color="auto"/>
        <w:left w:val="none" w:sz="0" w:space="0" w:color="auto"/>
        <w:bottom w:val="none" w:sz="0" w:space="0" w:color="auto"/>
        <w:right w:val="none" w:sz="0" w:space="0" w:color="auto"/>
      </w:divBdr>
    </w:div>
    <w:div w:id="974214568">
      <w:bodyDiv w:val="1"/>
      <w:marLeft w:val="0"/>
      <w:marRight w:val="0"/>
      <w:marTop w:val="0"/>
      <w:marBottom w:val="0"/>
      <w:divBdr>
        <w:top w:val="none" w:sz="0" w:space="0" w:color="auto"/>
        <w:left w:val="none" w:sz="0" w:space="0" w:color="auto"/>
        <w:bottom w:val="none" w:sz="0" w:space="0" w:color="auto"/>
        <w:right w:val="none" w:sz="0" w:space="0" w:color="auto"/>
      </w:divBdr>
      <w:divsChild>
        <w:div w:id="1978953736">
          <w:marLeft w:val="274"/>
          <w:marRight w:val="0"/>
          <w:marTop w:val="138"/>
          <w:marBottom w:val="0"/>
          <w:divBdr>
            <w:top w:val="none" w:sz="0" w:space="0" w:color="auto"/>
            <w:left w:val="none" w:sz="0" w:space="0" w:color="auto"/>
            <w:bottom w:val="none" w:sz="0" w:space="0" w:color="auto"/>
            <w:right w:val="none" w:sz="0" w:space="0" w:color="auto"/>
          </w:divBdr>
        </w:div>
        <w:div w:id="618143350">
          <w:marLeft w:val="274"/>
          <w:marRight w:val="0"/>
          <w:marTop w:val="138"/>
          <w:marBottom w:val="0"/>
          <w:divBdr>
            <w:top w:val="none" w:sz="0" w:space="0" w:color="auto"/>
            <w:left w:val="none" w:sz="0" w:space="0" w:color="auto"/>
            <w:bottom w:val="none" w:sz="0" w:space="0" w:color="auto"/>
            <w:right w:val="none" w:sz="0" w:space="0" w:color="auto"/>
          </w:divBdr>
        </w:div>
        <w:div w:id="1351099722">
          <w:marLeft w:val="274"/>
          <w:marRight w:val="0"/>
          <w:marTop w:val="138"/>
          <w:marBottom w:val="0"/>
          <w:divBdr>
            <w:top w:val="none" w:sz="0" w:space="0" w:color="auto"/>
            <w:left w:val="none" w:sz="0" w:space="0" w:color="auto"/>
            <w:bottom w:val="none" w:sz="0" w:space="0" w:color="auto"/>
            <w:right w:val="none" w:sz="0" w:space="0" w:color="auto"/>
          </w:divBdr>
        </w:div>
        <w:div w:id="1455059964">
          <w:marLeft w:val="274"/>
          <w:marRight w:val="0"/>
          <w:marTop w:val="138"/>
          <w:marBottom w:val="0"/>
          <w:divBdr>
            <w:top w:val="none" w:sz="0" w:space="0" w:color="auto"/>
            <w:left w:val="none" w:sz="0" w:space="0" w:color="auto"/>
            <w:bottom w:val="none" w:sz="0" w:space="0" w:color="auto"/>
            <w:right w:val="none" w:sz="0" w:space="0" w:color="auto"/>
          </w:divBdr>
        </w:div>
      </w:divsChild>
    </w:div>
    <w:div w:id="1175223274">
      <w:bodyDiv w:val="1"/>
      <w:marLeft w:val="0"/>
      <w:marRight w:val="0"/>
      <w:marTop w:val="0"/>
      <w:marBottom w:val="0"/>
      <w:divBdr>
        <w:top w:val="none" w:sz="0" w:space="0" w:color="auto"/>
        <w:left w:val="none" w:sz="0" w:space="0" w:color="auto"/>
        <w:bottom w:val="none" w:sz="0" w:space="0" w:color="auto"/>
        <w:right w:val="none" w:sz="0" w:space="0" w:color="auto"/>
      </w:divBdr>
    </w:div>
    <w:div w:id="1207450054">
      <w:bodyDiv w:val="1"/>
      <w:marLeft w:val="0"/>
      <w:marRight w:val="0"/>
      <w:marTop w:val="0"/>
      <w:marBottom w:val="0"/>
      <w:divBdr>
        <w:top w:val="none" w:sz="0" w:space="0" w:color="auto"/>
        <w:left w:val="none" w:sz="0" w:space="0" w:color="auto"/>
        <w:bottom w:val="none" w:sz="0" w:space="0" w:color="auto"/>
        <w:right w:val="none" w:sz="0" w:space="0" w:color="auto"/>
      </w:divBdr>
    </w:div>
    <w:div w:id="1238054232">
      <w:bodyDiv w:val="1"/>
      <w:marLeft w:val="0"/>
      <w:marRight w:val="0"/>
      <w:marTop w:val="0"/>
      <w:marBottom w:val="0"/>
      <w:divBdr>
        <w:top w:val="none" w:sz="0" w:space="0" w:color="auto"/>
        <w:left w:val="none" w:sz="0" w:space="0" w:color="auto"/>
        <w:bottom w:val="none" w:sz="0" w:space="0" w:color="auto"/>
        <w:right w:val="none" w:sz="0" w:space="0" w:color="auto"/>
      </w:divBdr>
    </w:div>
    <w:div w:id="1720591208">
      <w:bodyDiv w:val="1"/>
      <w:marLeft w:val="0"/>
      <w:marRight w:val="0"/>
      <w:marTop w:val="0"/>
      <w:marBottom w:val="0"/>
      <w:divBdr>
        <w:top w:val="none" w:sz="0" w:space="0" w:color="auto"/>
        <w:left w:val="none" w:sz="0" w:space="0" w:color="auto"/>
        <w:bottom w:val="none" w:sz="0" w:space="0" w:color="auto"/>
        <w:right w:val="none" w:sz="0" w:space="0" w:color="auto"/>
      </w:divBdr>
    </w:div>
    <w:div w:id="1835758731">
      <w:bodyDiv w:val="1"/>
      <w:marLeft w:val="0"/>
      <w:marRight w:val="0"/>
      <w:marTop w:val="0"/>
      <w:marBottom w:val="0"/>
      <w:divBdr>
        <w:top w:val="none" w:sz="0" w:space="0" w:color="auto"/>
        <w:left w:val="none" w:sz="0" w:space="0" w:color="auto"/>
        <w:bottom w:val="none" w:sz="0" w:space="0" w:color="auto"/>
        <w:right w:val="none" w:sz="0" w:space="0" w:color="auto"/>
      </w:divBdr>
    </w:div>
    <w:div w:id="1939487164">
      <w:bodyDiv w:val="1"/>
      <w:marLeft w:val="0"/>
      <w:marRight w:val="0"/>
      <w:marTop w:val="0"/>
      <w:marBottom w:val="0"/>
      <w:divBdr>
        <w:top w:val="none" w:sz="0" w:space="0" w:color="auto"/>
        <w:left w:val="none" w:sz="0" w:space="0" w:color="auto"/>
        <w:bottom w:val="none" w:sz="0" w:space="0" w:color="auto"/>
        <w:right w:val="none" w:sz="0" w:space="0" w:color="auto"/>
      </w:divBdr>
      <w:divsChild>
        <w:div w:id="1155880554">
          <w:marLeft w:val="274"/>
          <w:marRight w:val="0"/>
          <w:marTop w:val="138"/>
          <w:marBottom w:val="0"/>
          <w:divBdr>
            <w:top w:val="none" w:sz="0" w:space="0" w:color="auto"/>
            <w:left w:val="none" w:sz="0" w:space="0" w:color="auto"/>
            <w:bottom w:val="none" w:sz="0" w:space="0" w:color="auto"/>
            <w:right w:val="none" w:sz="0" w:space="0" w:color="auto"/>
          </w:divBdr>
        </w:div>
        <w:div w:id="551422516">
          <w:marLeft w:val="274"/>
          <w:marRight w:val="0"/>
          <w:marTop w:val="138"/>
          <w:marBottom w:val="0"/>
          <w:divBdr>
            <w:top w:val="none" w:sz="0" w:space="0" w:color="auto"/>
            <w:left w:val="none" w:sz="0" w:space="0" w:color="auto"/>
            <w:bottom w:val="none" w:sz="0" w:space="0" w:color="auto"/>
            <w:right w:val="none" w:sz="0" w:space="0" w:color="auto"/>
          </w:divBdr>
        </w:div>
        <w:div w:id="1092823912">
          <w:marLeft w:val="274"/>
          <w:marRight w:val="0"/>
          <w:marTop w:val="138"/>
          <w:marBottom w:val="0"/>
          <w:divBdr>
            <w:top w:val="none" w:sz="0" w:space="0" w:color="auto"/>
            <w:left w:val="none" w:sz="0" w:space="0" w:color="auto"/>
            <w:bottom w:val="none" w:sz="0" w:space="0" w:color="auto"/>
            <w:right w:val="none" w:sz="0" w:space="0" w:color="auto"/>
          </w:divBdr>
        </w:div>
        <w:div w:id="1417753058">
          <w:marLeft w:val="274"/>
          <w:marRight w:val="0"/>
          <w:marTop w:val="138"/>
          <w:marBottom w:val="0"/>
          <w:divBdr>
            <w:top w:val="none" w:sz="0" w:space="0" w:color="auto"/>
            <w:left w:val="none" w:sz="0" w:space="0" w:color="auto"/>
            <w:bottom w:val="none" w:sz="0" w:space="0" w:color="auto"/>
            <w:right w:val="none" w:sz="0" w:space="0" w:color="auto"/>
          </w:divBdr>
        </w:div>
        <w:div w:id="870461440">
          <w:marLeft w:val="274"/>
          <w:marRight w:val="0"/>
          <w:marTop w:val="138"/>
          <w:marBottom w:val="0"/>
          <w:divBdr>
            <w:top w:val="none" w:sz="0" w:space="0" w:color="auto"/>
            <w:left w:val="none" w:sz="0" w:space="0" w:color="auto"/>
            <w:bottom w:val="none" w:sz="0" w:space="0" w:color="auto"/>
            <w:right w:val="none" w:sz="0" w:space="0" w:color="auto"/>
          </w:divBdr>
        </w:div>
        <w:div w:id="470444065">
          <w:marLeft w:val="274"/>
          <w:marRight w:val="0"/>
          <w:marTop w:val="138"/>
          <w:marBottom w:val="0"/>
          <w:divBdr>
            <w:top w:val="none" w:sz="0" w:space="0" w:color="auto"/>
            <w:left w:val="none" w:sz="0" w:space="0" w:color="auto"/>
            <w:bottom w:val="none" w:sz="0" w:space="0" w:color="auto"/>
            <w:right w:val="none" w:sz="0" w:space="0" w:color="auto"/>
          </w:divBdr>
        </w:div>
      </w:divsChild>
    </w:div>
    <w:div w:id="2021852624">
      <w:bodyDiv w:val="1"/>
      <w:marLeft w:val="0"/>
      <w:marRight w:val="0"/>
      <w:marTop w:val="0"/>
      <w:marBottom w:val="0"/>
      <w:divBdr>
        <w:top w:val="none" w:sz="0" w:space="0" w:color="auto"/>
        <w:left w:val="none" w:sz="0" w:space="0" w:color="auto"/>
        <w:bottom w:val="none" w:sz="0" w:space="0" w:color="auto"/>
        <w:right w:val="none" w:sz="0" w:space="0" w:color="auto"/>
      </w:divBdr>
      <w:divsChild>
        <w:div w:id="1123575081">
          <w:marLeft w:val="274"/>
          <w:marRight w:val="0"/>
          <w:marTop w:val="138"/>
          <w:marBottom w:val="0"/>
          <w:divBdr>
            <w:top w:val="none" w:sz="0" w:space="0" w:color="auto"/>
            <w:left w:val="none" w:sz="0" w:space="0" w:color="auto"/>
            <w:bottom w:val="none" w:sz="0" w:space="0" w:color="auto"/>
            <w:right w:val="none" w:sz="0" w:space="0" w:color="auto"/>
          </w:divBdr>
        </w:div>
        <w:div w:id="176166146">
          <w:marLeft w:val="274"/>
          <w:marRight w:val="0"/>
          <w:marTop w:val="138"/>
          <w:marBottom w:val="0"/>
          <w:divBdr>
            <w:top w:val="none" w:sz="0" w:space="0" w:color="auto"/>
            <w:left w:val="none" w:sz="0" w:space="0" w:color="auto"/>
            <w:bottom w:val="none" w:sz="0" w:space="0" w:color="auto"/>
            <w:right w:val="none" w:sz="0" w:space="0" w:color="auto"/>
          </w:divBdr>
        </w:div>
        <w:div w:id="1672177271">
          <w:marLeft w:val="274"/>
          <w:marRight w:val="0"/>
          <w:marTop w:val="138"/>
          <w:marBottom w:val="0"/>
          <w:divBdr>
            <w:top w:val="none" w:sz="0" w:space="0" w:color="auto"/>
            <w:left w:val="none" w:sz="0" w:space="0" w:color="auto"/>
            <w:bottom w:val="none" w:sz="0" w:space="0" w:color="auto"/>
            <w:right w:val="none" w:sz="0" w:space="0" w:color="auto"/>
          </w:divBdr>
        </w:div>
        <w:div w:id="1217930685">
          <w:marLeft w:val="274"/>
          <w:marRight w:val="0"/>
          <w:marTop w:val="138"/>
          <w:marBottom w:val="0"/>
          <w:divBdr>
            <w:top w:val="none" w:sz="0" w:space="0" w:color="auto"/>
            <w:left w:val="none" w:sz="0" w:space="0" w:color="auto"/>
            <w:bottom w:val="none" w:sz="0" w:space="0" w:color="auto"/>
            <w:right w:val="none" w:sz="0" w:space="0" w:color="auto"/>
          </w:divBdr>
        </w:div>
        <w:div w:id="1048408940">
          <w:marLeft w:val="274"/>
          <w:marRight w:val="0"/>
          <w:marTop w:val="138"/>
          <w:marBottom w:val="0"/>
          <w:divBdr>
            <w:top w:val="none" w:sz="0" w:space="0" w:color="auto"/>
            <w:left w:val="none" w:sz="0" w:space="0" w:color="auto"/>
            <w:bottom w:val="none" w:sz="0" w:space="0" w:color="auto"/>
            <w:right w:val="none" w:sz="0" w:space="0" w:color="auto"/>
          </w:divBdr>
        </w:div>
        <w:div w:id="1559855030">
          <w:marLeft w:val="274"/>
          <w:marRight w:val="0"/>
          <w:marTop w:val="138"/>
          <w:marBottom w:val="0"/>
          <w:divBdr>
            <w:top w:val="none" w:sz="0" w:space="0" w:color="auto"/>
            <w:left w:val="none" w:sz="0" w:space="0" w:color="auto"/>
            <w:bottom w:val="none" w:sz="0" w:space="0" w:color="auto"/>
            <w:right w:val="none" w:sz="0" w:space="0" w:color="auto"/>
          </w:divBdr>
        </w:div>
        <w:div w:id="170685311">
          <w:marLeft w:val="274"/>
          <w:marRight w:val="0"/>
          <w:marTop w:val="1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8D789-9EB1-4927-8229-74F6C3EF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Schuermanns</dc:creator>
  <cp:lastModifiedBy>Schindel, Natalie</cp:lastModifiedBy>
  <cp:revision>6</cp:revision>
  <cp:lastPrinted>2020-09-28T11:52:00Z</cp:lastPrinted>
  <dcterms:created xsi:type="dcterms:W3CDTF">2020-09-28T13:31:00Z</dcterms:created>
  <dcterms:modified xsi:type="dcterms:W3CDTF">2020-09-30T11:08:00Z</dcterms:modified>
</cp:coreProperties>
</file>