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448" w:rsidRDefault="009D2448" w:rsidP="00536167">
      <w:pPr>
        <w:spacing w:before="120" w:after="0"/>
        <w:jc w:val="both"/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74930</wp:posOffset>
            </wp:positionV>
            <wp:extent cx="5039360" cy="3942715"/>
            <wp:effectExtent l="19050" t="19050" r="27940" b="19685"/>
            <wp:wrapTight wrapText="bothSides">
              <wp:wrapPolygon edited="0">
                <wp:start x="-82" y="-104"/>
                <wp:lineTo x="-82" y="21603"/>
                <wp:lineTo x="21638" y="21603"/>
                <wp:lineTo x="21638" y="-104"/>
                <wp:lineTo x="-82" y="-104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hönsprudel_genussakademie_erfolgsfaktor service_P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942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Auch das muss das Servicepersonal eines guten Restaurants beherrschen: das Falten von Servietten. Seminarleiterin Brigitte Vorndran gab den Teilnehmern dazu viele Tipps.</w:t>
      </w:r>
    </w:p>
    <w:p w:rsidR="007545F0" w:rsidRDefault="009D2448" w:rsidP="00536167">
      <w:pPr>
        <w:spacing w:before="120" w:after="0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      Foto: Freies Journalistenbüro der Rhön / Franz-Josef Enders</w:t>
      </w:r>
      <w:r w:rsidR="0005034B" w:rsidRPr="0053006C">
        <w:rPr>
          <w:rFonts w:cs="Arial"/>
        </w:rPr>
        <w:t xml:space="preserve"> </w:t>
      </w: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Pr="0053006C" w:rsidRDefault="009D2448" w:rsidP="00536167">
      <w:pPr>
        <w:spacing w:before="120" w:after="0"/>
        <w:jc w:val="both"/>
        <w:rPr>
          <w:rFonts w:cs="Arial"/>
        </w:rPr>
      </w:pPr>
    </w:p>
    <w:p w:rsidR="00F91610" w:rsidRPr="0053006C" w:rsidRDefault="00F91610" w:rsidP="009B08C2">
      <w:pPr>
        <w:spacing w:before="120" w:after="0"/>
        <w:rPr>
          <w:rFonts w:cs="Arial"/>
          <w:sz w:val="40"/>
          <w:szCs w:val="40"/>
        </w:rPr>
      </w:pPr>
    </w:p>
    <w:p w:rsidR="009B08C2" w:rsidRPr="0053006C" w:rsidRDefault="009D2448" w:rsidP="00536167">
      <w:pPr>
        <w:spacing w:before="120" w:after="0"/>
        <w:rPr>
          <w:rFonts w:cs="Arial"/>
          <w:sz w:val="4"/>
          <w:szCs w:val="4"/>
        </w:rPr>
      </w:pPr>
      <w:r>
        <w:rPr>
          <w:rFonts w:cs="Arial"/>
          <w:sz w:val="40"/>
          <w:szCs w:val="40"/>
        </w:rPr>
        <w:lastRenderedPageBreak/>
        <w:t>Vollendeter Genuss: d</w:t>
      </w:r>
      <w:r w:rsidR="00536167">
        <w:rPr>
          <w:rFonts w:cs="Arial"/>
          <w:sz w:val="40"/>
          <w:szCs w:val="40"/>
        </w:rPr>
        <w:t>er perfekte Service im Restaurant</w:t>
      </w:r>
    </w:p>
    <w:p w:rsidR="009B08C2" w:rsidRPr="0053006C" w:rsidRDefault="00B447A3" w:rsidP="004A17F2">
      <w:pPr>
        <w:spacing w:before="120" w:after="0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Auftakt für die neue </w:t>
      </w:r>
      <w:proofErr w:type="spellStart"/>
      <w:r w:rsidR="00536167">
        <w:rPr>
          <w:rFonts w:cs="Arial"/>
          <w:sz w:val="26"/>
          <w:szCs w:val="26"/>
        </w:rPr>
        <w:t>RhönSprudel</w:t>
      </w:r>
      <w:proofErr w:type="spellEnd"/>
      <w:r w:rsidR="00536167">
        <w:rPr>
          <w:rFonts w:cs="Arial"/>
          <w:sz w:val="26"/>
          <w:szCs w:val="26"/>
        </w:rPr>
        <w:t xml:space="preserve"> Genussakademie</w:t>
      </w:r>
      <w:r>
        <w:rPr>
          <w:rFonts w:cs="Arial"/>
          <w:sz w:val="26"/>
          <w:szCs w:val="26"/>
        </w:rPr>
        <w:t>-Seminarreihe</w:t>
      </w:r>
      <w:r w:rsidR="00536167">
        <w:rPr>
          <w:rFonts w:cs="Arial"/>
          <w:sz w:val="26"/>
          <w:szCs w:val="26"/>
        </w:rPr>
        <w:t xml:space="preserve"> 2018</w:t>
      </w:r>
    </w:p>
    <w:p w:rsidR="009B08C2" w:rsidRPr="0053006C" w:rsidRDefault="009B08C2" w:rsidP="004A17F2">
      <w:pPr>
        <w:spacing w:before="120" w:after="0"/>
        <w:jc w:val="both"/>
        <w:rPr>
          <w:rFonts w:cs="Arial"/>
          <w:b/>
          <w:sz w:val="4"/>
          <w:szCs w:val="4"/>
        </w:rPr>
      </w:pPr>
    </w:p>
    <w:p w:rsidR="0037022D" w:rsidRPr="0053006C" w:rsidRDefault="00A74B27" w:rsidP="00A25D7B">
      <w:pPr>
        <w:spacing w:before="120" w:after="0" w:line="360" w:lineRule="auto"/>
        <w:jc w:val="both"/>
        <w:rPr>
          <w:rFonts w:cs="Arial"/>
          <w:b/>
        </w:rPr>
      </w:pPr>
      <w:r w:rsidRPr="0053006C">
        <w:rPr>
          <w:rFonts w:cs="Arial"/>
          <w:b/>
        </w:rPr>
        <w:t>RHÖN</w:t>
      </w:r>
      <w:r w:rsidR="00536167">
        <w:rPr>
          <w:rFonts w:cs="Arial"/>
          <w:b/>
        </w:rPr>
        <w:t xml:space="preserve"> / OBERELSBACH</w:t>
      </w:r>
      <w:r w:rsidR="001D7C86" w:rsidRPr="0053006C">
        <w:rPr>
          <w:rFonts w:cs="Arial"/>
          <w:b/>
        </w:rPr>
        <w:t xml:space="preserve">. </w:t>
      </w:r>
      <w:r w:rsidR="00B447A3">
        <w:rPr>
          <w:rFonts w:cs="Arial"/>
          <w:b/>
        </w:rPr>
        <w:t>Gutes Essen wird</w:t>
      </w:r>
      <w:r w:rsidR="00536167">
        <w:rPr>
          <w:rFonts w:cs="Arial"/>
          <w:b/>
        </w:rPr>
        <w:t xml:space="preserve"> durch einen professionellen Service zum wahren Genusserlebnis. Darüber waren sich die Teilnehmer des Seminars „Erfolgsfaktor Service“ einig, zu dem die </w:t>
      </w:r>
      <w:proofErr w:type="spellStart"/>
      <w:r w:rsidR="00536167">
        <w:rPr>
          <w:rFonts w:cs="Arial"/>
          <w:b/>
        </w:rPr>
        <w:t>RhönSprudel</w:t>
      </w:r>
      <w:proofErr w:type="spellEnd"/>
      <w:r w:rsidR="00536167">
        <w:rPr>
          <w:rFonts w:cs="Arial"/>
          <w:b/>
        </w:rPr>
        <w:t xml:space="preserve"> Genussakademie als Gemeinschaftsinitiative des </w:t>
      </w:r>
      <w:proofErr w:type="spellStart"/>
      <w:r w:rsidR="00536167">
        <w:rPr>
          <w:rFonts w:cs="Arial"/>
          <w:b/>
        </w:rPr>
        <w:t>MineralBrunnen</w:t>
      </w:r>
      <w:proofErr w:type="spellEnd"/>
      <w:r w:rsidR="00536167">
        <w:rPr>
          <w:rFonts w:cs="Arial"/>
          <w:b/>
        </w:rPr>
        <w:t xml:space="preserve"> </w:t>
      </w:r>
      <w:proofErr w:type="spellStart"/>
      <w:r w:rsidR="00536167">
        <w:rPr>
          <w:rFonts w:cs="Arial"/>
          <w:b/>
        </w:rPr>
        <w:t>RhönSprudel</w:t>
      </w:r>
      <w:proofErr w:type="spellEnd"/>
      <w:r w:rsidR="00536167">
        <w:rPr>
          <w:rFonts w:cs="Arial"/>
          <w:b/>
        </w:rPr>
        <w:t xml:space="preserve"> und der Dachmarke Rhön ins „</w:t>
      </w:r>
      <w:proofErr w:type="spellStart"/>
      <w:r w:rsidR="00536167">
        <w:rPr>
          <w:rFonts w:cs="Arial"/>
          <w:b/>
        </w:rPr>
        <w:t>Rhöniversum</w:t>
      </w:r>
      <w:proofErr w:type="spellEnd"/>
      <w:r w:rsidR="00536167">
        <w:rPr>
          <w:rFonts w:cs="Arial"/>
          <w:b/>
        </w:rPr>
        <w:t xml:space="preserve">“ nach </w:t>
      </w:r>
      <w:proofErr w:type="spellStart"/>
      <w:r w:rsidR="00536167">
        <w:rPr>
          <w:rFonts w:cs="Arial"/>
          <w:b/>
        </w:rPr>
        <w:t>Oberelsbach</w:t>
      </w:r>
      <w:proofErr w:type="spellEnd"/>
      <w:r w:rsidR="00536167">
        <w:rPr>
          <w:rFonts w:cs="Arial"/>
          <w:b/>
        </w:rPr>
        <w:t xml:space="preserve"> eingeladen hatte.</w:t>
      </w:r>
    </w:p>
    <w:p w:rsidR="00AA7ECC" w:rsidRPr="0053006C" w:rsidRDefault="00AA7ECC" w:rsidP="004A17F2">
      <w:pPr>
        <w:spacing w:before="120" w:after="0"/>
        <w:jc w:val="both"/>
        <w:rPr>
          <w:rFonts w:cs="Arial"/>
          <w:b/>
        </w:rPr>
      </w:pPr>
    </w:p>
    <w:p w:rsidR="001839CD" w:rsidRDefault="00E94109" w:rsidP="00FA6BC9">
      <w:pPr>
        <w:spacing w:line="360" w:lineRule="auto"/>
        <w:jc w:val="both"/>
        <w:rPr>
          <w:rFonts w:cs="Arial"/>
        </w:rPr>
      </w:pPr>
      <w:r>
        <w:rPr>
          <w:rFonts w:cs="Arial"/>
        </w:rPr>
        <w:t>„Mit Hilfe von hochwertigen Fortbildungskursen</w:t>
      </w:r>
      <w:r w:rsidR="00536167">
        <w:rPr>
          <w:rFonts w:cs="Arial"/>
        </w:rPr>
        <w:t xml:space="preserve"> für die einheimische Gastronomie will die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RhönSprudel</w:t>
      </w:r>
      <w:proofErr w:type="spellEnd"/>
      <w:r>
        <w:rPr>
          <w:rFonts w:cs="Arial"/>
        </w:rPr>
        <w:t xml:space="preserve"> Genussakademie </w:t>
      </w:r>
      <w:r w:rsidR="00536167">
        <w:rPr>
          <w:rFonts w:cs="Arial"/>
        </w:rPr>
        <w:t xml:space="preserve">Restaurants und </w:t>
      </w:r>
      <w:r w:rsidR="009E1BA7">
        <w:rPr>
          <w:rFonts w:cs="Arial"/>
        </w:rPr>
        <w:t>Hotels aus</w:t>
      </w:r>
      <w:r>
        <w:rPr>
          <w:rFonts w:cs="Arial"/>
        </w:rPr>
        <w:t xml:space="preserve"> der Rhön fördern</w:t>
      </w:r>
      <w:r w:rsidR="00536167">
        <w:rPr>
          <w:rFonts w:cs="Arial"/>
        </w:rPr>
        <w:t xml:space="preserve">, </w:t>
      </w:r>
      <w:r>
        <w:rPr>
          <w:rFonts w:cs="Arial"/>
        </w:rPr>
        <w:t xml:space="preserve">inhaltliche </w:t>
      </w:r>
      <w:r w:rsidR="00536167">
        <w:rPr>
          <w:rFonts w:cs="Arial"/>
        </w:rPr>
        <w:t>Impulse geben und Fachkenntnisse erneuern</w:t>
      </w:r>
      <w:r w:rsidR="001839CD">
        <w:rPr>
          <w:rFonts w:cs="Arial"/>
        </w:rPr>
        <w:t>“</w:t>
      </w:r>
      <w:r w:rsidR="00536167">
        <w:rPr>
          <w:rFonts w:cs="Arial"/>
        </w:rPr>
        <w:t>, sagte Organisatorin Martina Klüber-</w:t>
      </w:r>
      <w:proofErr w:type="spellStart"/>
      <w:r w:rsidR="00536167">
        <w:rPr>
          <w:rFonts w:cs="Arial"/>
        </w:rPr>
        <w:t>Wibelitz</w:t>
      </w:r>
      <w:proofErr w:type="spellEnd"/>
      <w:r w:rsidR="00536167">
        <w:rPr>
          <w:rFonts w:cs="Arial"/>
        </w:rPr>
        <w:t xml:space="preserve"> aus </w:t>
      </w:r>
      <w:proofErr w:type="spellStart"/>
      <w:r w:rsidR="00536167">
        <w:rPr>
          <w:rFonts w:cs="Arial"/>
        </w:rPr>
        <w:t>Schleid</w:t>
      </w:r>
      <w:proofErr w:type="spellEnd"/>
      <w:r w:rsidR="00536167">
        <w:rPr>
          <w:rFonts w:cs="Arial"/>
        </w:rPr>
        <w:t xml:space="preserve"> </w:t>
      </w:r>
      <w:r w:rsidR="002D668D">
        <w:rPr>
          <w:rFonts w:cs="Arial"/>
        </w:rPr>
        <w:t>zu Beginn</w:t>
      </w:r>
      <w:r w:rsidR="00536167">
        <w:rPr>
          <w:rFonts w:cs="Arial"/>
        </w:rPr>
        <w:t xml:space="preserve"> de</w:t>
      </w:r>
      <w:r w:rsidR="002D668D">
        <w:rPr>
          <w:rFonts w:cs="Arial"/>
        </w:rPr>
        <w:t>r Veranstaltung</w:t>
      </w:r>
      <w:r w:rsidR="00536167">
        <w:rPr>
          <w:rFonts w:cs="Arial"/>
        </w:rPr>
        <w:t xml:space="preserve">. </w:t>
      </w:r>
      <w:r>
        <w:rPr>
          <w:rFonts w:cs="Arial"/>
        </w:rPr>
        <w:t>Referentin des Seminars war</w:t>
      </w:r>
      <w:r w:rsidR="00536167">
        <w:rPr>
          <w:rFonts w:cs="Arial"/>
        </w:rPr>
        <w:t xml:space="preserve"> </w:t>
      </w:r>
      <w:r w:rsidR="001839CD">
        <w:rPr>
          <w:rFonts w:cs="Arial"/>
        </w:rPr>
        <w:t xml:space="preserve">Restaurantmeisterin und Köchin </w:t>
      </w:r>
      <w:r w:rsidR="00536167">
        <w:rPr>
          <w:rFonts w:cs="Arial"/>
        </w:rPr>
        <w:t>Brigitt</w:t>
      </w:r>
      <w:r w:rsidR="001839CD">
        <w:rPr>
          <w:rFonts w:cs="Arial"/>
        </w:rPr>
        <w:t xml:space="preserve">e Vorndran aus Bischofsheim. Sie selbst </w:t>
      </w:r>
      <w:r w:rsidR="009E1BA7">
        <w:rPr>
          <w:rFonts w:cs="Arial"/>
        </w:rPr>
        <w:t>führt</w:t>
      </w:r>
      <w:r w:rsidR="001839CD">
        <w:rPr>
          <w:rFonts w:cs="Arial"/>
        </w:rPr>
        <w:t xml:space="preserve"> einen</w:t>
      </w:r>
      <w:r w:rsidR="00536167">
        <w:rPr>
          <w:rFonts w:cs="Arial"/>
        </w:rPr>
        <w:t xml:space="preserve"> eigenen Gastronomiebetrieb mit </w:t>
      </w:r>
      <w:r w:rsidR="001839CD">
        <w:rPr>
          <w:rFonts w:cs="Arial"/>
        </w:rPr>
        <w:t>mehreren Angestellten</w:t>
      </w:r>
      <w:r w:rsidR="00536167">
        <w:rPr>
          <w:rFonts w:cs="Arial"/>
        </w:rPr>
        <w:t>.</w:t>
      </w:r>
    </w:p>
    <w:p w:rsidR="00536167" w:rsidRDefault="001839CD" w:rsidP="00FA6BC9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Um im heutigen gastronomischen Umfeld </w:t>
      </w:r>
      <w:r w:rsidR="009E1BA7">
        <w:rPr>
          <w:rFonts w:cs="Arial"/>
        </w:rPr>
        <w:t>den</w:t>
      </w:r>
      <w:r>
        <w:rPr>
          <w:rFonts w:cs="Arial"/>
        </w:rPr>
        <w:t xml:space="preserve"> Ansprüche</w:t>
      </w:r>
      <w:r w:rsidR="009E1BA7">
        <w:rPr>
          <w:rFonts w:cs="Arial"/>
        </w:rPr>
        <w:t>n</w:t>
      </w:r>
      <w:r>
        <w:rPr>
          <w:rFonts w:cs="Arial"/>
        </w:rPr>
        <w:t xml:space="preserve"> und Erwartungen der Gäste </w:t>
      </w:r>
      <w:r w:rsidR="009E1BA7">
        <w:rPr>
          <w:rFonts w:cs="Arial"/>
        </w:rPr>
        <w:t>gerecht zu werden</w:t>
      </w:r>
      <w:bookmarkStart w:id="0" w:name="_GoBack"/>
      <w:bookmarkEnd w:id="0"/>
      <w:r>
        <w:rPr>
          <w:rFonts w:cs="Arial"/>
        </w:rPr>
        <w:t xml:space="preserve">, müsse man eine Atmosphäre schaffen, in der sich die Gäste aufgehoben und ernst genommen fühlen, hob Brigitte </w:t>
      </w:r>
      <w:r w:rsidR="00536167">
        <w:rPr>
          <w:rFonts w:cs="Arial"/>
        </w:rPr>
        <w:t>Vorndran hervor</w:t>
      </w:r>
      <w:r w:rsidR="00D05575">
        <w:rPr>
          <w:rFonts w:cs="Arial"/>
        </w:rPr>
        <w:t xml:space="preserve">. Der Gast </w:t>
      </w:r>
      <w:r w:rsidR="00536167">
        <w:rPr>
          <w:rFonts w:cs="Arial"/>
        </w:rPr>
        <w:t xml:space="preserve">erwarte </w:t>
      </w:r>
      <w:r w:rsidR="00D05575">
        <w:rPr>
          <w:rFonts w:cs="Arial"/>
        </w:rPr>
        <w:t>geschultes Servicepersonal, welches beispielsweise auch den zum Essen passenden Wein empfehlen könne.</w:t>
      </w:r>
      <w:r w:rsidR="00536167">
        <w:rPr>
          <w:rFonts w:cs="Arial"/>
        </w:rPr>
        <w:t xml:space="preserve"> Auch gehöre ein umfangreiches Wissen </w:t>
      </w:r>
      <w:r w:rsidR="00D05575">
        <w:rPr>
          <w:rFonts w:cs="Arial"/>
        </w:rPr>
        <w:t>über die Herkunft der einzelnen Produkte dazu</w:t>
      </w:r>
      <w:r w:rsidR="00E863CF">
        <w:rPr>
          <w:rFonts w:cs="Arial"/>
        </w:rPr>
        <w:t xml:space="preserve">. Daher sei die Kommunikation zwischen Küche und Service ein </w:t>
      </w:r>
      <w:r w:rsidR="0022757F">
        <w:rPr>
          <w:rFonts w:cs="Arial"/>
        </w:rPr>
        <w:t xml:space="preserve">wesentlicher </w:t>
      </w:r>
      <w:r w:rsidR="00D05575">
        <w:rPr>
          <w:rFonts w:cs="Arial"/>
        </w:rPr>
        <w:t xml:space="preserve">Schlüssel zum </w:t>
      </w:r>
      <w:r w:rsidR="00E863CF">
        <w:rPr>
          <w:rFonts w:cs="Arial"/>
        </w:rPr>
        <w:t>Erfolg des perfekten Genusserlebnisses für den Gast.</w:t>
      </w:r>
    </w:p>
    <w:p w:rsidR="00E863CF" w:rsidRDefault="00597949" w:rsidP="00FA6BC9">
      <w:pPr>
        <w:spacing w:line="360" w:lineRule="auto"/>
        <w:jc w:val="both"/>
        <w:rPr>
          <w:rFonts w:cs="Arial"/>
        </w:rPr>
      </w:pPr>
      <w:r>
        <w:rPr>
          <w:rFonts w:cs="Arial"/>
        </w:rPr>
        <w:t>Brigitte Vorndran</w:t>
      </w:r>
      <w:r w:rsidR="009A7CCC">
        <w:rPr>
          <w:rFonts w:cs="Arial"/>
        </w:rPr>
        <w:t xml:space="preserve"> vermittelte den Seminarteilnehmern eine Vielzahl von hilfreichen Tipps und Kniffen rund um das Thema Service. </w:t>
      </w:r>
      <w:r>
        <w:rPr>
          <w:rFonts w:cs="Arial"/>
        </w:rPr>
        <w:t>Es empfehle sich beispielsweise, den Gast bereits an der Tür zu empfangen und ihn zu seinem Platz zu geleiten. Das schaffe von vornherein eine Atmosphäre des Wohlfühlens und der Aufmerksamkeit. Kinder</w:t>
      </w:r>
      <w:r w:rsidR="009A7CCC">
        <w:rPr>
          <w:rFonts w:cs="Arial"/>
        </w:rPr>
        <w:t>n</w:t>
      </w:r>
      <w:r>
        <w:rPr>
          <w:rFonts w:cs="Arial"/>
        </w:rPr>
        <w:t xml:space="preserve"> sollte</w:t>
      </w:r>
      <w:r w:rsidR="009A7CCC">
        <w:rPr>
          <w:rFonts w:cs="Arial"/>
        </w:rPr>
        <w:t xml:space="preserve"> man</w:t>
      </w:r>
      <w:r>
        <w:rPr>
          <w:rFonts w:cs="Arial"/>
        </w:rPr>
        <w:t xml:space="preserve"> entweder ein kleines Spielzeug oder Malstifte und Malvorlagen</w:t>
      </w:r>
      <w:r w:rsidR="00AB38A5">
        <w:rPr>
          <w:rFonts w:cs="Arial"/>
        </w:rPr>
        <w:t xml:space="preserve"> geben</w:t>
      </w:r>
      <w:r>
        <w:rPr>
          <w:rFonts w:cs="Arial"/>
        </w:rPr>
        <w:t>, damit die W</w:t>
      </w:r>
      <w:r w:rsidR="00AB38A5">
        <w:rPr>
          <w:rFonts w:cs="Arial"/>
        </w:rPr>
        <w:t>artezeit nicht zur Langeweile we</w:t>
      </w:r>
      <w:r>
        <w:rPr>
          <w:rFonts w:cs="Arial"/>
        </w:rPr>
        <w:t>rd</w:t>
      </w:r>
      <w:r w:rsidR="00AB38A5">
        <w:rPr>
          <w:rFonts w:cs="Arial"/>
        </w:rPr>
        <w:t>e</w:t>
      </w:r>
      <w:r>
        <w:rPr>
          <w:rFonts w:cs="Arial"/>
        </w:rPr>
        <w:t xml:space="preserve">. Ein gepflegtes Äußeres, nur dezenter Schmuck und </w:t>
      </w:r>
      <w:r w:rsidR="00AB38A5">
        <w:rPr>
          <w:rFonts w:cs="Arial"/>
        </w:rPr>
        <w:t>kein zu aufdringliches</w:t>
      </w:r>
      <w:r>
        <w:rPr>
          <w:rFonts w:cs="Arial"/>
        </w:rPr>
        <w:t xml:space="preserve"> Parfüm seien für das Servicepersonal grundlegende Selbstverständlichkeiten.</w:t>
      </w:r>
    </w:p>
    <w:p w:rsidR="00597949" w:rsidRDefault="007C7FCA" w:rsidP="00FA6BC9">
      <w:pPr>
        <w:spacing w:line="360" w:lineRule="auto"/>
        <w:jc w:val="both"/>
        <w:rPr>
          <w:rFonts w:cs="Arial"/>
        </w:rPr>
      </w:pPr>
      <w:r>
        <w:rPr>
          <w:rFonts w:cs="Arial"/>
        </w:rPr>
        <w:lastRenderedPageBreak/>
        <w:t xml:space="preserve">Praktische Übungen haben stets eine hohe Gewichtung bei den Veranstaltungen der </w:t>
      </w:r>
      <w:proofErr w:type="spellStart"/>
      <w:r>
        <w:rPr>
          <w:rFonts w:cs="Arial"/>
        </w:rPr>
        <w:t>RhönSprudel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Genussakamie</w:t>
      </w:r>
      <w:proofErr w:type="spellEnd"/>
      <w:r>
        <w:rPr>
          <w:rFonts w:cs="Arial"/>
        </w:rPr>
        <w:t xml:space="preserve"> und sind zudem ein wichtiger Erfolgsfaktor der beliebten Seminarreihe</w:t>
      </w:r>
      <w:r w:rsidR="00597949">
        <w:rPr>
          <w:rFonts w:cs="Arial"/>
        </w:rPr>
        <w:t>. So wurde</w:t>
      </w:r>
      <w:r>
        <w:rPr>
          <w:rFonts w:cs="Arial"/>
        </w:rPr>
        <w:t>n</w:t>
      </w:r>
      <w:r w:rsidR="00597949">
        <w:rPr>
          <w:rFonts w:cs="Arial"/>
        </w:rPr>
        <w:t xml:space="preserve"> auch </w:t>
      </w:r>
      <w:r>
        <w:rPr>
          <w:rFonts w:cs="Arial"/>
        </w:rPr>
        <w:t>dieses Mal</w:t>
      </w:r>
      <w:r w:rsidR="00597949">
        <w:rPr>
          <w:rFonts w:cs="Arial"/>
        </w:rPr>
        <w:t xml:space="preserve"> das Falten von Servietten, einzelne Serviermethoden und das Eindecken der Tische geübt. Ein perfekt eingedeckter Tisch mit der richtigen Position der Gläser </w:t>
      </w:r>
      <w:r w:rsidR="00456F2B">
        <w:rPr>
          <w:rFonts w:cs="Arial"/>
        </w:rPr>
        <w:t>sowie der</w:t>
      </w:r>
      <w:r w:rsidR="00597949">
        <w:rPr>
          <w:rFonts w:cs="Arial"/>
        </w:rPr>
        <w:t xml:space="preserve"> passende</w:t>
      </w:r>
      <w:r w:rsidR="00456F2B">
        <w:rPr>
          <w:rFonts w:cs="Arial"/>
        </w:rPr>
        <w:t>n</w:t>
      </w:r>
      <w:r w:rsidR="00597949">
        <w:rPr>
          <w:rFonts w:cs="Arial"/>
        </w:rPr>
        <w:t xml:space="preserve"> Dekoration zum Gesamtambiente des Hauses seien einfach ein Muss für ein rundum vollkommenes Geschmackserlebnis, meinte Brigitte Vorndran.</w:t>
      </w:r>
    </w:p>
    <w:p w:rsidR="00597949" w:rsidRPr="0053006C" w:rsidRDefault="00597949" w:rsidP="00FA6BC9">
      <w:pPr>
        <w:spacing w:line="360" w:lineRule="auto"/>
        <w:jc w:val="both"/>
      </w:pPr>
      <w:r>
        <w:rPr>
          <w:rFonts w:cs="Arial"/>
        </w:rPr>
        <w:t xml:space="preserve">Das nächste Seminar im Rahmen der </w:t>
      </w:r>
      <w:proofErr w:type="spellStart"/>
      <w:r>
        <w:rPr>
          <w:rFonts w:cs="Arial"/>
        </w:rPr>
        <w:t>RhönSprudel</w:t>
      </w:r>
      <w:proofErr w:type="spellEnd"/>
      <w:r>
        <w:rPr>
          <w:rFonts w:cs="Arial"/>
        </w:rPr>
        <w:t xml:space="preserve"> Genussakademie findet am 7. Februar </w:t>
      </w:r>
      <w:r w:rsidR="005846B5">
        <w:rPr>
          <w:rFonts w:cs="Arial"/>
        </w:rPr>
        <w:t xml:space="preserve">im Wohlfühlhotel „Sonnentau“ in </w:t>
      </w:r>
      <w:proofErr w:type="spellStart"/>
      <w:r w:rsidR="005846B5">
        <w:rPr>
          <w:rFonts w:cs="Arial"/>
        </w:rPr>
        <w:t>Fladungen</w:t>
      </w:r>
      <w:proofErr w:type="spellEnd"/>
      <w:r w:rsidR="005846B5">
        <w:rPr>
          <w:rFonts w:cs="Arial"/>
        </w:rPr>
        <w:t xml:space="preserve"> statt. Thema ist dann „Gäste gewinnen in der digitalen Welt“. Mehr Informationen gibt es auch im Internet unter www.rhoensprudel-genussakademie.de.</w:t>
      </w:r>
    </w:p>
    <w:p w:rsidR="008306A7" w:rsidRPr="0053006C" w:rsidRDefault="008306A7" w:rsidP="00FA6BC9">
      <w:pPr>
        <w:spacing w:line="360" w:lineRule="auto"/>
        <w:jc w:val="both"/>
      </w:pPr>
    </w:p>
    <w:p w:rsidR="00541D66" w:rsidRPr="0053006C" w:rsidRDefault="00541D66" w:rsidP="00FA6BC9">
      <w:pPr>
        <w:spacing w:line="360" w:lineRule="auto"/>
        <w:jc w:val="both"/>
      </w:pPr>
    </w:p>
    <w:p w:rsidR="00107316" w:rsidRPr="0053006C" w:rsidRDefault="00107316" w:rsidP="001F2A7E">
      <w:pPr>
        <w:spacing w:line="360" w:lineRule="auto"/>
        <w:jc w:val="both"/>
        <w:rPr>
          <w:rFonts w:eastAsia="Times" w:cs="Arial"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color w:val="333333"/>
          <w:sz w:val="18"/>
          <w:szCs w:val="18"/>
          <w:lang w:eastAsia="de-DE"/>
        </w:rPr>
        <w:t>Pressekontakt</w:t>
      </w:r>
      <w:r w:rsidRPr="0053006C">
        <w:rPr>
          <w:rFonts w:eastAsia="Times" w:cs="Arial"/>
          <w:color w:val="333333"/>
          <w:sz w:val="18"/>
          <w:szCs w:val="18"/>
          <w:lang w:eastAsia="de-DE"/>
        </w:rPr>
        <w:t>:</w:t>
      </w:r>
    </w:p>
    <w:p w:rsidR="00107316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Freies Journalistenbüro der Rhön</w:t>
      </w:r>
    </w:p>
    <w:p w:rsidR="00AE3EA5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Carsten Kallenbach</w:t>
      </w:r>
    </w:p>
    <w:p w:rsidR="00AE3EA5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proofErr w:type="spellStart"/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Löcherweg</w:t>
      </w:r>
      <w:proofErr w:type="spellEnd"/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11</w:t>
      </w:r>
    </w:p>
    <w:p w:rsidR="00AE3EA5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98634 </w:t>
      </w:r>
      <w:proofErr w:type="spellStart"/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Oberweid</w:t>
      </w:r>
      <w:proofErr w:type="spellEnd"/>
    </w:p>
    <w:p w:rsidR="00AE3EA5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Telefon (03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69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46)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2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61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06</w:t>
      </w:r>
    </w:p>
    <w:p w:rsidR="00AE3EA5" w:rsidRPr="0053006C" w:rsidRDefault="00AE3EA5" w:rsidP="00107316">
      <w:pPr>
        <w:spacing w:after="0" w:line="360" w:lineRule="auto"/>
        <w:rPr>
          <w:rFonts w:eastAsia="Times" w:cs="Arial"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E-Mail: carsten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.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kallenbach@t-online.de</w:t>
      </w:r>
    </w:p>
    <w:p w:rsidR="0067020C" w:rsidRPr="0053006C" w:rsidRDefault="0067020C" w:rsidP="00107316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67020C" w:rsidRPr="0053006C" w:rsidRDefault="0067020C" w:rsidP="00107316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107316" w:rsidRPr="0053006C" w:rsidRDefault="00107316" w:rsidP="00107316">
      <w:pPr>
        <w:spacing w:after="0" w:line="360" w:lineRule="auto"/>
        <w:rPr>
          <w:sz w:val="18"/>
          <w:szCs w:val="18"/>
        </w:rPr>
      </w:pPr>
      <w:r w:rsidRPr="0053006C">
        <w:rPr>
          <w:rFonts w:eastAsia="Times" w:cs="Arial"/>
          <w:b/>
          <w:color w:val="333333"/>
          <w:sz w:val="18"/>
          <w:szCs w:val="18"/>
          <w:lang w:eastAsia="de-DE"/>
        </w:rPr>
        <w:t>Abdruck honorarfrei</w:t>
      </w:r>
    </w:p>
    <w:p w:rsidR="00AA7ECC" w:rsidRDefault="00AA7ECC" w:rsidP="00AA7ECC">
      <w:pPr>
        <w:spacing w:line="360" w:lineRule="auto"/>
        <w:jc w:val="both"/>
        <w:rPr>
          <w:rFonts w:ascii="Myriad Pro" w:hAnsi="Myriad Pro" w:cs="Arial"/>
        </w:rPr>
      </w:pPr>
    </w:p>
    <w:p w:rsidR="00AA7ECC" w:rsidRDefault="00AA7ECC" w:rsidP="00AA7ECC">
      <w:pPr>
        <w:spacing w:line="360" w:lineRule="auto"/>
        <w:jc w:val="both"/>
        <w:rPr>
          <w:rFonts w:ascii="Myriad Pro" w:hAnsi="Myriad Pro" w:cs="Arial"/>
        </w:rPr>
      </w:pPr>
    </w:p>
    <w:p w:rsidR="00CD413B" w:rsidRPr="008341FB" w:rsidRDefault="00CD413B" w:rsidP="0037022D">
      <w:pPr>
        <w:spacing w:after="0"/>
        <w:rPr>
          <w:rFonts w:ascii="Myriad Pro" w:hAnsi="Myriad Pro" w:cs="Arial"/>
          <w:b/>
        </w:rPr>
      </w:pPr>
    </w:p>
    <w:sectPr w:rsidR="00CD413B" w:rsidRPr="008341FB" w:rsidSect="00866E0D">
      <w:headerReference w:type="default" r:id="rId8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CA4" w:rsidRDefault="00667CA4" w:rsidP="00866E0D">
      <w:pPr>
        <w:spacing w:after="0" w:line="240" w:lineRule="auto"/>
      </w:pPr>
      <w:r>
        <w:separator/>
      </w:r>
    </w:p>
  </w:endnote>
  <w:endnote w:type="continuationSeparator" w:id="0">
    <w:p w:rsidR="00667CA4" w:rsidRDefault="00667CA4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CA4" w:rsidRDefault="00667CA4" w:rsidP="00866E0D">
      <w:pPr>
        <w:spacing w:after="0" w:line="240" w:lineRule="auto"/>
      </w:pPr>
      <w:r>
        <w:separator/>
      </w:r>
    </w:p>
  </w:footnote>
  <w:footnote w:type="continuationSeparator" w:id="0">
    <w:p w:rsidR="00667CA4" w:rsidRDefault="00667CA4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238" w:rsidRDefault="00521238">
    <w:pPr>
      <w:pStyle w:val="Kopfzeile"/>
    </w:pPr>
    <w:r>
      <w:tab/>
    </w:r>
    <w:r>
      <w:tab/>
    </w:r>
    <w:r w:rsidR="002656BB" w:rsidRPr="009B5B23">
      <w:rPr>
        <w:noProof/>
        <w:lang w:eastAsia="de-DE"/>
      </w:rPr>
      <w:drawing>
        <wp:inline distT="0" distB="0" distL="0" distR="0">
          <wp:extent cx="800100" cy="838200"/>
          <wp:effectExtent l="0" t="0" r="0" b="0"/>
          <wp:docPr id="1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42F0B"/>
    <w:rsid w:val="0005034B"/>
    <w:rsid w:val="00052D79"/>
    <w:rsid w:val="00060EEB"/>
    <w:rsid w:val="0006664C"/>
    <w:rsid w:val="00067C4D"/>
    <w:rsid w:val="0008117C"/>
    <w:rsid w:val="000A062E"/>
    <w:rsid w:val="000A7CF7"/>
    <w:rsid w:val="000B43AB"/>
    <w:rsid w:val="000B70D3"/>
    <w:rsid w:val="000C12F5"/>
    <w:rsid w:val="000E72BB"/>
    <w:rsid w:val="000F4779"/>
    <w:rsid w:val="00105B73"/>
    <w:rsid w:val="00107316"/>
    <w:rsid w:val="001112DE"/>
    <w:rsid w:val="001156DA"/>
    <w:rsid w:val="001839CD"/>
    <w:rsid w:val="001A2773"/>
    <w:rsid w:val="001D2AB4"/>
    <w:rsid w:val="001D3610"/>
    <w:rsid w:val="001D5729"/>
    <w:rsid w:val="001D7C86"/>
    <w:rsid w:val="001E68FA"/>
    <w:rsid w:val="001F2A7E"/>
    <w:rsid w:val="00201C25"/>
    <w:rsid w:val="00203A62"/>
    <w:rsid w:val="0022757F"/>
    <w:rsid w:val="00264D2B"/>
    <w:rsid w:val="002656BB"/>
    <w:rsid w:val="0027271D"/>
    <w:rsid w:val="002A5A5C"/>
    <w:rsid w:val="002B23F0"/>
    <w:rsid w:val="002C1B4E"/>
    <w:rsid w:val="002C2A7C"/>
    <w:rsid w:val="002D668D"/>
    <w:rsid w:val="00315B19"/>
    <w:rsid w:val="00320633"/>
    <w:rsid w:val="00332A93"/>
    <w:rsid w:val="00341445"/>
    <w:rsid w:val="00347ECF"/>
    <w:rsid w:val="0037022D"/>
    <w:rsid w:val="003826CD"/>
    <w:rsid w:val="003901A2"/>
    <w:rsid w:val="00396CB3"/>
    <w:rsid w:val="00397525"/>
    <w:rsid w:val="003A0B03"/>
    <w:rsid w:val="003A2D6C"/>
    <w:rsid w:val="003B2C1E"/>
    <w:rsid w:val="003B3D7D"/>
    <w:rsid w:val="003C2D06"/>
    <w:rsid w:val="003F0EAD"/>
    <w:rsid w:val="003F51E9"/>
    <w:rsid w:val="0041688A"/>
    <w:rsid w:val="00417236"/>
    <w:rsid w:val="004368F6"/>
    <w:rsid w:val="00436F3F"/>
    <w:rsid w:val="00447C99"/>
    <w:rsid w:val="00456F2B"/>
    <w:rsid w:val="00464523"/>
    <w:rsid w:val="00471F6B"/>
    <w:rsid w:val="0049165F"/>
    <w:rsid w:val="00492A6A"/>
    <w:rsid w:val="0049673F"/>
    <w:rsid w:val="0049705E"/>
    <w:rsid w:val="004A17F2"/>
    <w:rsid w:val="004B2E0E"/>
    <w:rsid w:val="004C1E03"/>
    <w:rsid w:val="004C3667"/>
    <w:rsid w:val="00504BD2"/>
    <w:rsid w:val="00506B84"/>
    <w:rsid w:val="00521238"/>
    <w:rsid w:val="0053006C"/>
    <w:rsid w:val="0053427F"/>
    <w:rsid w:val="005352A2"/>
    <w:rsid w:val="00536167"/>
    <w:rsid w:val="00541D66"/>
    <w:rsid w:val="005555EA"/>
    <w:rsid w:val="00557353"/>
    <w:rsid w:val="005846B5"/>
    <w:rsid w:val="00597949"/>
    <w:rsid w:val="005B0ED7"/>
    <w:rsid w:val="005B612F"/>
    <w:rsid w:val="005E4989"/>
    <w:rsid w:val="005F3E99"/>
    <w:rsid w:val="00612835"/>
    <w:rsid w:val="00613CE4"/>
    <w:rsid w:val="00635795"/>
    <w:rsid w:val="00646ED3"/>
    <w:rsid w:val="00662E4E"/>
    <w:rsid w:val="00663A40"/>
    <w:rsid w:val="00667CA4"/>
    <w:rsid w:val="0067020C"/>
    <w:rsid w:val="00673A32"/>
    <w:rsid w:val="006810FC"/>
    <w:rsid w:val="006931B8"/>
    <w:rsid w:val="006D4601"/>
    <w:rsid w:val="006D6391"/>
    <w:rsid w:val="006F0BF6"/>
    <w:rsid w:val="0071454D"/>
    <w:rsid w:val="00721D84"/>
    <w:rsid w:val="007341A0"/>
    <w:rsid w:val="00736D75"/>
    <w:rsid w:val="0074423D"/>
    <w:rsid w:val="00750618"/>
    <w:rsid w:val="007545F0"/>
    <w:rsid w:val="0077186F"/>
    <w:rsid w:val="0077267F"/>
    <w:rsid w:val="0078525D"/>
    <w:rsid w:val="007B6FE1"/>
    <w:rsid w:val="007C3A8F"/>
    <w:rsid w:val="007C7FCA"/>
    <w:rsid w:val="007D0BD4"/>
    <w:rsid w:val="0081781D"/>
    <w:rsid w:val="008306A7"/>
    <w:rsid w:val="00832F00"/>
    <w:rsid w:val="008341FB"/>
    <w:rsid w:val="00866E0D"/>
    <w:rsid w:val="00875253"/>
    <w:rsid w:val="0089210D"/>
    <w:rsid w:val="00893FDF"/>
    <w:rsid w:val="00897CF8"/>
    <w:rsid w:val="008A012B"/>
    <w:rsid w:val="008B0E41"/>
    <w:rsid w:val="008C3999"/>
    <w:rsid w:val="008C42E0"/>
    <w:rsid w:val="008D5E39"/>
    <w:rsid w:val="008F4DC3"/>
    <w:rsid w:val="00907EC0"/>
    <w:rsid w:val="00914351"/>
    <w:rsid w:val="00967944"/>
    <w:rsid w:val="00977095"/>
    <w:rsid w:val="00986687"/>
    <w:rsid w:val="009A7CCC"/>
    <w:rsid w:val="009B08C2"/>
    <w:rsid w:val="009D2448"/>
    <w:rsid w:val="009E1BA7"/>
    <w:rsid w:val="00A0401E"/>
    <w:rsid w:val="00A22CA0"/>
    <w:rsid w:val="00A25D7B"/>
    <w:rsid w:val="00A2697F"/>
    <w:rsid w:val="00A53B3E"/>
    <w:rsid w:val="00A74B27"/>
    <w:rsid w:val="00AA7ECC"/>
    <w:rsid w:val="00AB38A5"/>
    <w:rsid w:val="00AD1179"/>
    <w:rsid w:val="00AE3DDC"/>
    <w:rsid w:val="00AE3EA5"/>
    <w:rsid w:val="00AE78AC"/>
    <w:rsid w:val="00B03F27"/>
    <w:rsid w:val="00B065BF"/>
    <w:rsid w:val="00B107E9"/>
    <w:rsid w:val="00B21ADC"/>
    <w:rsid w:val="00B307E2"/>
    <w:rsid w:val="00B447A3"/>
    <w:rsid w:val="00B569F5"/>
    <w:rsid w:val="00B64D77"/>
    <w:rsid w:val="00B82F87"/>
    <w:rsid w:val="00BA1248"/>
    <w:rsid w:val="00BB18AB"/>
    <w:rsid w:val="00BC2E68"/>
    <w:rsid w:val="00BC6681"/>
    <w:rsid w:val="00BD2388"/>
    <w:rsid w:val="00BE1095"/>
    <w:rsid w:val="00BF6A22"/>
    <w:rsid w:val="00C02C4D"/>
    <w:rsid w:val="00C13A72"/>
    <w:rsid w:val="00C13B69"/>
    <w:rsid w:val="00C4075D"/>
    <w:rsid w:val="00C411D6"/>
    <w:rsid w:val="00C54979"/>
    <w:rsid w:val="00C607CF"/>
    <w:rsid w:val="00C61773"/>
    <w:rsid w:val="00C67A0F"/>
    <w:rsid w:val="00C8093D"/>
    <w:rsid w:val="00C96303"/>
    <w:rsid w:val="00CA7724"/>
    <w:rsid w:val="00CA78C9"/>
    <w:rsid w:val="00CB0923"/>
    <w:rsid w:val="00CC5C93"/>
    <w:rsid w:val="00CD265A"/>
    <w:rsid w:val="00CD413B"/>
    <w:rsid w:val="00CE3755"/>
    <w:rsid w:val="00CF68AC"/>
    <w:rsid w:val="00D054FC"/>
    <w:rsid w:val="00D05575"/>
    <w:rsid w:val="00D056C4"/>
    <w:rsid w:val="00D1176C"/>
    <w:rsid w:val="00D5074E"/>
    <w:rsid w:val="00D56609"/>
    <w:rsid w:val="00D869CC"/>
    <w:rsid w:val="00D87999"/>
    <w:rsid w:val="00D9394C"/>
    <w:rsid w:val="00D94A8C"/>
    <w:rsid w:val="00DA2E41"/>
    <w:rsid w:val="00DC17F9"/>
    <w:rsid w:val="00DC1832"/>
    <w:rsid w:val="00DC6418"/>
    <w:rsid w:val="00DC7A49"/>
    <w:rsid w:val="00DC7CD0"/>
    <w:rsid w:val="00DC7D46"/>
    <w:rsid w:val="00DE2B5F"/>
    <w:rsid w:val="00DE3F92"/>
    <w:rsid w:val="00E179F4"/>
    <w:rsid w:val="00E225DF"/>
    <w:rsid w:val="00E258C2"/>
    <w:rsid w:val="00E3034B"/>
    <w:rsid w:val="00E339C5"/>
    <w:rsid w:val="00E412F3"/>
    <w:rsid w:val="00E4697D"/>
    <w:rsid w:val="00E553B4"/>
    <w:rsid w:val="00E75286"/>
    <w:rsid w:val="00E863CF"/>
    <w:rsid w:val="00E94109"/>
    <w:rsid w:val="00EC10AB"/>
    <w:rsid w:val="00EC289C"/>
    <w:rsid w:val="00EC28BE"/>
    <w:rsid w:val="00EF5DC4"/>
    <w:rsid w:val="00EF66DB"/>
    <w:rsid w:val="00F078DF"/>
    <w:rsid w:val="00F134E1"/>
    <w:rsid w:val="00F21EE6"/>
    <w:rsid w:val="00F32874"/>
    <w:rsid w:val="00F32E2D"/>
    <w:rsid w:val="00F40153"/>
    <w:rsid w:val="00F620BE"/>
    <w:rsid w:val="00F6459B"/>
    <w:rsid w:val="00F91610"/>
    <w:rsid w:val="00FA1F65"/>
    <w:rsid w:val="00FA6BC9"/>
    <w:rsid w:val="00FC35FD"/>
    <w:rsid w:val="00FC5CF2"/>
    <w:rsid w:val="00FD00F7"/>
    <w:rsid w:val="00FD7002"/>
    <w:rsid w:val="00FE4C03"/>
    <w:rsid w:val="00FF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64054"/>
  <w15:chartTrackingRefBased/>
  <w15:docId w15:val="{EB539AA8-3F56-4374-8B5C-19DE7B598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semiHidden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A0F8A-4AD0-4316-A20E-C4B50F2AC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459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Mutz</dc:creator>
  <cp:keywords/>
  <cp:lastModifiedBy>Schindel, Natalie</cp:lastModifiedBy>
  <cp:revision>8</cp:revision>
  <cp:lastPrinted>2018-01-31T13:04:00Z</cp:lastPrinted>
  <dcterms:created xsi:type="dcterms:W3CDTF">2018-01-31T12:13:00Z</dcterms:created>
  <dcterms:modified xsi:type="dcterms:W3CDTF">2018-01-31T13:15:00Z</dcterms:modified>
</cp:coreProperties>
</file>