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F48" w:rsidRPr="00352EE2" w:rsidRDefault="00B524A8" w:rsidP="00215F48">
      <w:pPr>
        <w:tabs>
          <w:tab w:val="left" w:pos="7513"/>
        </w:tabs>
        <w:spacing w:after="120" w:line="360" w:lineRule="auto"/>
        <w:ind w:right="-2"/>
        <w:rPr>
          <w:rFonts w:ascii="Arial" w:eastAsia="Times" w:hAnsi="Arial" w:cs="Arial"/>
          <w:b/>
          <w:sz w:val="28"/>
          <w:szCs w:val="28"/>
          <w:lang w:eastAsia="de-DE"/>
        </w:rPr>
      </w:pPr>
      <w:proofErr w:type="spellStart"/>
      <w:r w:rsidRPr="00B524A8">
        <w:rPr>
          <w:rFonts w:ascii="Arial" w:eastAsia="Times" w:hAnsi="Arial" w:cs="Arial"/>
          <w:b/>
          <w:sz w:val="28"/>
          <w:szCs w:val="28"/>
          <w:lang w:eastAsia="de-DE"/>
        </w:rPr>
        <w:t>RhönSprudel</w:t>
      </w:r>
      <w:proofErr w:type="spellEnd"/>
      <w:r w:rsidRPr="00B524A8">
        <w:rPr>
          <w:rFonts w:ascii="Arial" w:eastAsia="Times" w:hAnsi="Arial" w:cs="Arial"/>
          <w:b/>
          <w:sz w:val="28"/>
          <w:szCs w:val="28"/>
          <w:lang w:eastAsia="de-DE"/>
        </w:rPr>
        <w:t xml:space="preserve"> erfrischt den Hessentag 2017 </w:t>
      </w:r>
    </w:p>
    <w:p w:rsidR="00B32E0A" w:rsidRPr="00352EE2" w:rsidRDefault="00B524A8" w:rsidP="00F30EC8">
      <w:pPr>
        <w:tabs>
          <w:tab w:val="left" w:pos="7513"/>
        </w:tabs>
        <w:spacing w:after="120" w:line="360" w:lineRule="auto"/>
        <w:ind w:right="-2"/>
        <w:jc w:val="both"/>
        <w:rPr>
          <w:rFonts w:ascii="Arial" w:eastAsia="Times" w:hAnsi="Arial" w:cs="Arial"/>
          <w:b/>
          <w:lang w:eastAsia="de-DE"/>
        </w:rPr>
      </w:pPr>
      <w:r>
        <w:rPr>
          <w:rFonts w:ascii="Arial" w:eastAsia="Times" w:hAnsi="Arial" w:cs="Arial"/>
          <w:b/>
          <w:lang w:eastAsia="de-DE"/>
        </w:rPr>
        <w:t>D</w:t>
      </w:r>
      <w:r w:rsidR="005C4413">
        <w:rPr>
          <w:rFonts w:ascii="Arial" w:eastAsia="Times" w:hAnsi="Arial" w:cs="Arial"/>
          <w:b/>
          <w:lang w:eastAsia="de-DE"/>
        </w:rPr>
        <w:t xml:space="preserve">er </w:t>
      </w:r>
      <w:proofErr w:type="spellStart"/>
      <w:r w:rsidR="005C4413">
        <w:rPr>
          <w:rFonts w:ascii="Arial" w:eastAsia="Times" w:hAnsi="Arial" w:cs="Arial"/>
          <w:b/>
          <w:lang w:eastAsia="de-DE"/>
        </w:rPr>
        <w:t>MineralBrunnen</w:t>
      </w:r>
      <w:proofErr w:type="spellEnd"/>
      <w:r w:rsidR="005C4413">
        <w:rPr>
          <w:rFonts w:ascii="Arial" w:eastAsia="Times" w:hAnsi="Arial" w:cs="Arial"/>
          <w:b/>
          <w:lang w:eastAsia="de-DE"/>
        </w:rPr>
        <w:t xml:space="preserve"> </w:t>
      </w:r>
      <w:proofErr w:type="spellStart"/>
      <w:r w:rsidR="005C4413">
        <w:rPr>
          <w:rFonts w:ascii="Arial" w:eastAsia="Times" w:hAnsi="Arial" w:cs="Arial"/>
          <w:b/>
          <w:lang w:eastAsia="de-DE"/>
        </w:rPr>
        <w:t>RhönSprudel</w:t>
      </w:r>
      <w:proofErr w:type="spellEnd"/>
      <w:r w:rsidR="005C4413">
        <w:rPr>
          <w:rFonts w:ascii="Arial" w:eastAsia="Times" w:hAnsi="Arial" w:cs="Arial"/>
          <w:b/>
          <w:lang w:eastAsia="de-DE"/>
        </w:rPr>
        <w:t xml:space="preserve"> </w:t>
      </w:r>
      <w:r w:rsidR="009414CD">
        <w:rPr>
          <w:rFonts w:ascii="Arial" w:eastAsia="Times" w:hAnsi="Arial" w:cs="Arial"/>
          <w:b/>
          <w:lang w:eastAsia="de-DE"/>
        </w:rPr>
        <w:t>engagiert sich als Premium-</w:t>
      </w:r>
      <w:r>
        <w:rPr>
          <w:rFonts w:ascii="Arial" w:eastAsia="Times" w:hAnsi="Arial" w:cs="Arial"/>
          <w:b/>
          <w:lang w:eastAsia="de-DE"/>
        </w:rPr>
        <w:t xml:space="preserve">Sponsor auf dem diesjährigen Hessentag und informiert mit eigenem Stand über </w:t>
      </w:r>
      <w:r w:rsidR="00962581">
        <w:rPr>
          <w:rFonts w:ascii="Arial" w:eastAsia="Times" w:hAnsi="Arial" w:cs="Arial"/>
          <w:b/>
          <w:lang w:eastAsia="de-DE"/>
        </w:rPr>
        <w:t xml:space="preserve">die </w:t>
      </w:r>
      <w:proofErr w:type="spellStart"/>
      <w:r w:rsidR="00962581">
        <w:rPr>
          <w:rFonts w:ascii="Arial" w:eastAsia="Times" w:hAnsi="Arial" w:cs="Arial"/>
          <w:b/>
          <w:lang w:eastAsia="de-DE"/>
        </w:rPr>
        <w:t>RhönSprudel</w:t>
      </w:r>
      <w:proofErr w:type="spellEnd"/>
      <w:r w:rsidR="00962581">
        <w:rPr>
          <w:rFonts w:ascii="Arial" w:eastAsia="Times" w:hAnsi="Arial" w:cs="Arial"/>
          <w:b/>
          <w:lang w:eastAsia="de-DE"/>
        </w:rPr>
        <w:t xml:space="preserve"> Erfrischungen aus dem </w:t>
      </w:r>
      <w:r>
        <w:rPr>
          <w:rFonts w:ascii="Arial" w:eastAsia="Times" w:hAnsi="Arial" w:cs="Arial"/>
          <w:b/>
          <w:lang w:eastAsia="de-DE"/>
        </w:rPr>
        <w:t>Biosphärenreservat</w:t>
      </w:r>
      <w:r w:rsidR="00962581">
        <w:rPr>
          <w:rFonts w:ascii="Arial" w:eastAsia="Times" w:hAnsi="Arial" w:cs="Arial"/>
          <w:b/>
          <w:lang w:eastAsia="de-DE"/>
        </w:rPr>
        <w:t xml:space="preserve"> Rhön</w:t>
      </w:r>
      <w:r w:rsidR="005C4413">
        <w:rPr>
          <w:rFonts w:ascii="Arial" w:eastAsia="Times" w:hAnsi="Arial" w:cs="Arial"/>
          <w:b/>
          <w:lang w:eastAsia="de-DE"/>
        </w:rPr>
        <w:t>.</w:t>
      </w:r>
    </w:p>
    <w:p w:rsidR="00B524A8" w:rsidRPr="00B524A8" w:rsidRDefault="003173A2" w:rsidP="00B524A8">
      <w:pPr>
        <w:tabs>
          <w:tab w:val="left" w:pos="7513"/>
        </w:tabs>
        <w:spacing w:after="120" w:line="360" w:lineRule="auto"/>
        <w:ind w:right="-2"/>
        <w:jc w:val="both"/>
        <w:rPr>
          <w:rFonts w:ascii="Arial" w:eastAsia="Times" w:hAnsi="Arial" w:cs="Arial"/>
          <w:lang w:eastAsia="de-DE"/>
        </w:rPr>
      </w:pPr>
      <w:r w:rsidRPr="00352EE2">
        <w:rPr>
          <w:rFonts w:ascii="Arial" w:eastAsia="Times" w:hAnsi="Arial" w:cs="Arial"/>
          <w:b/>
          <w:lang w:eastAsia="de-DE"/>
        </w:rPr>
        <w:t>Ebersburg/</w:t>
      </w:r>
      <w:proofErr w:type="spellStart"/>
      <w:r w:rsidRPr="00352EE2">
        <w:rPr>
          <w:rFonts w:ascii="Arial" w:eastAsia="Times" w:hAnsi="Arial" w:cs="Arial"/>
          <w:b/>
          <w:lang w:eastAsia="de-DE"/>
        </w:rPr>
        <w:t>Weyhers</w:t>
      </w:r>
      <w:proofErr w:type="spellEnd"/>
      <w:r w:rsidRPr="00352EE2">
        <w:rPr>
          <w:rFonts w:ascii="Arial" w:eastAsia="Times" w:hAnsi="Arial" w:cs="Arial"/>
          <w:b/>
          <w:lang w:eastAsia="de-DE"/>
        </w:rPr>
        <w:t xml:space="preserve">, </w:t>
      </w:r>
      <w:r w:rsidR="00253957">
        <w:rPr>
          <w:rFonts w:ascii="Arial" w:eastAsia="Times" w:hAnsi="Arial" w:cs="Arial"/>
          <w:b/>
          <w:lang w:eastAsia="de-DE"/>
        </w:rPr>
        <w:t xml:space="preserve">Juni </w:t>
      </w:r>
      <w:r w:rsidR="004A1700" w:rsidRPr="00352EE2">
        <w:rPr>
          <w:rFonts w:ascii="Arial" w:eastAsia="Times" w:hAnsi="Arial" w:cs="Arial"/>
          <w:b/>
          <w:lang w:eastAsia="de-DE"/>
        </w:rPr>
        <w:t>201</w:t>
      </w:r>
      <w:r w:rsidR="005C4413">
        <w:rPr>
          <w:rFonts w:ascii="Arial" w:eastAsia="Times" w:hAnsi="Arial" w:cs="Arial"/>
          <w:b/>
          <w:lang w:eastAsia="de-DE"/>
        </w:rPr>
        <w:t>7</w:t>
      </w:r>
      <w:r w:rsidR="00215F48" w:rsidRPr="00352EE2">
        <w:rPr>
          <w:rFonts w:ascii="Arial" w:eastAsia="Times" w:hAnsi="Arial" w:cs="Arial"/>
          <w:b/>
          <w:lang w:eastAsia="de-DE"/>
        </w:rPr>
        <w:t>.</w:t>
      </w:r>
      <w:r w:rsidR="00B524A8" w:rsidRPr="00B524A8">
        <w:t xml:space="preserve"> </w:t>
      </w:r>
      <w:r w:rsidR="00B524A8" w:rsidRPr="00B524A8">
        <w:rPr>
          <w:rFonts w:ascii="Arial" w:eastAsia="Times" w:hAnsi="Arial" w:cs="Arial"/>
          <w:lang w:eastAsia="de-DE"/>
        </w:rPr>
        <w:t xml:space="preserve">Wer sich vom 9. bis 18. Juni </w:t>
      </w:r>
      <w:r w:rsidR="006C679C">
        <w:rPr>
          <w:rFonts w:ascii="Arial" w:eastAsia="Times" w:hAnsi="Arial" w:cs="Arial"/>
          <w:lang w:eastAsia="de-DE"/>
        </w:rPr>
        <w:t xml:space="preserve">auf dem </w:t>
      </w:r>
      <w:r w:rsidR="00B524A8" w:rsidRPr="00B524A8">
        <w:rPr>
          <w:rFonts w:ascii="Arial" w:eastAsia="Times" w:hAnsi="Arial" w:cs="Arial"/>
          <w:lang w:eastAsia="de-DE"/>
        </w:rPr>
        <w:t xml:space="preserve">Hessentag in Rüsselsheim am Main alkoholfrei erfrischen möchte, </w:t>
      </w:r>
      <w:r w:rsidR="00B524A8">
        <w:rPr>
          <w:rFonts w:ascii="Arial" w:eastAsia="Times" w:hAnsi="Arial" w:cs="Arial"/>
          <w:lang w:eastAsia="de-DE"/>
        </w:rPr>
        <w:t xml:space="preserve">darf sich auf die natürlichen Erfrischungsgetränke des </w:t>
      </w:r>
      <w:proofErr w:type="spellStart"/>
      <w:r w:rsidR="00B524A8">
        <w:rPr>
          <w:rFonts w:ascii="Arial" w:eastAsia="Times" w:hAnsi="Arial" w:cs="Arial"/>
          <w:lang w:eastAsia="de-DE"/>
        </w:rPr>
        <w:t>MineralBrunnens</w:t>
      </w:r>
      <w:proofErr w:type="spellEnd"/>
      <w:r w:rsidR="00B524A8">
        <w:rPr>
          <w:rFonts w:ascii="Arial" w:eastAsia="Times" w:hAnsi="Arial" w:cs="Arial"/>
          <w:lang w:eastAsia="de-DE"/>
        </w:rPr>
        <w:t xml:space="preserve"> </w:t>
      </w:r>
      <w:proofErr w:type="spellStart"/>
      <w:r w:rsidR="00B524A8">
        <w:rPr>
          <w:rFonts w:ascii="Arial" w:eastAsia="Times" w:hAnsi="Arial" w:cs="Arial"/>
          <w:lang w:eastAsia="de-DE"/>
        </w:rPr>
        <w:t>RhönSprudel</w:t>
      </w:r>
      <w:proofErr w:type="spellEnd"/>
      <w:r w:rsidR="00B524A8">
        <w:rPr>
          <w:rFonts w:ascii="Arial" w:eastAsia="Times" w:hAnsi="Arial" w:cs="Arial"/>
          <w:lang w:eastAsia="de-DE"/>
        </w:rPr>
        <w:t xml:space="preserve"> freuen</w:t>
      </w:r>
      <w:r w:rsidR="00B524A8" w:rsidRPr="00B524A8">
        <w:rPr>
          <w:rFonts w:ascii="Arial" w:eastAsia="Times" w:hAnsi="Arial" w:cs="Arial"/>
          <w:lang w:eastAsia="de-DE"/>
        </w:rPr>
        <w:t xml:space="preserve">. Denn </w:t>
      </w:r>
      <w:proofErr w:type="spellStart"/>
      <w:r w:rsidR="00B524A8" w:rsidRPr="00B524A8">
        <w:rPr>
          <w:rFonts w:ascii="Arial" w:eastAsia="Times" w:hAnsi="Arial" w:cs="Arial"/>
          <w:lang w:eastAsia="de-DE"/>
        </w:rPr>
        <w:t>RhönSprudel</w:t>
      </w:r>
      <w:proofErr w:type="spellEnd"/>
      <w:r w:rsidR="00B524A8" w:rsidRPr="00B524A8">
        <w:rPr>
          <w:rFonts w:ascii="Arial" w:eastAsia="Times" w:hAnsi="Arial" w:cs="Arial"/>
          <w:lang w:eastAsia="de-DE"/>
        </w:rPr>
        <w:t xml:space="preserve"> </w:t>
      </w:r>
      <w:r w:rsidR="006C679C">
        <w:rPr>
          <w:rFonts w:ascii="Arial" w:eastAsia="Times" w:hAnsi="Arial" w:cs="Arial"/>
          <w:lang w:eastAsia="de-DE"/>
        </w:rPr>
        <w:t xml:space="preserve">ist </w:t>
      </w:r>
      <w:r w:rsidR="00B524A8" w:rsidRPr="00B524A8">
        <w:rPr>
          <w:rFonts w:ascii="Arial" w:eastAsia="Times" w:hAnsi="Arial" w:cs="Arial"/>
          <w:lang w:eastAsia="de-DE"/>
        </w:rPr>
        <w:t xml:space="preserve">beim diesjährigen Landesfest </w:t>
      </w:r>
      <w:r w:rsidR="00B524A8">
        <w:rPr>
          <w:rFonts w:ascii="Arial" w:eastAsia="Times" w:hAnsi="Arial" w:cs="Arial"/>
          <w:lang w:eastAsia="de-DE"/>
        </w:rPr>
        <w:t xml:space="preserve">als Premium-Sponsor </w:t>
      </w:r>
      <w:r w:rsidR="006C679C">
        <w:rPr>
          <w:rFonts w:ascii="Arial" w:eastAsia="Times" w:hAnsi="Arial" w:cs="Arial"/>
          <w:lang w:eastAsia="de-DE"/>
        </w:rPr>
        <w:t xml:space="preserve">mit </w:t>
      </w:r>
      <w:proofErr w:type="spellStart"/>
      <w:r w:rsidR="006C679C" w:rsidRPr="00B524A8">
        <w:rPr>
          <w:rFonts w:ascii="Arial" w:eastAsia="Times" w:hAnsi="Arial" w:cs="Arial"/>
          <w:lang w:eastAsia="de-DE"/>
        </w:rPr>
        <w:t>RhönSprudel</w:t>
      </w:r>
      <w:proofErr w:type="spellEnd"/>
      <w:r w:rsidR="006C679C" w:rsidRPr="00B524A8">
        <w:rPr>
          <w:rFonts w:ascii="Arial" w:eastAsia="Times" w:hAnsi="Arial" w:cs="Arial"/>
          <w:lang w:eastAsia="de-DE"/>
        </w:rPr>
        <w:t xml:space="preserve"> Mineralwasser, Apple</w:t>
      </w:r>
      <w:r w:rsidR="006975C7">
        <w:rPr>
          <w:rFonts w:ascii="Arial" w:eastAsia="Times" w:hAnsi="Arial" w:cs="Arial"/>
          <w:lang w:eastAsia="de-DE"/>
        </w:rPr>
        <w:t xml:space="preserve"> </w:t>
      </w:r>
      <w:r w:rsidR="006C679C" w:rsidRPr="00B524A8">
        <w:rPr>
          <w:rFonts w:ascii="Arial" w:eastAsia="Times" w:hAnsi="Arial" w:cs="Arial"/>
          <w:lang w:eastAsia="de-DE"/>
        </w:rPr>
        <w:t xml:space="preserve">Plus Apfelschorle, Orangen- und Zitronenlimonade sowie </w:t>
      </w:r>
      <w:proofErr w:type="spellStart"/>
      <w:r w:rsidR="006C679C" w:rsidRPr="00B524A8">
        <w:rPr>
          <w:rFonts w:ascii="Arial" w:eastAsia="Times" w:hAnsi="Arial" w:cs="Arial"/>
          <w:lang w:eastAsia="de-DE"/>
        </w:rPr>
        <w:t>ClubCola</w:t>
      </w:r>
      <w:proofErr w:type="spellEnd"/>
      <w:r w:rsidR="006C679C">
        <w:rPr>
          <w:rFonts w:ascii="Arial" w:eastAsia="Times" w:hAnsi="Arial" w:cs="Arial"/>
          <w:lang w:eastAsia="de-DE"/>
        </w:rPr>
        <w:t xml:space="preserve"> für </w:t>
      </w:r>
      <w:r w:rsidR="00B524A8" w:rsidRPr="00B524A8">
        <w:rPr>
          <w:rFonts w:ascii="Arial" w:eastAsia="Times" w:hAnsi="Arial" w:cs="Arial"/>
          <w:lang w:eastAsia="de-DE"/>
        </w:rPr>
        <w:t>die zahlreic</w:t>
      </w:r>
      <w:bookmarkStart w:id="0" w:name="_GoBack"/>
      <w:bookmarkEnd w:id="0"/>
      <w:r w:rsidR="00B524A8" w:rsidRPr="00B524A8">
        <w:rPr>
          <w:rFonts w:ascii="Arial" w:eastAsia="Times" w:hAnsi="Arial" w:cs="Arial"/>
          <w:lang w:eastAsia="de-DE"/>
        </w:rPr>
        <w:t xml:space="preserve">hen Gäste </w:t>
      </w:r>
      <w:r w:rsidR="006C679C">
        <w:rPr>
          <w:rFonts w:ascii="Arial" w:eastAsia="Times" w:hAnsi="Arial" w:cs="Arial"/>
          <w:lang w:eastAsia="de-DE"/>
        </w:rPr>
        <w:t>„mit von der Part</w:t>
      </w:r>
      <w:r w:rsidR="006975C7">
        <w:rPr>
          <w:rFonts w:ascii="Arial" w:eastAsia="Times" w:hAnsi="Arial" w:cs="Arial"/>
          <w:lang w:eastAsia="de-DE"/>
        </w:rPr>
        <w:t>ie</w:t>
      </w:r>
      <w:r w:rsidR="006C679C">
        <w:rPr>
          <w:rFonts w:ascii="Arial" w:eastAsia="Times" w:hAnsi="Arial" w:cs="Arial"/>
          <w:lang w:eastAsia="de-DE"/>
        </w:rPr>
        <w:t>.“</w:t>
      </w:r>
    </w:p>
    <w:p w:rsidR="00B524A8" w:rsidRPr="00B524A8" w:rsidRDefault="00B524A8" w:rsidP="00B524A8">
      <w:pPr>
        <w:tabs>
          <w:tab w:val="left" w:pos="7513"/>
        </w:tabs>
        <w:spacing w:after="120" w:line="360" w:lineRule="auto"/>
        <w:ind w:right="-2"/>
        <w:jc w:val="both"/>
        <w:rPr>
          <w:rFonts w:ascii="Arial" w:eastAsia="Times" w:hAnsi="Arial" w:cs="Arial"/>
          <w:lang w:eastAsia="de-DE"/>
        </w:rPr>
      </w:pPr>
      <w:r w:rsidRPr="00B524A8">
        <w:rPr>
          <w:rFonts w:ascii="Arial" w:eastAsia="Times" w:hAnsi="Arial" w:cs="Arial"/>
          <w:lang w:eastAsia="de-DE"/>
        </w:rPr>
        <w:t xml:space="preserve">Bei der Landesausstellung wird </w:t>
      </w:r>
      <w:proofErr w:type="spellStart"/>
      <w:r w:rsidRPr="00B524A8">
        <w:rPr>
          <w:rFonts w:ascii="Arial" w:eastAsia="Times" w:hAnsi="Arial" w:cs="Arial"/>
          <w:lang w:eastAsia="de-DE"/>
        </w:rPr>
        <w:t>RhönSprudel</w:t>
      </w:r>
      <w:proofErr w:type="spellEnd"/>
      <w:r w:rsidRPr="00B524A8">
        <w:rPr>
          <w:rFonts w:ascii="Arial" w:eastAsia="Times" w:hAnsi="Arial" w:cs="Arial"/>
          <w:lang w:eastAsia="de-DE"/>
        </w:rPr>
        <w:t xml:space="preserve"> außerdem mit einem eigenen Stand vertreten sein. Hier erfahren Verbraucherinnen und Verbraucher mehr über das Unternehmen, seine einzigartige Lage im Biosphärenreservat Rhön sowie das Sortiment und die Natürlichkeit seiner Getränke. Für alle am Biosphärenreservat Interessierten gibt es kostenlos die extra zum Hessentag neu aufgelegte „</w:t>
      </w:r>
      <w:proofErr w:type="spellStart"/>
      <w:r w:rsidRPr="00B524A8">
        <w:rPr>
          <w:rFonts w:ascii="Arial" w:eastAsia="Times" w:hAnsi="Arial" w:cs="Arial"/>
          <w:lang w:eastAsia="de-DE"/>
        </w:rPr>
        <w:t>RhönSprudel</w:t>
      </w:r>
      <w:proofErr w:type="spellEnd"/>
      <w:r w:rsidRPr="00B524A8">
        <w:rPr>
          <w:rFonts w:ascii="Arial" w:eastAsia="Times" w:hAnsi="Arial" w:cs="Arial"/>
          <w:lang w:eastAsia="de-DE"/>
        </w:rPr>
        <w:t xml:space="preserve"> Biosphärenfibel“ mit Spannendem und Wissenswertem rund ums Biosphärenreservat Rhön. </w:t>
      </w:r>
      <w:r w:rsidR="007F0710">
        <w:rPr>
          <w:rFonts w:ascii="Arial" w:eastAsia="Times" w:hAnsi="Arial" w:cs="Arial"/>
          <w:lang w:eastAsia="de-DE"/>
        </w:rPr>
        <w:t>V</w:t>
      </w:r>
      <w:r w:rsidRPr="00B524A8">
        <w:rPr>
          <w:rFonts w:ascii="Arial" w:eastAsia="Times" w:hAnsi="Arial" w:cs="Arial"/>
          <w:lang w:eastAsia="de-DE"/>
        </w:rPr>
        <w:t xml:space="preserve">on der Qualität und dem besonderen Geschmack der </w:t>
      </w:r>
      <w:proofErr w:type="spellStart"/>
      <w:r w:rsidRPr="00B524A8">
        <w:rPr>
          <w:rFonts w:ascii="Arial" w:eastAsia="Times" w:hAnsi="Arial" w:cs="Arial"/>
          <w:lang w:eastAsia="de-DE"/>
        </w:rPr>
        <w:t>RhönSprudel</w:t>
      </w:r>
      <w:proofErr w:type="spellEnd"/>
      <w:r w:rsidRPr="00B524A8">
        <w:rPr>
          <w:rFonts w:ascii="Arial" w:eastAsia="Times" w:hAnsi="Arial" w:cs="Arial"/>
          <w:lang w:eastAsia="de-DE"/>
        </w:rPr>
        <w:t xml:space="preserve"> Produkte kann man sich bei einer Verkostung auch gleich vor Ort</w:t>
      </w:r>
      <w:r w:rsidR="007F0710">
        <w:rPr>
          <w:rFonts w:ascii="Arial" w:eastAsia="Times" w:hAnsi="Arial" w:cs="Arial"/>
          <w:lang w:eastAsia="de-DE"/>
        </w:rPr>
        <w:t xml:space="preserve"> überzeugen</w:t>
      </w:r>
      <w:r w:rsidRPr="00B524A8">
        <w:rPr>
          <w:rFonts w:ascii="Arial" w:eastAsia="Times" w:hAnsi="Arial" w:cs="Arial"/>
          <w:lang w:eastAsia="de-DE"/>
        </w:rPr>
        <w:t xml:space="preserve">. Daneben werden 3er-Probierpakete zum Kauf angeboten, und ein Gewinnspiel lädt zum Mitmachen ein: </w:t>
      </w:r>
      <w:r w:rsidR="009414CD">
        <w:rPr>
          <w:rFonts w:ascii="Arial" w:eastAsia="Times" w:hAnsi="Arial" w:cs="Arial"/>
          <w:lang w:eastAsia="de-DE"/>
        </w:rPr>
        <w:t>E</w:t>
      </w:r>
      <w:r w:rsidRPr="00B524A8">
        <w:rPr>
          <w:rFonts w:ascii="Arial" w:eastAsia="Times" w:hAnsi="Arial" w:cs="Arial"/>
          <w:lang w:eastAsia="de-DE"/>
        </w:rPr>
        <w:t xml:space="preserve">s locken tolle Gewinne, wie ein Wellnesswochenende im Biosphärenreservat Rhön, der Heimat von </w:t>
      </w:r>
      <w:proofErr w:type="spellStart"/>
      <w:r w:rsidRPr="00B524A8">
        <w:rPr>
          <w:rFonts w:ascii="Arial" w:eastAsia="Times" w:hAnsi="Arial" w:cs="Arial"/>
          <w:lang w:eastAsia="de-DE"/>
        </w:rPr>
        <w:t>RhönSprudel</w:t>
      </w:r>
      <w:proofErr w:type="spellEnd"/>
      <w:r w:rsidRPr="00B524A8">
        <w:rPr>
          <w:rFonts w:ascii="Arial" w:eastAsia="Times" w:hAnsi="Arial" w:cs="Arial"/>
          <w:lang w:eastAsia="de-DE"/>
        </w:rPr>
        <w:t>.</w:t>
      </w:r>
    </w:p>
    <w:p w:rsidR="00B524A8" w:rsidRPr="00B524A8" w:rsidRDefault="009414CD" w:rsidP="00B524A8">
      <w:pPr>
        <w:tabs>
          <w:tab w:val="left" w:pos="7513"/>
        </w:tabs>
        <w:spacing w:after="120" w:line="360" w:lineRule="auto"/>
        <w:ind w:right="-2"/>
        <w:jc w:val="both"/>
        <w:rPr>
          <w:rFonts w:ascii="Arial" w:eastAsia="Times" w:hAnsi="Arial" w:cs="Arial"/>
          <w:lang w:eastAsia="de-DE"/>
        </w:rPr>
      </w:pPr>
      <w:r>
        <w:rPr>
          <w:rFonts w:ascii="Arial" w:eastAsia="Times" w:hAnsi="Arial" w:cs="Arial"/>
          <w:lang w:eastAsia="de-DE"/>
        </w:rPr>
        <w:t>„</w:t>
      </w:r>
      <w:r w:rsidR="00B524A8" w:rsidRPr="00B524A8">
        <w:rPr>
          <w:rFonts w:ascii="Arial" w:eastAsia="Times" w:hAnsi="Arial" w:cs="Arial"/>
          <w:lang w:eastAsia="de-DE"/>
        </w:rPr>
        <w:t xml:space="preserve">Wir sehen die Beteiligung </w:t>
      </w:r>
      <w:r>
        <w:rPr>
          <w:rFonts w:ascii="Arial" w:eastAsia="Times" w:hAnsi="Arial" w:cs="Arial"/>
          <w:lang w:eastAsia="de-DE"/>
        </w:rPr>
        <w:t xml:space="preserve">am Hessentag </w:t>
      </w:r>
      <w:r w:rsidR="00B524A8" w:rsidRPr="00B524A8">
        <w:rPr>
          <w:rFonts w:ascii="Arial" w:eastAsia="Times" w:hAnsi="Arial" w:cs="Arial"/>
          <w:lang w:eastAsia="de-DE"/>
        </w:rPr>
        <w:t xml:space="preserve">als tolle Gelegenheit in so großer Zahl in direkten Kontakt mit Verbraucherinnen und Verbrauchern zu kommen und ihnen dabei den Genuss reiner Natur von </w:t>
      </w:r>
      <w:proofErr w:type="spellStart"/>
      <w:r w:rsidR="00B524A8" w:rsidRPr="00B524A8">
        <w:rPr>
          <w:rFonts w:ascii="Arial" w:eastAsia="Times" w:hAnsi="Arial" w:cs="Arial"/>
          <w:lang w:eastAsia="de-DE"/>
        </w:rPr>
        <w:t>RhönSprudel</w:t>
      </w:r>
      <w:proofErr w:type="spellEnd"/>
      <w:r w:rsidR="00B524A8" w:rsidRPr="00B524A8">
        <w:rPr>
          <w:rFonts w:ascii="Arial" w:eastAsia="Times" w:hAnsi="Arial" w:cs="Arial"/>
          <w:lang w:eastAsia="de-DE"/>
        </w:rPr>
        <w:t xml:space="preserve"> näher zu bringen", sagt Christian Schindel, geschäftsführender Gesellschafter von </w:t>
      </w:r>
      <w:proofErr w:type="spellStart"/>
      <w:r w:rsidR="00B524A8" w:rsidRPr="00B524A8">
        <w:rPr>
          <w:rFonts w:ascii="Arial" w:eastAsia="Times" w:hAnsi="Arial" w:cs="Arial"/>
          <w:lang w:eastAsia="de-DE"/>
        </w:rPr>
        <w:t>RhönSprudel</w:t>
      </w:r>
      <w:proofErr w:type="spellEnd"/>
      <w:r w:rsidR="00B524A8" w:rsidRPr="00B524A8">
        <w:rPr>
          <w:rFonts w:ascii="Arial" w:eastAsia="Times" w:hAnsi="Arial" w:cs="Arial"/>
          <w:lang w:eastAsia="de-DE"/>
        </w:rPr>
        <w:t xml:space="preserve">. Auch Rüsselsheims Oberbürgermeister Patrick Burghardt ist erfreut, dass sich </w:t>
      </w:r>
      <w:proofErr w:type="spellStart"/>
      <w:r w:rsidR="00B524A8" w:rsidRPr="00B524A8">
        <w:rPr>
          <w:rFonts w:ascii="Arial" w:eastAsia="Times" w:hAnsi="Arial" w:cs="Arial"/>
          <w:lang w:eastAsia="de-DE"/>
        </w:rPr>
        <w:t>RhönSprudel</w:t>
      </w:r>
      <w:proofErr w:type="spellEnd"/>
      <w:r w:rsidR="00B524A8" w:rsidRPr="00B524A8">
        <w:rPr>
          <w:rFonts w:ascii="Arial" w:eastAsia="Times" w:hAnsi="Arial" w:cs="Arial"/>
          <w:lang w:eastAsia="de-DE"/>
        </w:rPr>
        <w:t xml:space="preserve"> beim größten deutschen Landesfest engagiert. </w:t>
      </w:r>
      <w:r>
        <w:rPr>
          <w:rFonts w:ascii="Arial" w:eastAsia="Times" w:hAnsi="Arial" w:cs="Arial"/>
          <w:lang w:eastAsia="de-DE"/>
        </w:rPr>
        <w:t>„</w:t>
      </w:r>
      <w:r w:rsidR="00B524A8" w:rsidRPr="00B524A8">
        <w:rPr>
          <w:rFonts w:ascii="Arial" w:eastAsia="Times" w:hAnsi="Arial" w:cs="Arial"/>
          <w:lang w:eastAsia="de-DE"/>
        </w:rPr>
        <w:t>Ein gutes Angebot an nicht-alkoholischen Getränken ist sehr wichtig. Denn der Hessentag ist auch eine Veranstaltung für Familien mit Kindern. Wenn dann noch Unterstützung als Sponsor dazu kommt, freut uns das natürlich besonders", sagt Burghardt.</w:t>
      </w:r>
    </w:p>
    <w:p w:rsidR="0066111A" w:rsidRPr="00B524A8" w:rsidRDefault="00B524A8" w:rsidP="00B524A8">
      <w:pPr>
        <w:tabs>
          <w:tab w:val="left" w:pos="7513"/>
        </w:tabs>
        <w:spacing w:after="120" w:line="360" w:lineRule="auto"/>
        <w:ind w:right="-2"/>
        <w:jc w:val="both"/>
        <w:rPr>
          <w:rFonts w:ascii="Arial" w:eastAsia="Times" w:hAnsi="Arial" w:cs="Arial"/>
          <w:lang w:eastAsia="de-DE"/>
        </w:rPr>
      </w:pPr>
      <w:r w:rsidRPr="00B524A8">
        <w:rPr>
          <w:rFonts w:ascii="Arial" w:eastAsia="Times" w:hAnsi="Arial" w:cs="Arial"/>
          <w:lang w:eastAsia="de-DE"/>
        </w:rPr>
        <w:t xml:space="preserve">Bereits jetzt macht </w:t>
      </w:r>
      <w:proofErr w:type="spellStart"/>
      <w:r w:rsidRPr="00B524A8">
        <w:rPr>
          <w:rFonts w:ascii="Arial" w:eastAsia="Times" w:hAnsi="Arial" w:cs="Arial"/>
          <w:lang w:eastAsia="de-DE"/>
        </w:rPr>
        <w:t>RhönSprudel</w:t>
      </w:r>
      <w:proofErr w:type="spellEnd"/>
      <w:r w:rsidRPr="00B524A8">
        <w:rPr>
          <w:rFonts w:ascii="Arial" w:eastAsia="Times" w:hAnsi="Arial" w:cs="Arial"/>
          <w:lang w:eastAsia="de-DE"/>
        </w:rPr>
        <w:t xml:space="preserve"> in der Kommunikation über Plakat, Funk, Tageszeitungsanzeigen und Online auf den Hessentag 2017 und auf sein </w:t>
      </w:r>
      <w:r w:rsidRPr="00B524A8">
        <w:rPr>
          <w:rFonts w:ascii="Arial" w:eastAsia="Times" w:hAnsi="Arial" w:cs="Arial"/>
          <w:lang w:eastAsia="de-DE"/>
        </w:rPr>
        <w:lastRenderedPageBreak/>
        <w:t>erfrischendes Engagement bei dem größten Fest der Hessen aufmerksam</w:t>
      </w:r>
      <w:r w:rsidR="006C679C">
        <w:rPr>
          <w:rFonts w:ascii="Arial" w:eastAsia="Times" w:hAnsi="Arial" w:cs="Arial"/>
          <w:lang w:eastAsia="de-DE"/>
        </w:rPr>
        <w:t>. Bei den Veranstaltern konnte</w:t>
      </w:r>
      <w:r w:rsidRPr="00B524A8">
        <w:rPr>
          <w:rFonts w:ascii="Arial" w:eastAsia="Times" w:hAnsi="Arial" w:cs="Arial"/>
          <w:lang w:eastAsia="de-DE"/>
        </w:rPr>
        <w:t xml:space="preserve"> das Mineralwasser aus dem Biosphärenreservat Rhön neben seiner natürlichen Reinheit und Frische vor allem durch seinen sanften und harmonisch weichen Geschmack</w:t>
      </w:r>
      <w:r w:rsidR="006C679C">
        <w:rPr>
          <w:rFonts w:ascii="Arial" w:eastAsia="Times" w:hAnsi="Arial" w:cs="Arial"/>
          <w:lang w:eastAsia="de-DE"/>
        </w:rPr>
        <w:t xml:space="preserve"> punkten</w:t>
      </w:r>
      <w:r w:rsidRPr="00B524A8">
        <w:rPr>
          <w:rFonts w:ascii="Arial" w:eastAsia="Times" w:hAnsi="Arial" w:cs="Arial"/>
          <w:lang w:eastAsia="de-DE"/>
        </w:rPr>
        <w:t>.</w:t>
      </w:r>
      <w:r w:rsidR="006C679C">
        <w:rPr>
          <w:rFonts w:ascii="Arial" w:eastAsia="Times" w:hAnsi="Arial" w:cs="Arial"/>
          <w:lang w:eastAsia="de-DE"/>
        </w:rPr>
        <w:t xml:space="preserve"> Darüber hinaus überzeugte </w:t>
      </w:r>
      <w:proofErr w:type="spellStart"/>
      <w:r w:rsidR="009414CD">
        <w:rPr>
          <w:rFonts w:ascii="Arial" w:eastAsia="Times" w:hAnsi="Arial" w:cs="Arial"/>
          <w:lang w:eastAsia="de-DE"/>
        </w:rPr>
        <w:t>RhönSprudel</w:t>
      </w:r>
      <w:proofErr w:type="spellEnd"/>
      <w:r w:rsidR="009414CD">
        <w:rPr>
          <w:rFonts w:ascii="Arial" w:eastAsia="Times" w:hAnsi="Arial" w:cs="Arial"/>
          <w:lang w:eastAsia="de-DE"/>
        </w:rPr>
        <w:t xml:space="preserve"> mit seinem </w:t>
      </w:r>
      <w:r w:rsidR="006C679C">
        <w:rPr>
          <w:rFonts w:ascii="Arial" w:eastAsia="Times" w:hAnsi="Arial" w:cs="Arial"/>
          <w:lang w:eastAsia="de-DE"/>
        </w:rPr>
        <w:t>umfassende</w:t>
      </w:r>
      <w:r w:rsidR="009414CD">
        <w:rPr>
          <w:rFonts w:ascii="Arial" w:eastAsia="Times" w:hAnsi="Arial" w:cs="Arial"/>
          <w:lang w:eastAsia="de-DE"/>
        </w:rPr>
        <w:t>n</w:t>
      </w:r>
      <w:r w:rsidR="006C679C">
        <w:rPr>
          <w:rFonts w:ascii="Arial" w:eastAsia="Times" w:hAnsi="Arial" w:cs="Arial"/>
          <w:lang w:eastAsia="de-DE"/>
        </w:rPr>
        <w:t xml:space="preserve"> Sortiment</w:t>
      </w:r>
      <w:r w:rsidR="009414CD">
        <w:rPr>
          <w:rFonts w:ascii="Arial" w:eastAsia="Times" w:hAnsi="Arial" w:cs="Arial"/>
          <w:lang w:eastAsia="de-DE"/>
        </w:rPr>
        <w:t xml:space="preserve"> zu dem auch die </w:t>
      </w:r>
      <w:proofErr w:type="spellStart"/>
      <w:r w:rsidRPr="00B524A8">
        <w:rPr>
          <w:rFonts w:ascii="Arial" w:eastAsia="Times" w:hAnsi="Arial" w:cs="Arial"/>
          <w:lang w:eastAsia="de-DE"/>
        </w:rPr>
        <w:t>RhönSprudel</w:t>
      </w:r>
      <w:proofErr w:type="spellEnd"/>
      <w:r w:rsidR="009414CD">
        <w:rPr>
          <w:rFonts w:ascii="Arial" w:eastAsia="Times" w:hAnsi="Arial" w:cs="Arial"/>
          <w:lang w:eastAsia="de-DE"/>
        </w:rPr>
        <w:t xml:space="preserve"> Schorlen gehören und das </w:t>
      </w:r>
      <w:r w:rsidR="006C679C">
        <w:rPr>
          <w:rFonts w:ascii="Arial" w:eastAsia="Times" w:hAnsi="Arial" w:cs="Arial"/>
          <w:lang w:eastAsia="de-DE"/>
        </w:rPr>
        <w:t xml:space="preserve">dem Unternehmen aus </w:t>
      </w:r>
      <w:proofErr w:type="spellStart"/>
      <w:r w:rsidR="006C679C">
        <w:rPr>
          <w:rFonts w:ascii="Arial" w:eastAsia="Times" w:hAnsi="Arial" w:cs="Arial"/>
          <w:lang w:eastAsia="de-DE"/>
        </w:rPr>
        <w:t>Weyhers</w:t>
      </w:r>
      <w:proofErr w:type="spellEnd"/>
      <w:r w:rsidR="006C679C">
        <w:rPr>
          <w:rFonts w:ascii="Arial" w:eastAsia="Times" w:hAnsi="Arial" w:cs="Arial"/>
          <w:lang w:eastAsia="de-DE"/>
        </w:rPr>
        <w:t xml:space="preserve"> den Zuschlag </w:t>
      </w:r>
      <w:r w:rsidR="007F0710">
        <w:rPr>
          <w:rFonts w:ascii="Arial" w:eastAsia="Times" w:hAnsi="Arial" w:cs="Arial"/>
          <w:lang w:eastAsia="de-DE"/>
        </w:rPr>
        <w:t xml:space="preserve">als exklusiver </w:t>
      </w:r>
      <w:r w:rsidR="006C679C">
        <w:rPr>
          <w:rFonts w:ascii="Arial" w:eastAsia="Times" w:hAnsi="Arial" w:cs="Arial"/>
          <w:lang w:eastAsia="de-DE"/>
        </w:rPr>
        <w:t>Vollversorger im Bereich der alkoholfreien Getränke</w:t>
      </w:r>
      <w:r w:rsidR="009414CD">
        <w:rPr>
          <w:rFonts w:ascii="Arial" w:eastAsia="Times" w:hAnsi="Arial" w:cs="Arial"/>
          <w:lang w:eastAsia="de-DE"/>
        </w:rPr>
        <w:t xml:space="preserve"> bescherte</w:t>
      </w:r>
      <w:r w:rsidR="007F0710">
        <w:rPr>
          <w:rFonts w:ascii="Arial" w:eastAsia="Times" w:hAnsi="Arial" w:cs="Arial"/>
          <w:lang w:eastAsia="de-DE"/>
        </w:rPr>
        <w:t>.</w:t>
      </w:r>
      <w:r w:rsidR="005959C9" w:rsidRPr="00B524A8">
        <w:rPr>
          <w:rFonts w:ascii="Arial" w:eastAsia="Times" w:hAnsi="Arial" w:cs="Arial"/>
          <w:lang w:eastAsia="de-DE"/>
        </w:rPr>
        <w:t xml:space="preserve"> </w:t>
      </w:r>
    </w:p>
    <w:p w:rsidR="008B2C4D" w:rsidRPr="00352EE2" w:rsidRDefault="008B2C4D" w:rsidP="0066111A">
      <w:pPr>
        <w:tabs>
          <w:tab w:val="left" w:pos="7513"/>
        </w:tabs>
        <w:spacing w:after="120" w:line="360" w:lineRule="auto"/>
        <w:ind w:right="-2"/>
        <w:jc w:val="both"/>
        <w:rPr>
          <w:rFonts w:ascii="Arial" w:eastAsia="Times" w:hAnsi="Arial" w:cs="Arial"/>
          <w:lang w:eastAsia="de-DE"/>
        </w:rPr>
      </w:pPr>
    </w:p>
    <w:p w:rsidR="00CB1E1F" w:rsidRPr="00352EE2"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352EE2">
        <w:rPr>
          <w:rFonts w:ascii="Arial" w:eastAsia="Times" w:hAnsi="Arial" w:cs="Arial"/>
          <w:b/>
          <w:sz w:val="20"/>
          <w:szCs w:val="20"/>
          <w:u w:val="single"/>
          <w:lang w:eastAsia="de-DE"/>
        </w:rPr>
        <w:t xml:space="preserve">Über </w:t>
      </w:r>
      <w:proofErr w:type="spellStart"/>
      <w:r w:rsidRPr="00352EE2">
        <w:rPr>
          <w:rFonts w:ascii="Arial" w:eastAsia="Times" w:hAnsi="Arial" w:cs="Arial"/>
          <w:b/>
          <w:sz w:val="20"/>
          <w:szCs w:val="20"/>
          <w:u w:val="single"/>
          <w:lang w:eastAsia="de-DE"/>
        </w:rPr>
        <w:t>RhönSprudel</w:t>
      </w:r>
      <w:proofErr w:type="spellEnd"/>
      <w:r w:rsidRPr="00352EE2">
        <w:rPr>
          <w:rFonts w:ascii="Arial" w:eastAsia="Times" w:hAnsi="Arial" w:cs="Arial"/>
          <w:b/>
          <w:sz w:val="20"/>
          <w:szCs w:val="20"/>
          <w:u w:val="single"/>
          <w:lang w:eastAsia="de-DE"/>
        </w:rPr>
        <w:t>:</w:t>
      </w:r>
    </w:p>
    <w:p w:rsidR="00A53DD0" w:rsidRDefault="00CB1E1F" w:rsidP="00B06174">
      <w:pPr>
        <w:spacing w:after="120"/>
        <w:jc w:val="both"/>
        <w:rPr>
          <w:rFonts w:ascii="Arial" w:eastAsia="Times" w:hAnsi="Arial" w:cs="Arial"/>
          <w:sz w:val="20"/>
          <w:szCs w:val="20"/>
          <w:lang w:eastAsia="de-DE"/>
        </w:rPr>
      </w:pPr>
      <w:r w:rsidRPr="00352EE2">
        <w:rPr>
          <w:rFonts w:ascii="Arial" w:eastAsia="Times" w:hAnsi="Arial" w:cs="Arial"/>
          <w:sz w:val="20"/>
          <w:szCs w:val="20"/>
          <w:lang w:eastAsia="de-DE"/>
        </w:rPr>
        <w:t xml:space="preserve">Bereits 1781 wurden die Quellen des </w:t>
      </w:r>
      <w:proofErr w:type="spellStart"/>
      <w:r w:rsidRPr="00352EE2">
        <w:rPr>
          <w:rFonts w:ascii="Arial" w:eastAsia="Times" w:hAnsi="Arial" w:cs="Arial"/>
          <w:sz w:val="20"/>
          <w:szCs w:val="20"/>
          <w:lang w:eastAsia="de-DE"/>
        </w:rPr>
        <w:t>MineralBrunnen</w:t>
      </w:r>
      <w:proofErr w:type="spellEnd"/>
      <w:r w:rsidRPr="00352EE2">
        <w:rPr>
          <w:rFonts w:ascii="Arial" w:eastAsia="Times" w:hAnsi="Arial" w:cs="Arial"/>
          <w:sz w:val="20"/>
          <w:szCs w:val="20"/>
          <w:lang w:eastAsia="de-DE"/>
        </w:rPr>
        <w:t xml:space="preserve"> </w:t>
      </w:r>
      <w:proofErr w:type="spellStart"/>
      <w:r w:rsidRPr="00352EE2">
        <w:rPr>
          <w:rFonts w:ascii="Arial" w:eastAsia="Times" w:hAnsi="Arial" w:cs="Arial"/>
          <w:sz w:val="20"/>
          <w:szCs w:val="20"/>
          <w:lang w:eastAsia="de-DE"/>
        </w:rPr>
        <w:t>RhönSprudel</w:t>
      </w:r>
      <w:proofErr w:type="spellEnd"/>
      <w:r w:rsidRPr="00352EE2">
        <w:rPr>
          <w:rFonts w:ascii="Arial" w:eastAsia="Times" w:hAnsi="Arial" w:cs="Arial"/>
          <w:sz w:val="20"/>
          <w:szCs w:val="20"/>
          <w:lang w:eastAsia="de-DE"/>
        </w:rPr>
        <w:t xml:space="preserve"> erschlossen, seit 1911 ist der Brunnenbetrieb im Besitz der Familie Schindel. Die </w:t>
      </w:r>
      <w:proofErr w:type="spellStart"/>
      <w:r w:rsidRPr="00352EE2">
        <w:rPr>
          <w:rFonts w:ascii="Arial" w:eastAsia="Times" w:hAnsi="Arial" w:cs="Arial"/>
          <w:sz w:val="20"/>
          <w:szCs w:val="20"/>
          <w:lang w:eastAsia="de-DE"/>
        </w:rPr>
        <w:t>RhönSprudel</w:t>
      </w:r>
      <w:proofErr w:type="spellEnd"/>
      <w:r w:rsidRPr="00352EE2">
        <w:rPr>
          <w:rFonts w:ascii="Arial" w:eastAsia="Times" w:hAnsi="Arial" w:cs="Arial"/>
          <w:sz w:val="20"/>
          <w:szCs w:val="20"/>
          <w:lang w:eastAsia="de-DE"/>
        </w:rPr>
        <w:t xml:space="preserve">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8B2C4D" w:rsidRPr="00352EE2" w:rsidRDefault="008B2C4D" w:rsidP="00B06174">
      <w:pPr>
        <w:spacing w:after="120"/>
        <w:jc w:val="both"/>
        <w:rPr>
          <w:rFonts w:ascii="Arial" w:eastAsia="Times" w:hAnsi="Arial" w:cs="Arial"/>
          <w:sz w:val="20"/>
          <w:szCs w:val="20"/>
          <w:lang w:eastAsia="de-DE"/>
        </w:rPr>
      </w:pPr>
    </w:p>
    <w:p w:rsidR="00B41832" w:rsidRPr="00352EE2" w:rsidRDefault="00B41832" w:rsidP="00B41832">
      <w:pPr>
        <w:spacing w:after="0" w:line="360" w:lineRule="auto"/>
        <w:rPr>
          <w:rFonts w:ascii="Arial" w:eastAsia="Calibri" w:hAnsi="Arial" w:cs="Arial"/>
          <w:b/>
          <w:sz w:val="16"/>
          <w:szCs w:val="16"/>
        </w:rPr>
      </w:pPr>
      <w:r w:rsidRPr="00352EE2">
        <w:rPr>
          <w:rFonts w:ascii="Arial" w:eastAsia="Calibri" w:hAnsi="Arial" w:cs="Arial"/>
          <w:b/>
          <w:sz w:val="16"/>
          <w:szCs w:val="16"/>
        </w:rPr>
        <w:t>Pressekontakt:</w:t>
      </w:r>
    </w:p>
    <w:p w:rsidR="00B41832" w:rsidRPr="00352EE2" w:rsidRDefault="00B41832" w:rsidP="00B41832">
      <w:pPr>
        <w:spacing w:after="0" w:line="360" w:lineRule="auto"/>
        <w:rPr>
          <w:rFonts w:ascii="Arial" w:eastAsia="Calibri" w:hAnsi="Arial" w:cs="Arial"/>
          <w:b/>
          <w:sz w:val="16"/>
          <w:szCs w:val="16"/>
        </w:rPr>
      </w:pPr>
      <w:proofErr w:type="spellStart"/>
      <w:r w:rsidRPr="00352EE2">
        <w:rPr>
          <w:rFonts w:ascii="Arial" w:eastAsia="Calibri" w:hAnsi="Arial" w:cs="Arial"/>
          <w:b/>
          <w:sz w:val="16"/>
          <w:szCs w:val="16"/>
        </w:rPr>
        <w:t>InfoRelations</w:t>
      </w:r>
      <w:proofErr w:type="spellEnd"/>
      <w:r w:rsidRPr="00352EE2">
        <w:rPr>
          <w:rFonts w:ascii="Arial" w:eastAsia="Calibri" w:hAnsi="Arial" w:cs="Arial"/>
          <w:b/>
          <w:sz w:val="16"/>
          <w:szCs w:val="16"/>
        </w:rPr>
        <w:t xml:space="preserve"> </w:t>
      </w:r>
      <w:proofErr w:type="spellStart"/>
      <w:r w:rsidRPr="00352EE2">
        <w:rPr>
          <w:rFonts w:ascii="Arial" w:eastAsia="Calibri" w:hAnsi="Arial" w:cs="Arial"/>
          <w:b/>
          <w:sz w:val="16"/>
          <w:szCs w:val="16"/>
        </w:rPr>
        <w:t>e.K</w:t>
      </w:r>
      <w:proofErr w:type="spellEnd"/>
      <w:r w:rsidRPr="00352EE2">
        <w:rPr>
          <w:rFonts w:ascii="Arial" w:eastAsia="Calibri" w:hAnsi="Arial" w:cs="Arial"/>
          <w:b/>
          <w:sz w:val="16"/>
          <w:szCs w:val="16"/>
        </w:rPr>
        <w:t>.</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Jörg Mutz; Eugen-Langen-Straße 25;  50968 Köln </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Telefon: 0221/30 99-</w:t>
      </w:r>
      <w:r w:rsidR="008E790A">
        <w:rPr>
          <w:rFonts w:ascii="Arial" w:eastAsia="Calibri" w:hAnsi="Arial" w:cs="Arial"/>
          <w:sz w:val="16"/>
          <w:szCs w:val="16"/>
        </w:rPr>
        <w:t>137</w:t>
      </w:r>
      <w:r w:rsidRPr="00352EE2">
        <w:rPr>
          <w:rFonts w:ascii="Arial" w:eastAsia="Calibri" w:hAnsi="Arial" w:cs="Arial"/>
          <w:sz w:val="16"/>
          <w:szCs w:val="16"/>
        </w:rPr>
        <w:t xml:space="preserve"> / Fax: 0221/30 99-200 </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E-Mail: j.m@inforelations.de </w:t>
      </w:r>
    </w:p>
    <w:p w:rsidR="00436F3F" w:rsidRPr="00352EE2" w:rsidRDefault="00B41832" w:rsidP="00D5074E">
      <w:pPr>
        <w:spacing w:after="0" w:line="360" w:lineRule="auto"/>
        <w:rPr>
          <w:rFonts w:ascii="Arial" w:eastAsia="Calibri" w:hAnsi="Arial" w:cs="Arial"/>
          <w:sz w:val="16"/>
          <w:szCs w:val="16"/>
        </w:rPr>
      </w:pPr>
      <w:r w:rsidRPr="00352EE2">
        <w:rPr>
          <w:rFonts w:ascii="Arial" w:eastAsia="Calibri" w:hAnsi="Arial" w:cs="Arial"/>
          <w:sz w:val="16"/>
          <w:szCs w:val="16"/>
        </w:rPr>
        <w:t>Abdruck honorarfrei</w:t>
      </w:r>
    </w:p>
    <w:sectPr w:rsidR="00436F3F" w:rsidRPr="00352EE2"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315D4"/>
    <w:rsid w:val="000441A2"/>
    <w:rsid w:val="00060EEB"/>
    <w:rsid w:val="00075103"/>
    <w:rsid w:val="00082715"/>
    <w:rsid w:val="000B4588"/>
    <w:rsid w:val="000B6A54"/>
    <w:rsid w:val="000C12F5"/>
    <w:rsid w:val="000D5E6E"/>
    <w:rsid w:val="000E72BB"/>
    <w:rsid w:val="000F7704"/>
    <w:rsid w:val="001156DA"/>
    <w:rsid w:val="00115E13"/>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4155F"/>
    <w:rsid w:val="00253957"/>
    <w:rsid w:val="00265DF1"/>
    <w:rsid w:val="00282D88"/>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703E4"/>
    <w:rsid w:val="00377B98"/>
    <w:rsid w:val="003848A6"/>
    <w:rsid w:val="00396CB3"/>
    <w:rsid w:val="003B3C58"/>
    <w:rsid w:val="003D5FB5"/>
    <w:rsid w:val="003E0C56"/>
    <w:rsid w:val="004132CC"/>
    <w:rsid w:val="004263E8"/>
    <w:rsid w:val="00431F8E"/>
    <w:rsid w:val="00436F3F"/>
    <w:rsid w:val="00447DBB"/>
    <w:rsid w:val="00464523"/>
    <w:rsid w:val="00471F6B"/>
    <w:rsid w:val="00480060"/>
    <w:rsid w:val="004A1700"/>
    <w:rsid w:val="004C4320"/>
    <w:rsid w:val="004D42B3"/>
    <w:rsid w:val="004E0EC6"/>
    <w:rsid w:val="004E67D5"/>
    <w:rsid w:val="00504BD2"/>
    <w:rsid w:val="00510792"/>
    <w:rsid w:val="00512F92"/>
    <w:rsid w:val="00535432"/>
    <w:rsid w:val="005959C9"/>
    <w:rsid w:val="005B0ED7"/>
    <w:rsid w:val="005C4413"/>
    <w:rsid w:val="005D244D"/>
    <w:rsid w:val="005E0138"/>
    <w:rsid w:val="00601AF6"/>
    <w:rsid w:val="00613BEF"/>
    <w:rsid w:val="00623248"/>
    <w:rsid w:val="00632491"/>
    <w:rsid w:val="00660A29"/>
    <w:rsid w:val="0066111A"/>
    <w:rsid w:val="00662E4E"/>
    <w:rsid w:val="00663A40"/>
    <w:rsid w:val="006778BC"/>
    <w:rsid w:val="006975C7"/>
    <w:rsid w:val="006B33E5"/>
    <w:rsid w:val="006B7847"/>
    <w:rsid w:val="006C679C"/>
    <w:rsid w:val="006D6391"/>
    <w:rsid w:val="006E3284"/>
    <w:rsid w:val="006E528A"/>
    <w:rsid w:val="0071684E"/>
    <w:rsid w:val="007360BD"/>
    <w:rsid w:val="00745C44"/>
    <w:rsid w:val="007572C4"/>
    <w:rsid w:val="0077186F"/>
    <w:rsid w:val="007B010B"/>
    <w:rsid w:val="007B389D"/>
    <w:rsid w:val="007B6FE1"/>
    <w:rsid w:val="007F0710"/>
    <w:rsid w:val="007F1BDC"/>
    <w:rsid w:val="008563C4"/>
    <w:rsid w:val="00860318"/>
    <w:rsid w:val="00866E0D"/>
    <w:rsid w:val="00884E6B"/>
    <w:rsid w:val="00897CF8"/>
    <w:rsid w:val="008A012B"/>
    <w:rsid w:val="008B08E6"/>
    <w:rsid w:val="008B2C4D"/>
    <w:rsid w:val="008C0919"/>
    <w:rsid w:val="008E790A"/>
    <w:rsid w:val="0090554C"/>
    <w:rsid w:val="009157E2"/>
    <w:rsid w:val="009414CD"/>
    <w:rsid w:val="00962581"/>
    <w:rsid w:val="00973F6A"/>
    <w:rsid w:val="00980875"/>
    <w:rsid w:val="0098276F"/>
    <w:rsid w:val="00985A1F"/>
    <w:rsid w:val="00997F47"/>
    <w:rsid w:val="009F0373"/>
    <w:rsid w:val="009F1C7A"/>
    <w:rsid w:val="00A00CD9"/>
    <w:rsid w:val="00A25241"/>
    <w:rsid w:val="00A2697F"/>
    <w:rsid w:val="00A3127F"/>
    <w:rsid w:val="00A4752A"/>
    <w:rsid w:val="00A53DD0"/>
    <w:rsid w:val="00A55219"/>
    <w:rsid w:val="00A6263F"/>
    <w:rsid w:val="00A8249C"/>
    <w:rsid w:val="00A85DD2"/>
    <w:rsid w:val="00A91989"/>
    <w:rsid w:val="00AC7F56"/>
    <w:rsid w:val="00B06174"/>
    <w:rsid w:val="00B32E0A"/>
    <w:rsid w:val="00B344E4"/>
    <w:rsid w:val="00B41832"/>
    <w:rsid w:val="00B50A59"/>
    <w:rsid w:val="00B524A8"/>
    <w:rsid w:val="00B640F7"/>
    <w:rsid w:val="00B6442E"/>
    <w:rsid w:val="00BB132E"/>
    <w:rsid w:val="00BC3B83"/>
    <w:rsid w:val="00BD45C2"/>
    <w:rsid w:val="00BD53F2"/>
    <w:rsid w:val="00C028CC"/>
    <w:rsid w:val="00C12FE2"/>
    <w:rsid w:val="00C153A9"/>
    <w:rsid w:val="00C362B9"/>
    <w:rsid w:val="00C4075D"/>
    <w:rsid w:val="00C61773"/>
    <w:rsid w:val="00C756C4"/>
    <w:rsid w:val="00C8093D"/>
    <w:rsid w:val="00C96303"/>
    <w:rsid w:val="00CA2ECE"/>
    <w:rsid w:val="00CA48DE"/>
    <w:rsid w:val="00CB0923"/>
    <w:rsid w:val="00CB1E1F"/>
    <w:rsid w:val="00CC2BE2"/>
    <w:rsid w:val="00CC5D55"/>
    <w:rsid w:val="00CD265A"/>
    <w:rsid w:val="00D10720"/>
    <w:rsid w:val="00D11263"/>
    <w:rsid w:val="00D14E0B"/>
    <w:rsid w:val="00D4641C"/>
    <w:rsid w:val="00D469F9"/>
    <w:rsid w:val="00D5074E"/>
    <w:rsid w:val="00D60F05"/>
    <w:rsid w:val="00D71E10"/>
    <w:rsid w:val="00D747BE"/>
    <w:rsid w:val="00D86AFC"/>
    <w:rsid w:val="00D95D47"/>
    <w:rsid w:val="00D973AA"/>
    <w:rsid w:val="00DA0BAA"/>
    <w:rsid w:val="00DC7992"/>
    <w:rsid w:val="00DD30BD"/>
    <w:rsid w:val="00E179F4"/>
    <w:rsid w:val="00E3034B"/>
    <w:rsid w:val="00E32E89"/>
    <w:rsid w:val="00E3304A"/>
    <w:rsid w:val="00E53531"/>
    <w:rsid w:val="00E73609"/>
    <w:rsid w:val="00E776A2"/>
    <w:rsid w:val="00E867A7"/>
    <w:rsid w:val="00E8719B"/>
    <w:rsid w:val="00EC10AB"/>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16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AB047C-1DA3-4D65-8BFB-3078AEF03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856724">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7055B-10E4-4F0D-B654-835049E24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3041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Schindel, Natalie</cp:lastModifiedBy>
  <cp:revision>5</cp:revision>
  <cp:lastPrinted>2017-05-18T12:58:00Z</cp:lastPrinted>
  <dcterms:created xsi:type="dcterms:W3CDTF">2017-05-18T14:56:00Z</dcterms:created>
  <dcterms:modified xsi:type="dcterms:W3CDTF">2017-05-22T14:19:00Z</dcterms:modified>
</cp:coreProperties>
</file>