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6A5A" w14:textId="0EB7682F" w:rsidR="0052083D" w:rsidRDefault="00343984" w:rsidP="001D1F10">
      <w:pPr>
        <w:spacing w:line="360" w:lineRule="auto"/>
        <w:rPr>
          <w:rFonts w:ascii="Tahoma" w:hAnsi="Tahoma" w:cs="Tahoma"/>
          <w:szCs w:val="24"/>
          <w:u w:val="single"/>
        </w:rPr>
      </w:pPr>
      <w:r>
        <w:rPr>
          <w:rFonts w:ascii="Tahoma" w:hAnsi="Tahoma" w:cs="Tahoma"/>
          <w:szCs w:val="24"/>
          <w:u w:val="single"/>
        </w:rPr>
        <w:t>Wichtiger Bestandteil in Freizeitangebot und Bildungsarbeit</w:t>
      </w:r>
    </w:p>
    <w:p w14:paraId="74FC5290" w14:textId="06F0588E" w:rsidR="00975327" w:rsidRPr="001D1F10" w:rsidRDefault="00B854FD" w:rsidP="001D1F10">
      <w:pPr>
        <w:spacing w:line="360" w:lineRule="auto"/>
        <w:rPr>
          <w:rFonts w:ascii="Tahoma" w:eastAsia="Times New Roman" w:hAnsi="Tahoma" w:cs="Tahoma"/>
          <w:b/>
          <w:color w:val="000000" w:themeColor="text1"/>
          <w:sz w:val="28"/>
          <w:szCs w:val="28"/>
          <w:lang w:eastAsia="de-DE"/>
        </w:rPr>
      </w:pPr>
      <w:r>
        <w:rPr>
          <w:rFonts w:ascii="Tahoma" w:eastAsia="Times New Roman" w:hAnsi="Tahoma" w:cs="Tahoma"/>
          <w:b/>
          <w:color w:val="000000" w:themeColor="text1"/>
          <w:sz w:val="28"/>
          <w:szCs w:val="28"/>
          <w:lang w:eastAsia="de-DE"/>
        </w:rPr>
        <w:t xml:space="preserve">Rhöner </w:t>
      </w:r>
      <w:r w:rsidR="00343984">
        <w:rPr>
          <w:rFonts w:ascii="Tahoma" w:eastAsia="Times New Roman" w:hAnsi="Tahoma" w:cs="Tahoma"/>
          <w:b/>
          <w:color w:val="000000" w:themeColor="text1"/>
          <w:sz w:val="28"/>
          <w:szCs w:val="28"/>
          <w:lang w:eastAsia="de-DE"/>
        </w:rPr>
        <w:t>Biotope</w:t>
      </w:r>
      <w:r>
        <w:rPr>
          <w:rFonts w:ascii="Tahoma" w:eastAsia="Times New Roman" w:hAnsi="Tahoma" w:cs="Tahoma"/>
          <w:b/>
          <w:color w:val="000000" w:themeColor="text1"/>
          <w:sz w:val="28"/>
          <w:szCs w:val="28"/>
          <w:lang w:eastAsia="de-DE"/>
        </w:rPr>
        <w:t xml:space="preserve"> kennenlernen: Naturlehrgarten Fohlenweide </w:t>
      </w:r>
      <w:r w:rsidR="00343984">
        <w:rPr>
          <w:rFonts w:ascii="Tahoma" w:eastAsia="Times New Roman" w:hAnsi="Tahoma" w:cs="Tahoma"/>
          <w:b/>
          <w:color w:val="000000" w:themeColor="text1"/>
          <w:sz w:val="28"/>
          <w:szCs w:val="28"/>
          <w:lang w:eastAsia="de-DE"/>
        </w:rPr>
        <w:t xml:space="preserve">bei Hofbieber </w:t>
      </w:r>
      <w:r>
        <w:rPr>
          <w:rFonts w:ascii="Tahoma" w:eastAsia="Times New Roman" w:hAnsi="Tahoma" w:cs="Tahoma"/>
          <w:b/>
          <w:color w:val="000000" w:themeColor="text1"/>
          <w:sz w:val="28"/>
          <w:szCs w:val="28"/>
          <w:lang w:eastAsia="de-DE"/>
        </w:rPr>
        <w:t>zu neuem Leben erweckt</w:t>
      </w:r>
      <w:r w:rsidR="00975327" w:rsidRPr="00C80D54">
        <w:rPr>
          <w:rFonts w:ascii="Tahoma" w:eastAsia="Times New Roman" w:hAnsi="Tahoma" w:cs="Tahoma"/>
          <w:b/>
          <w:color w:val="000000" w:themeColor="text1"/>
          <w:sz w:val="24"/>
          <w:szCs w:val="28"/>
          <w:lang w:eastAsia="de-DE"/>
        </w:rPr>
        <w:br/>
      </w:r>
    </w:p>
    <w:p w14:paraId="7B71675E" w14:textId="2EED1B49" w:rsidR="001E34B0" w:rsidRPr="001E34B0" w:rsidRDefault="00897592" w:rsidP="001E34B0">
      <w:pPr>
        <w:spacing w:after="150" w:line="360" w:lineRule="auto"/>
        <w:outlineLvl w:val="2"/>
        <w:rPr>
          <w:rFonts w:ascii="Tahoma" w:hAnsi="Tahoma" w:cs="Tahoma"/>
          <w:color w:val="000000" w:themeColor="text1"/>
        </w:rPr>
      </w:pPr>
      <w:r>
        <w:rPr>
          <w:rFonts w:ascii="Tahoma" w:hAnsi="Tahoma" w:cs="Tahoma"/>
          <w:b/>
          <w:color w:val="000000" w:themeColor="text1"/>
        </w:rPr>
        <w:t>Rhön</w:t>
      </w:r>
      <w:r w:rsidR="001C36F5" w:rsidRPr="009875C1">
        <w:rPr>
          <w:rFonts w:ascii="Tahoma" w:hAnsi="Tahoma" w:cs="Tahoma"/>
          <w:b/>
          <w:color w:val="000000" w:themeColor="text1"/>
        </w:rPr>
        <w:t xml:space="preserve">, </w:t>
      </w:r>
      <w:r w:rsidR="006C4307">
        <w:rPr>
          <w:rFonts w:ascii="Tahoma" w:hAnsi="Tahoma" w:cs="Tahoma"/>
          <w:b/>
          <w:color w:val="000000" w:themeColor="text1"/>
        </w:rPr>
        <w:t>15</w:t>
      </w:r>
      <w:r w:rsidR="00975327" w:rsidRPr="009875C1">
        <w:rPr>
          <w:rFonts w:ascii="Tahoma" w:hAnsi="Tahoma" w:cs="Tahoma"/>
          <w:b/>
          <w:color w:val="000000" w:themeColor="text1"/>
        </w:rPr>
        <w:t>.</w:t>
      </w:r>
      <w:r w:rsidR="00B842F6">
        <w:rPr>
          <w:rFonts w:ascii="Tahoma" w:hAnsi="Tahoma" w:cs="Tahoma"/>
          <w:b/>
          <w:color w:val="000000" w:themeColor="text1"/>
        </w:rPr>
        <w:t>06</w:t>
      </w:r>
      <w:r w:rsidR="007336FB">
        <w:rPr>
          <w:rFonts w:ascii="Tahoma" w:hAnsi="Tahoma" w:cs="Tahoma"/>
          <w:b/>
          <w:color w:val="000000" w:themeColor="text1"/>
        </w:rPr>
        <w:t>.2023</w:t>
      </w:r>
      <w:r w:rsidR="00975327" w:rsidRPr="009875C1">
        <w:rPr>
          <w:rFonts w:ascii="Tahoma" w:hAnsi="Tahoma" w:cs="Tahoma"/>
          <w:b/>
          <w:color w:val="000000" w:themeColor="text1"/>
        </w:rPr>
        <w:t xml:space="preserve"> </w:t>
      </w:r>
      <w:r w:rsidR="00D92131">
        <w:rPr>
          <w:rFonts w:ascii="Tahoma" w:hAnsi="Tahoma" w:cs="Tahoma"/>
          <w:b/>
          <w:color w:val="000000" w:themeColor="text1"/>
        </w:rPr>
        <w:t xml:space="preserve">– </w:t>
      </w:r>
      <w:r w:rsidR="00B842F6">
        <w:rPr>
          <w:rFonts w:ascii="Tahoma" w:hAnsi="Tahoma" w:cs="Tahoma"/>
          <w:b/>
          <w:color w:val="000000" w:themeColor="text1"/>
        </w:rPr>
        <w:t>Umweltbildung ist eine zentrale Aufgabe im länderübergreifenden UNESCO-Biosphärenreservat Rhön</w:t>
      </w:r>
      <w:r w:rsidR="00B717A7">
        <w:rPr>
          <w:rFonts w:ascii="Tahoma" w:hAnsi="Tahoma" w:cs="Tahoma"/>
          <w:b/>
          <w:color w:val="000000" w:themeColor="text1"/>
        </w:rPr>
        <w:t xml:space="preserve"> und bei HessenForst</w:t>
      </w:r>
      <w:r w:rsidR="008B37EA">
        <w:rPr>
          <w:rFonts w:ascii="Tahoma" w:hAnsi="Tahoma" w:cs="Tahoma"/>
          <w:b/>
          <w:color w:val="000000" w:themeColor="text1"/>
        </w:rPr>
        <w:t>.</w:t>
      </w:r>
      <w:r w:rsidR="00B854FD">
        <w:rPr>
          <w:rFonts w:ascii="Tahoma" w:hAnsi="Tahoma" w:cs="Tahoma"/>
          <w:b/>
          <w:color w:val="000000" w:themeColor="text1"/>
        </w:rPr>
        <w:t xml:space="preserve"> Zu den beliebtesten Angeboten gehören seit Jahrzehnten die zahlreichen Naturlehrpfade in Bayern, Hessen und Thüringen. Auf hessischer Seite ist der Naturlehrgarten F</w:t>
      </w:r>
      <w:r w:rsidR="00D22884">
        <w:rPr>
          <w:rFonts w:ascii="Tahoma" w:hAnsi="Tahoma" w:cs="Tahoma"/>
          <w:b/>
          <w:color w:val="000000" w:themeColor="text1"/>
        </w:rPr>
        <w:t xml:space="preserve">ohlenweide </w:t>
      </w:r>
      <w:r w:rsidR="00B854FD">
        <w:rPr>
          <w:rFonts w:ascii="Tahoma" w:hAnsi="Tahoma" w:cs="Tahoma"/>
          <w:b/>
          <w:color w:val="000000" w:themeColor="text1"/>
        </w:rPr>
        <w:t>vom Landkreis Fulda als Träger des Naturparks Hessische Rhön zu neuem Leben erweckt worden – i</w:t>
      </w:r>
      <w:r w:rsidR="00B854FD" w:rsidRPr="00B854FD">
        <w:rPr>
          <w:rFonts w:ascii="Tahoma" w:hAnsi="Tahoma" w:cs="Tahoma"/>
          <w:b/>
          <w:color w:val="000000" w:themeColor="text1"/>
        </w:rPr>
        <w:t>n Zusammena</w:t>
      </w:r>
      <w:bookmarkStart w:id="0" w:name="_GoBack"/>
      <w:bookmarkEnd w:id="0"/>
      <w:r w:rsidR="00B854FD" w:rsidRPr="00B854FD">
        <w:rPr>
          <w:rFonts w:ascii="Tahoma" w:hAnsi="Tahoma" w:cs="Tahoma"/>
          <w:b/>
          <w:color w:val="000000" w:themeColor="text1"/>
        </w:rPr>
        <w:t xml:space="preserve">rbeit mit HessenForst und der Firma </w:t>
      </w:r>
      <w:proofErr w:type="spellStart"/>
      <w:r w:rsidR="00B854FD" w:rsidRPr="00B854FD">
        <w:rPr>
          <w:rFonts w:ascii="Tahoma" w:hAnsi="Tahoma" w:cs="Tahoma"/>
          <w:b/>
          <w:color w:val="000000" w:themeColor="text1"/>
        </w:rPr>
        <w:t>RhönSprudel</w:t>
      </w:r>
      <w:proofErr w:type="spellEnd"/>
      <w:r w:rsidR="00B854FD" w:rsidRPr="00B854FD">
        <w:rPr>
          <w:rFonts w:ascii="Tahoma" w:hAnsi="Tahoma" w:cs="Tahoma"/>
          <w:b/>
          <w:color w:val="000000" w:themeColor="text1"/>
        </w:rPr>
        <w:t xml:space="preserve"> als regionalem Sponsor und langjä</w:t>
      </w:r>
      <w:r w:rsidR="00B854FD">
        <w:rPr>
          <w:rFonts w:ascii="Tahoma" w:hAnsi="Tahoma" w:cs="Tahoma"/>
          <w:b/>
          <w:color w:val="000000" w:themeColor="text1"/>
        </w:rPr>
        <w:t xml:space="preserve">hrigem Kooperationspartner des </w:t>
      </w:r>
      <w:r w:rsidR="00B854FD" w:rsidRPr="00B854FD">
        <w:rPr>
          <w:rFonts w:ascii="Tahoma" w:hAnsi="Tahoma" w:cs="Tahoma"/>
          <w:b/>
          <w:color w:val="000000" w:themeColor="text1"/>
        </w:rPr>
        <w:t>Biosphärenreservats.</w:t>
      </w:r>
    </w:p>
    <w:p w14:paraId="36A348AF" w14:textId="77777777" w:rsidR="005E464B" w:rsidRDefault="00B854FD" w:rsidP="001E34B0">
      <w:pPr>
        <w:spacing w:after="150" w:line="360" w:lineRule="auto"/>
        <w:outlineLvl w:val="2"/>
        <w:rPr>
          <w:rFonts w:ascii="Tahoma" w:hAnsi="Tahoma" w:cs="Tahoma"/>
        </w:rPr>
      </w:pPr>
      <w:r w:rsidRPr="00B854FD">
        <w:rPr>
          <w:rFonts w:ascii="Tahoma" w:hAnsi="Tahoma" w:cs="Tahoma"/>
        </w:rPr>
        <w:t xml:space="preserve">Die natürlichen Gegebenheiten und die Überreste der </w:t>
      </w:r>
      <w:r w:rsidR="00321FA0">
        <w:rPr>
          <w:rFonts w:ascii="Tahoma" w:hAnsi="Tahoma" w:cs="Tahoma"/>
        </w:rPr>
        <w:t xml:space="preserve">barocken </w:t>
      </w:r>
      <w:r w:rsidRPr="00B854FD">
        <w:rPr>
          <w:rFonts w:ascii="Tahoma" w:hAnsi="Tahoma" w:cs="Tahoma"/>
        </w:rPr>
        <w:t>Schlossgartenanlage bieten gute Möglichkeiten, um einige für die Erhaltung einer gesunden Kulturlandschaft wichtig</w:t>
      </w:r>
      <w:r>
        <w:rPr>
          <w:rFonts w:ascii="Tahoma" w:hAnsi="Tahoma" w:cs="Tahoma"/>
        </w:rPr>
        <w:t xml:space="preserve">e Lebensräume </w:t>
      </w:r>
      <w:r w:rsidR="00F34A9E">
        <w:rPr>
          <w:rFonts w:ascii="Tahoma" w:hAnsi="Tahoma" w:cs="Tahoma"/>
        </w:rPr>
        <w:t xml:space="preserve">den </w:t>
      </w:r>
      <w:r>
        <w:rPr>
          <w:rFonts w:ascii="Tahoma" w:hAnsi="Tahoma" w:cs="Tahoma"/>
        </w:rPr>
        <w:t>Feriengästen, aber auch Einheimi</w:t>
      </w:r>
      <w:r w:rsidRPr="00B854FD">
        <w:rPr>
          <w:rFonts w:ascii="Tahoma" w:hAnsi="Tahoma" w:cs="Tahoma"/>
        </w:rPr>
        <w:t>schen und vor allem Schulkindern nah</w:t>
      </w:r>
      <w:r>
        <w:rPr>
          <w:rFonts w:ascii="Tahoma" w:hAnsi="Tahoma" w:cs="Tahoma"/>
        </w:rPr>
        <w:t xml:space="preserve">ezubringen. Rhöner Biotope </w:t>
      </w:r>
      <w:r w:rsidR="00F34A9E">
        <w:rPr>
          <w:rFonts w:ascii="Tahoma" w:hAnsi="Tahoma" w:cs="Tahoma"/>
        </w:rPr>
        <w:t xml:space="preserve">werden im Naturlehrgarten </w:t>
      </w:r>
      <w:r>
        <w:rPr>
          <w:rFonts w:ascii="Tahoma" w:hAnsi="Tahoma" w:cs="Tahoma"/>
        </w:rPr>
        <w:t>als Modelle dar</w:t>
      </w:r>
      <w:r w:rsidRPr="00B854FD">
        <w:rPr>
          <w:rFonts w:ascii="Tahoma" w:hAnsi="Tahoma" w:cs="Tahoma"/>
        </w:rPr>
        <w:t>gestellt</w:t>
      </w:r>
      <w:r w:rsidR="005E464B">
        <w:rPr>
          <w:rFonts w:ascii="Tahoma" w:hAnsi="Tahoma" w:cs="Tahoma"/>
        </w:rPr>
        <w:t xml:space="preserve"> – man kann sie erleben, ohne sie in „freier“ Natur zu stören</w:t>
      </w:r>
      <w:r w:rsidRPr="00B854FD">
        <w:rPr>
          <w:rFonts w:ascii="Tahoma" w:hAnsi="Tahoma" w:cs="Tahoma"/>
        </w:rPr>
        <w:t>.</w:t>
      </w:r>
      <w:r>
        <w:rPr>
          <w:rFonts w:ascii="Tahoma" w:hAnsi="Tahoma" w:cs="Tahoma"/>
        </w:rPr>
        <w:t xml:space="preserve"> </w:t>
      </w:r>
      <w:r w:rsidR="005E464B">
        <w:rPr>
          <w:rFonts w:ascii="Tahoma" w:hAnsi="Tahoma" w:cs="Tahoma"/>
        </w:rPr>
        <w:t>Die Modelle führen die Vielfältigkeit der</w:t>
      </w:r>
      <w:r w:rsidR="005E464B" w:rsidRPr="005E464B">
        <w:rPr>
          <w:rFonts w:ascii="Tahoma" w:hAnsi="Tahoma" w:cs="Tahoma"/>
        </w:rPr>
        <w:t xml:space="preserve"> Lebensräume</w:t>
      </w:r>
      <w:r w:rsidR="005E464B">
        <w:rPr>
          <w:rFonts w:ascii="Tahoma" w:hAnsi="Tahoma" w:cs="Tahoma"/>
        </w:rPr>
        <w:t xml:space="preserve"> wie Basaltblockhalde, Kalkmagerrasen und Streuobstwiese vor Augen. Kleine Gewässer</w:t>
      </w:r>
      <w:r w:rsidR="005E464B" w:rsidRPr="005E464B">
        <w:rPr>
          <w:rFonts w:ascii="Tahoma" w:hAnsi="Tahoma" w:cs="Tahoma"/>
        </w:rPr>
        <w:t xml:space="preserve"> stellen ein Paradies für Libellen, Molche und Wasserschnecken dar</w:t>
      </w:r>
      <w:r w:rsidR="005E464B">
        <w:rPr>
          <w:rFonts w:ascii="Tahoma" w:hAnsi="Tahoma" w:cs="Tahoma"/>
        </w:rPr>
        <w:t xml:space="preserve">. </w:t>
      </w:r>
    </w:p>
    <w:p w14:paraId="6E24D021" w14:textId="700EBC95" w:rsidR="001B6F81" w:rsidRPr="005E464B" w:rsidRDefault="00CB7A2E" w:rsidP="001B6F81">
      <w:pPr>
        <w:spacing w:after="150" w:line="360" w:lineRule="auto"/>
        <w:outlineLvl w:val="2"/>
        <w:rPr>
          <w:rFonts w:ascii="Tahoma" w:hAnsi="Tahoma" w:cs="Tahoma"/>
        </w:rPr>
      </w:pPr>
      <w:r>
        <w:rPr>
          <w:rFonts w:ascii="Tahoma" w:hAnsi="Tahoma" w:cs="Tahoma"/>
          <w:color w:val="000000" w:themeColor="text1"/>
        </w:rPr>
        <w:t xml:space="preserve">Fuldas Landrat Bernd Woide und Vertreter*innen von Biosphärenreservat und Naturpark, </w:t>
      </w:r>
      <w:proofErr w:type="spellStart"/>
      <w:r>
        <w:rPr>
          <w:rFonts w:ascii="Tahoma" w:hAnsi="Tahoma" w:cs="Tahoma"/>
          <w:color w:val="000000" w:themeColor="text1"/>
        </w:rPr>
        <w:t>RhönSprudel</w:t>
      </w:r>
      <w:proofErr w:type="spellEnd"/>
      <w:r>
        <w:rPr>
          <w:rFonts w:ascii="Tahoma" w:hAnsi="Tahoma" w:cs="Tahoma"/>
          <w:color w:val="000000" w:themeColor="text1"/>
        </w:rPr>
        <w:t xml:space="preserve">, HessenForst, der Gemeinden Hofbieber und Poppenhausen, des Vonderau Museums Fulda, des Seminarhotels Fohlenweide sowie aus dem Naturschutz haben den neu gestalteten Naturlehrgarten gemeinsam eröffnet. </w:t>
      </w:r>
      <w:r w:rsidR="00A75134">
        <w:rPr>
          <w:rFonts w:ascii="Tahoma" w:hAnsi="Tahoma" w:cs="Tahoma"/>
          <w:color w:val="000000" w:themeColor="text1"/>
        </w:rPr>
        <w:t>„</w:t>
      </w:r>
      <w:r w:rsidR="001B6F81">
        <w:rPr>
          <w:rFonts w:ascii="Tahoma" w:hAnsi="Tahoma" w:cs="Tahoma"/>
          <w:color w:val="000000" w:themeColor="text1"/>
        </w:rPr>
        <w:t xml:space="preserve">Im Biosphärenreservat steht eine schonende und rücksichtsvolle Nutzung der Natur im Fokus. Dazu gehört auch, sie erlebbar zu machen und ihre Besonderheit zu vermitteln“, sagte Landrat Bernd Woide. „An der Fohlenweide treffen Naturerlebnis, regionale Geschichte und Kultur aufeinander – </w:t>
      </w:r>
      <w:proofErr w:type="gramStart"/>
      <w:r w:rsidR="001B6F81">
        <w:rPr>
          <w:rFonts w:ascii="Tahoma" w:hAnsi="Tahoma" w:cs="Tahoma"/>
          <w:color w:val="000000" w:themeColor="text1"/>
        </w:rPr>
        <w:t>das</w:t>
      </w:r>
      <w:proofErr w:type="gramEnd"/>
      <w:r w:rsidR="001B6F81">
        <w:rPr>
          <w:rFonts w:ascii="Tahoma" w:hAnsi="Tahoma" w:cs="Tahoma"/>
          <w:color w:val="000000" w:themeColor="text1"/>
        </w:rPr>
        <w:t xml:space="preserve"> macht diesen Ort so einzigartig.“ Landrat Woide und Torsten Raab, Leiter </w:t>
      </w:r>
      <w:r w:rsidR="005E464B">
        <w:rPr>
          <w:rFonts w:ascii="Tahoma" w:hAnsi="Tahoma" w:cs="Tahoma"/>
          <w:color w:val="000000" w:themeColor="text1"/>
        </w:rPr>
        <w:t>der Hessischen Verwaltung</w:t>
      </w:r>
      <w:r w:rsidR="001B6F81">
        <w:rPr>
          <w:rFonts w:ascii="Tahoma" w:hAnsi="Tahoma" w:cs="Tahoma"/>
          <w:color w:val="000000" w:themeColor="text1"/>
        </w:rPr>
        <w:t xml:space="preserve"> des</w:t>
      </w:r>
      <w:r w:rsidR="005E464B">
        <w:rPr>
          <w:rFonts w:ascii="Tahoma" w:hAnsi="Tahoma" w:cs="Tahoma"/>
          <w:color w:val="000000" w:themeColor="text1"/>
        </w:rPr>
        <w:t xml:space="preserve"> UNESCO-</w:t>
      </w:r>
      <w:r w:rsidR="001B6F81">
        <w:rPr>
          <w:rFonts w:ascii="Tahoma" w:hAnsi="Tahoma" w:cs="Tahoma"/>
          <w:color w:val="000000" w:themeColor="text1"/>
        </w:rPr>
        <w:t>Biosphärenreservats</w:t>
      </w:r>
      <w:r w:rsidR="005E464B">
        <w:rPr>
          <w:rFonts w:ascii="Tahoma" w:hAnsi="Tahoma" w:cs="Tahoma"/>
          <w:color w:val="000000" w:themeColor="text1"/>
        </w:rPr>
        <w:t xml:space="preserve"> Rhön</w:t>
      </w:r>
      <w:r w:rsidR="001B6F81">
        <w:rPr>
          <w:rFonts w:ascii="Tahoma" w:hAnsi="Tahoma" w:cs="Tahoma"/>
          <w:color w:val="000000" w:themeColor="text1"/>
        </w:rPr>
        <w:t xml:space="preserve">, dankten HessenForst, </w:t>
      </w:r>
      <w:proofErr w:type="spellStart"/>
      <w:r w:rsidR="001B6F81">
        <w:rPr>
          <w:rFonts w:ascii="Tahoma" w:hAnsi="Tahoma" w:cs="Tahoma"/>
          <w:color w:val="000000" w:themeColor="text1"/>
        </w:rPr>
        <w:t>RhönSprudel</w:t>
      </w:r>
      <w:proofErr w:type="spellEnd"/>
      <w:r w:rsidR="001B6F81">
        <w:rPr>
          <w:rFonts w:ascii="Tahoma" w:hAnsi="Tahoma" w:cs="Tahoma"/>
          <w:color w:val="000000" w:themeColor="text1"/>
        </w:rPr>
        <w:t xml:space="preserve"> und der Stadt- und Kreisarchäologie Fulda für d</w:t>
      </w:r>
      <w:r w:rsidR="005E464B">
        <w:rPr>
          <w:rFonts w:ascii="Tahoma" w:hAnsi="Tahoma" w:cs="Tahoma"/>
          <w:color w:val="000000" w:themeColor="text1"/>
        </w:rPr>
        <w:t xml:space="preserve">ie gute und kreative </w:t>
      </w:r>
      <w:r w:rsidR="001B6F81">
        <w:rPr>
          <w:rFonts w:ascii="Tahoma" w:hAnsi="Tahoma" w:cs="Tahoma"/>
          <w:color w:val="000000" w:themeColor="text1"/>
        </w:rPr>
        <w:t>Zusammenarbeit.</w:t>
      </w:r>
    </w:p>
    <w:p w14:paraId="14300BB9" w14:textId="21BF17CF" w:rsidR="001B6F81" w:rsidRDefault="001B6F81" w:rsidP="00713727">
      <w:pPr>
        <w:spacing w:after="150" w:line="360" w:lineRule="auto"/>
        <w:outlineLvl w:val="2"/>
        <w:rPr>
          <w:rFonts w:ascii="Tahoma" w:hAnsi="Tahoma" w:cs="Tahoma"/>
          <w:color w:val="000000" w:themeColor="text1"/>
        </w:rPr>
      </w:pPr>
      <w:r>
        <w:rPr>
          <w:rFonts w:ascii="Tahoma" w:hAnsi="Tahoma" w:cs="Tahoma"/>
          <w:color w:val="000000" w:themeColor="text1"/>
        </w:rPr>
        <w:lastRenderedPageBreak/>
        <w:t xml:space="preserve">„Die Fohlenweide </w:t>
      </w:r>
      <w:r w:rsidR="00713727">
        <w:rPr>
          <w:rFonts w:ascii="Tahoma" w:hAnsi="Tahoma" w:cs="Tahoma"/>
          <w:color w:val="000000" w:themeColor="text1"/>
        </w:rPr>
        <w:t>ist</w:t>
      </w:r>
      <w:r>
        <w:rPr>
          <w:rFonts w:ascii="Tahoma" w:hAnsi="Tahoma" w:cs="Tahoma"/>
          <w:color w:val="000000" w:themeColor="text1"/>
        </w:rPr>
        <w:t xml:space="preserve"> ein verborgener Schatz, der in den vergangenen Jahren</w:t>
      </w:r>
      <w:r w:rsidR="005E464B">
        <w:rPr>
          <w:rFonts w:ascii="Tahoma" w:hAnsi="Tahoma" w:cs="Tahoma"/>
          <w:color w:val="000000" w:themeColor="text1"/>
        </w:rPr>
        <w:t xml:space="preserve"> ein Stückweit</w:t>
      </w:r>
      <w:r>
        <w:rPr>
          <w:rFonts w:ascii="Tahoma" w:hAnsi="Tahoma" w:cs="Tahoma"/>
          <w:color w:val="000000" w:themeColor="text1"/>
        </w:rPr>
        <w:t xml:space="preserve"> in Vergessenheit geraten ist“, sagte Natalie Schindel, Teamleiterin Marketing bei </w:t>
      </w:r>
      <w:proofErr w:type="spellStart"/>
      <w:r>
        <w:rPr>
          <w:rFonts w:ascii="Tahoma" w:hAnsi="Tahoma" w:cs="Tahoma"/>
          <w:color w:val="000000" w:themeColor="text1"/>
        </w:rPr>
        <w:t>RhönSprudel</w:t>
      </w:r>
      <w:proofErr w:type="spellEnd"/>
      <w:r>
        <w:rPr>
          <w:rFonts w:ascii="Tahoma" w:hAnsi="Tahoma" w:cs="Tahoma"/>
          <w:color w:val="000000" w:themeColor="text1"/>
        </w:rPr>
        <w:t xml:space="preserve">. Gemeinsam mit Biosphäre und Naturpark habe man deshalb überlegt, wie das Gelände zu neuem Leben erweckt werden könne, um </w:t>
      </w:r>
      <w:r w:rsidR="005E464B">
        <w:rPr>
          <w:rFonts w:ascii="Tahoma" w:hAnsi="Tahoma" w:cs="Tahoma"/>
          <w:color w:val="000000" w:themeColor="text1"/>
        </w:rPr>
        <w:t xml:space="preserve">es </w:t>
      </w:r>
      <w:r>
        <w:rPr>
          <w:rFonts w:ascii="Tahoma" w:hAnsi="Tahoma" w:cs="Tahoma"/>
          <w:color w:val="000000" w:themeColor="text1"/>
        </w:rPr>
        <w:t xml:space="preserve">im Sinne der Umweltbildung wieder </w:t>
      </w:r>
      <w:r w:rsidR="005E464B">
        <w:rPr>
          <w:rFonts w:ascii="Tahoma" w:hAnsi="Tahoma" w:cs="Tahoma"/>
          <w:color w:val="000000" w:themeColor="text1"/>
        </w:rPr>
        <w:t xml:space="preserve">attraktiv zu gestalten. Die Firma </w:t>
      </w:r>
      <w:proofErr w:type="spellStart"/>
      <w:r w:rsidR="005E464B">
        <w:rPr>
          <w:rFonts w:ascii="Tahoma" w:hAnsi="Tahoma" w:cs="Tahoma"/>
          <w:color w:val="000000" w:themeColor="text1"/>
        </w:rPr>
        <w:t>RhönSprudel</w:t>
      </w:r>
      <w:proofErr w:type="spellEnd"/>
      <w:r w:rsidR="005E464B">
        <w:rPr>
          <w:rFonts w:ascii="Tahoma" w:hAnsi="Tahoma" w:cs="Tahoma"/>
          <w:color w:val="000000" w:themeColor="text1"/>
        </w:rPr>
        <w:t xml:space="preserve">, die </w:t>
      </w:r>
      <w:r w:rsidR="00713727">
        <w:rPr>
          <w:rFonts w:ascii="Tahoma" w:hAnsi="Tahoma" w:cs="Tahoma"/>
          <w:color w:val="000000" w:themeColor="text1"/>
        </w:rPr>
        <w:t>auch</w:t>
      </w:r>
      <w:r w:rsidR="005E464B">
        <w:rPr>
          <w:rFonts w:ascii="Tahoma" w:hAnsi="Tahoma" w:cs="Tahoma"/>
          <w:color w:val="000000" w:themeColor="text1"/>
        </w:rPr>
        <w:t xml:space="preserve"> die Streuobstwiese</w:t>
      </w:r>
      <w:r w:rsidR="00713727">
        <w:rPr>
          <w:rFonts w:ascii="Tahoma" w:hAnsi="Tahoma" w:cs="Tahoma"/>
          <w:color w:val="000000" w:themeColor="text1"/>
        </w:rPr>
        <w:t xml:space="preserve"> auf dem Gelände gepachtet hat</w:t>
      </w:r>
      <w:r w:rsidR="005E464B">
        <w:rPr>
          <w:rFonts w:ascii="Tahoma" w:hAnsi="Tahoma" w:cs="Tahoma"/>
          <w:color w:val="000000" w:themeColor="text1"/>
        </w:rPr>
        <w:t>, hat</w:t>
      </w:r>
      <w:r w:rsidR="00713727">
        <w:rPr>
          <w:rFonts w:ascii="Tahoma" w:hAnsi="Tahoma" w:cs="Tahoma"/>
          <w:color w:val="000000" w:themeColor="text1"/>
        </w:rPr>
        <w:t>te</w:t>
      </w:r>
      <w:r w:rsidR="005E464B">
        <w:rPr>
          <w:rFonts w:ascii="Tahoma" w:hAnsi="Tahoma" w:cs="Tahoma"/>
          <w:color w:val="000000" w:themeColor="text1"/>
        </w:rPr>
        <w:t xml:space="preserve"> die Neugestaltung der Infotafeln finanziert. </w:t>
      </w:r>
      <w:r w:rsidR="00713727">
        <w:rPr>
          <w:rFonts w:ascii="Tahoma" w:hAnsi="Tahoma" w:cs="Tahoma"/>
          <w:color w:val="000000" w:themeColor="text1"/>
        </w:rPr>
        <w:t xml:space="preserve">Anhand der Tafeln können sich </w:t>
      </w:r>
      <w:r w:rsidR="00713727">
        <w:rPr>
          <w:rFonts w:ascii="Tahoma" w:hAnsi="Tahoma" w:cs="Tahoma"/>
        </w:rPr>
        <w:t>g</w:t>
      </w:r>
      <w:r w:rsidR="005E464B">
        <w:rPr>
          <w:rFonts w:ascii="Tahoma" w:hAnsi="Tahoma" w:cs="Tahoma"/>
        </w:rPr>
        <w:t xml:space="preserve">roße und kleine Gäste </w:t>
      </w:r>
      <w:r w:rsidR="005E464B" w:rsidRPr="00B854FD">
        <w:rPr>
          <w:rFonts w:ascii="Tahoma" w:hAnsi="Tahoma" w:cs="Tahoma"/>
        </w:rPr>
        <w:t>über zahlreiche Themen rund um das Biosphärenreservat, den Naturpark, das Naturdenkmal und die barocke</w:t>
      </w:r>
      <w:r w:rsidR="005E464B">
        <w:rPr>
          <w:rFonts w:ascii="Tahoma" w:hAnsi="Tahoma" w:cs="Tahoma"/>
        </w:rPr>
        <w:t xml:space="preserve"> Gartenanlage Fohlenweide, die </w:t>
      </w:r>
      <w:r w:rsidR="005E464B" w:rsidRPr="00B854FD">
        <w:rPr>
          <w:rFonts w:ascii="Tahoma" w:hAnsi="Tahoma" w:cs="Tahoma"/>
        </w:rPr>
        <w:t>Streuobstwiese sowie hier schützenswerte Tier- und Pflanzenarten informieren.</w:t>
      </w:r>
      <w:r w:rsidR="005E464B">
        <w:rPr>
          <w:rFonts w:ascii="Tahoma" w:hAnsi="Tahoma" w:cs="Tahoma"/>
        </w:rPr>
        <w:t xml:space="preserve"> Auch das Thema Wald steht im Mittelpunkt – aus gutem Grund: „Im Wald rund um die Fohlenweide sind viele Fledermausarten zuhause, auch der Schwarzstorch findet hier einen Rückzugsort“, </w:t>
      </w:r>
      <w:r w:rsidR="00713727">
        <w:rPr>
          <w:rFonts w:ascii="Tahoma" w:hAnsi="Tahoma" w:cs="Tahoma"/>
        </w:rPr>
        <w:t>erklärte</w:t>
      </w:r>
      <w:r w:rsidR="005E464B">
        <w:rPr>
          <w:rFonts w:ascii="Tahoma" w:hAnsi="Tahoma" w:cs="Tahoma"/>
        </w:rPr>
        <w:t xml:space="preserve"> Florian </w:t>
      </w:r>
      <w:proofErr w:type="spellStart"/>
      <w:r w:rsidR="005E464B">
        <w:rPr>
          <w:rFonts w:ascii="Tahoma" w:hAnsi="Tahoma" w:cs="Tahoma"/>
        </w:rPr>
        <w:t>Wilshusen</w:t>
      </w:r>
      <w:proofErr w:type="spellEnd"/>
      <w:r w:rsidR="005E464B">
        <w:rPr>
          <w:rFonts w:ascii="Tahoma" w:hAnsi="Tahoma" w:cs="Tahoma"/>
        </w:rPr>
        <w:t xml:space="preserve">, Leiter des Forstamts Hofbieber. </w:t>
      </w:r>
      <w:r w:rsidR="00713727">
        <w:rPr>
          <w:rFonts w:ascii="Tahoma" w:hAnsi="Tahoma" w:cs="Tahoma"/>
        </w:rPr>
        <w:t>„Und von den vielen umliegenden Quellen profitieren wir alle – mit sauberem Trinkwasser.“</w:t>
      </w:r>
    </w:p>
    <w:p w14:paraId="4A9C5F12" w14:textId="77777777" w:rsidR="00321FA0" w:rsidRDefault="00321FA0" w:rsidP="00CF5243">
      <w:pPr>
        <w:spacing w:line="360" w:lineRule="auto"/>
        <w:rPr>
          <w:rFonts w:ascii="Tahoma" w:hAnsi="Tahoma" w:cs="Tahoma"/>
          <w:color w:val="000000" w:themeColor="text1"/>
        </w:rPr>
      </w:pPr>
    </w:p>
    <w:p w14:paraId="2503031E" w14:textId="2B1AFCE1" w:rsidR="00696D2D" w:rsidRDefault="001C0C2C" w:rsidP="009B4838">
      <w:pPr>
        <w:spacing w:after="150" w:line="360" w:lineRule="auto"/>
        <w:outlineLvl w:val="2"/>
        <w:rPr>
          <w:rFonts w:ascii="Tahoma" w:hAnsi="Tahoma" w:cs="Tahoma"/>
          <w:color w:val="000000" w:themeColor="text1"/>
        </w:rPr>
      </w:pPr>
      <w:r w:rsidRPr="007A2DB1">
        <w:rPr>
          <w:rFonts w:ascii="Tahoma" w:hAnsi="Tahoma" w:cs="Tahoma"/>
          <w:b/>
          <w:color w:val="000000" w:themeColor="text1"/>
        </w:rPr>
        <w:t>Foto</w:t>
      </w:r>
      <w:r w:rsidR="001E34B0">
        <w:rPr>
          <w:rFonts w:ascii="Tahoma" w:hAnsi="Tahoma" w:cs="Tahoma"/>
          <w:b/>
          <w:color w:val="000000" w:themeColor="text1"/>
        </w:rPr>
        <w:t xml:space="preserve"> 1</w:t>
      </w:r>
      <w:r w:rsidRPr="007A2DB1">
        <w:rPr>
          <w:rFonts w:ascii="Tahoma" w:hAnsi="Tahoma" w:cs="Tahoma"/>
          <w:b/>
          <w:color w:val="000000" w:themeColor="text1"/>
        </w:rPr>
        <w:t>:</w:t>
      </w:r>
      <w:r>
        <w:rPr>
          <w:rFonts w:ascii="Tahoma" w:hAnsi="Tahoma" w:cs="Tahoma"/>
          <w:color w:val="000000" w:themeColor="text1"/>
        </w:rPr>
        <w:t xml:space="preserve"> </w:t>
      </w:r>
      <w:r w:rsidR="00344741">
        <w:rPr>
          <w:rFonts w:ascii="Tahoma" w:hAnsi="Tahoma" w:cs="Tahoma"/>
          <w:color w:val="000000" w:themeColor="text1"/>
        </w:rPr>
        <w:t xml:space="preserve">Vertreter*innen von Biosphärenreservat und Naturpark, </w:t>
      </w:r>
      <w:proofErr w:type="spellStart"/>
      <w:r w:rsidR="00344741">
        <w:rPr>
          <w:rFonts w:ascii="Tahoma" w:hAnsi="Tahoma" w:cs="Tahoma"/>
          <w:color w:val="000000" w:themeColor="text1"/>
        </w:rPr>
        <w:t>RhönSprudel</w:t>
      </w:r>
      <w:proofErr w:type="spellEnd"/>
      <w:r w:rsidR="00344741">
        <w:rPr>
          <w:rFonts w:ascii="Tahoma" w:hAnsi="Tahoma" w:cs="Tahoma"/>
          <w:color w:val="000000" w:themeColor="text1"/>
        </w:rPr>
        <w:t>, HessenForst, der Gemeinde</w:t>
      </w:r>
      <w:r w:rsidR="003D2B4F">
        <w:rPr>
          <w:rFonts w:ascii="Tahoma" w:hAnsi="Tahoma" w:cs="Tahoma"/>
          <w:color w:val="000000" w:themeColor="text1"/>
        </w:rPr>
        <w:t>n</w:t>
      </w:r>
      <w:r w:rsidR="00344741">
        <w:rPr>
          <w:rFonts w:ascii="Tahoma" w:hAnsi="Tahoma" w:cs="Tahoma"/>
          <w:color w:val="000000" w:themeColor="text1"/>
        </w:rPr>
        <w:t xml:space="preserve"> Hofbieber</w:t>
      </w:r>
      <w:r w:rsidR="003D2B4F">
        <w:rPr>
          <w:rFonts w:ascii="Tahoma" w:hAnsi="Tahoma" w:cs="Tahoma"/>
          <w:color w:val="000000" w:themeColor="text1"/>
        </w:rPr>
        <w:t xml:space="preserve"> und Poppenhausen</w:t>
      </w:r>
      <w:r w:rsidR="00344741">
        <w:rPr>
          <w:rFonts w:ascii="Tahoma" w:hAnsi="Tahoma" w:cs="Tahoma"/>
          <w:color w:val="000000" w:themeColor="text1"/>
        </w:rPr>
        <w:t>, des Vonderau Museums Fulda</w:t>
      </w:r>
      <w:r w:rsidR="00084812">
        <w:rPr>
          <w:rFonts w:ascii="Tahoma" w:hAnsi="Tahoma" w:cs="Tahoma"/>
          <w:color w:val="000000" w:themeColor="text1"/>
        </w:rPr>
        <w:t>, des Seminarhotels Fohlenweide</w:t>
      </w:r>
      <w:r w:rsidR="00344741">
        <w:rPr>
          <w:rFonts w:ascii="Tahoma" w:hAnsi="Tahoma" w:cs="Tahoma"/>
          <w:color w:val="000000" w:themeColor="text1"/>
        </w:rPr>
        <w:t xml:space="preserve"> und aus dem Naturschutz</w:t>
      </w:r>
      <w:r w:rsidR="00084812">
        <w:rPr>
          <w:rFonts w:ascii="Tahoma" w:hAnsi="Tahoma" w:cs="Tahoma"/>
          <w:color w:val="000000" w:themeColor="text1"/>
        </w:rPr>
        <w:t xml:space="preserve"> sowie Landrat Bernd Woide (Mitte)</w:t>
      </w:r>
      <w:r w:rsidR="00344741">
        <w:rPr>
          <w:rFonts w:ascii="Tahoma" w:hAnsi="Tahoma" w:cs="Tahoma"/>
          <w:color w:val="000000" w:themeColor="text1"/>
        </w:rPr>
        <w:t xml:space="preserve"> bei der Eröffnung des neu gestalteten Naturlehrgartens</w:t>
      </w:r>
      <w:r w:rsidRPr="001C0C2C">
        <w:rPr>
          <w:rFonts w:ascii="Tahoma" w:hAnsi="Tahoma" w:cs="Tahoma"/>
          <w:color w:val="000000" w:themeColor="text1"/>
        </w:rPr>
        <w:t xml:space="preserve">. / Foto: </w:t>
      </w:r>
      <w:r w:rsidR="00B842F6">
        <w:rPr>
          <w:rFonts w:ascii="Tahoma" w:hAnsi="Tahoma" w:cs="Tahoma"/>
          <w:color w:val="000000" w:themeColor="text1"/>
        </w:rPr>
        <w:t>Sebastian Mannert</w:t>
      </w:r>
    </w:p>
    <w:p w14:paraId="4D53E733" w14:textId="4012B51D" w:rsidR="001E34B0" w:rsidRDefault="00696D2D" w:rsidP="009B4838">
      <w:pPr>
        <w:spacing w:after="150" w:line="360" w:lineRule="auto"/>
        <w:outlineLvl w:val="2"/>
        <w:rPr>
          <w:rFonts w:ascii="Tahoma" w:hAnsi="Tahoma" w:cs="Tahoma"/>
          <w:b/>
          <w:i/>
          <w:color w:val="000000" w:themeColor="text1"/>
        </w:rPr>
      </w:pPr>
      <w:r w:rsidRPr="00696D2D">
        <w:rPr>
          <w:rFonts w:ascii="Tahoma" w:hAnsi="Tahoma" w:cs="Tahoma"/>
          <w:b/>
          <w:color w:val="000000" w:themeColor="text1"/>
        </w:rPr>
        <w:t>Foto 2:</w:t>
      </w:r>
      <w:r>
        <w:rPr>
          <w:rFonts w:ascii="Tahoma" w:hAnsi="Tahoma" w:cs="Tahoma"/>
          <w:color w:val="000000" w:themeColor="text1"/>
        </w:rPr>
        <w:t xml:space="preserve"> </w:t>
      </w:r>
      <w:r w:rsidR="00344741">
        <w:rPr>
          <w:rFonts w:ascii="Tahoma" w:hAnsi="Tahoma" w:cs="Tahoma"/>
          <w:color w:val="000000" w:themeColor="text1"/>
        </w:rPr>
        <w:t>Auf dem historisch bedeutsamen Gelände kann man die schützenswerten Rhöner Lebensräume – darunter den Lebensraum Basaltblockhalde – kennenlernen</w:t>
      </w:r>
      <w:r w:rsidR="005C4B66">
        <w:rPr>
          <w:rFonts w:ascii="Tahoma" w:hAnsi="Tahoma" w:cs="Tahoma"/>
          <w:color w:val="000000" w:themeColor="text1"/>
        </w:rPr>
        <w:t>.</w:t>
      </w:r>
      <w:r>
        <w:rPr>
          <w:rFonts w:ascii="Tahoma" w:hAnsi="Tahoma" w:cs="Tahoma"/>
          <w:color w:val="000000" w:themeColor="text1"/>
        </w:rPr>
        <w:t xml:space="preserve"> / Foto: </w:t>
      </w:r>
      <w:r w:rsidR="00B842F6">
        <w:rPr>
          <w:rFonts w:ascii="Tahoma" w:hAnsi="Tahoma" w:cs="Tahoma"/>
          <w:color w:val="000000" w:themeColor="text1"/>
        </w:rPr>
        <w:t>Sebastian Mannert</w:t>
      </w:r>
      <w:r w:rsidR="001E34B0" w:rsidRPr="00822495">
        <w:rPr>
          <w:rFonts w:ascii="Tahoma" w:hAnsi="Tahoma" w:cs="Tahoma"/>
          <w:b/>
          <w:i/>
          <w:color w:val="000000" w:themeColor="text1"/>
        </w:rPr>
        <w:t xml:space="preserve"> </w:t>
      </w:r>
    </w:p>
    <w:p w14:paraId="187D62CC" w14:textId="63F4CADA" w:rsidR="00344741" w:rsidRDefault="00344741" w:rsidP="009B4838">
      <w:pPr>
        <w:spacing w:after="150" w:line="360" w:lineRule="auto"/>
        <w:outlineLvl w:val="2"/>
        <w:rPr>
          <w:rFonts w:ascii="Tahoma" w:hAnsi="Tahoma" w:cs="Tahoma"/>
          <w:color w:val="000000" w:themeColor="text1"/>
        </w:rPr>
      </w:pPr>
      <w:r w:rsidRPr="00344741">
        <w:rPr>
          <w:rFonts w:ascii="Tahoma" w:hAnsi="Tahoma" w:cs="Tahoma"/>
          <w:b/>
          <w:color w:val="000000" w:themeColor="text1"/>
        </w:rPr>
        <w:t xml:space="preserve">Foto 3: </w:t>
      </w:r>
      <w:r w:rsidRPr="00344741">
        <w:rPr>
          <w:rFonts w:ascii="Tahoma" w:hAnsi="Tahoma" w:cs="Tahoma"/>
          <w:color w:val="000000" w:themeColor="text1"/>
        </w:rPr>
        <w:t xml:space="preserve">Auch eine Streuobstwiese gehört zum Gelände. / Foto: </w:t>
      </w:r>
      <w:r w:rsidR="00713727">
        <w:rPr>
          <w:rFonts w:ascii="Tahoma" w:hAnsi="Tahoma" w:cs="Tahoma"/>
          <w:color w:val="000000" w:themeColor="text1"/>
        </w:rPr>
        <w:t>Anna-Lena Bieneck</w:t>
      </w:r>
    </w:p>
    <w:p w14:paraId="7698B22C" w14:textId="11555D91" w:rsidR="0061727E" w:rsidRPr="007A2DB1" w:rsidRDefault="00713727" w:rsidP="009B4838">
      <w:pPr>
        <w:spacing w:after="150" w:line="360" w:lineRule="auto"/>
        <w:outlineLvl w:val="2"/>
        <w:rPr>
          <w:rFonts w:ascii="Tahoma" w:hAnsi="Tahoma" w:cs="Tahoma"/>
          <w:color w:val="000000" w:themeColor="text1"/>
        </w:rPr>
      </w:pPr>
      <w:r w:rsidRPr="00822495">
        <w:rPr>
          <w:rFonts w:ascii="Tahoma" w:hAnsi="Tahoma" w:cs="Tahoma"/>
          <w:b/>
          <w:i/>
          <w:color w:val="000000" w:themeColor="text1"/>
        </w:rPr>
        <w:t xml:space="preserve"> </w:t>
      </w:r>
      <w:r w:rsidR="0061727E" w:rsidRPr="00822495">
        <w:rPr>
          <w:rFonts w:ascii="Tahoma" w:hAnsi="Tahoma" w:cs="Tahoma"/>
          <w:b/>
          <w:i/>
          <w:color w:val="000000" w:themeColor="text1"/>
        </w:rPr>
        <w:t>(redaktionelle Verwendung</w:t>
      </w:r>
      <w:r w:rsidR="00822495">
        <w:rPr>
          <w:rFonts w:ascii="Tahoma" w:hAnsi="Tahoma" w:cs="Tahoma"/>
          <w:b/>
          <w:i/>
          <w:color w:val="000000" w:themeColor="text1"/>
        </w:rPr>
        <w:t xml:space="preserve"> der Fotos</w:t>
      </w:r>
      <w:r w:rsidR="0061727E" w:rsidRPr="00822495">
        <w:rPr>
          <w:rFonts w:ascii="Tahoma" w:hAnsi="Tahoma" w:cs="Tahoma"/>
          <w:b/>
          <w:i/>
          <w:color w:val="000000" w:themeColor="text1"/>
        </w:rPr>
        <w:t xml:space="preserve"> </w:t>
      </w:r>
      <w:r w:rsidR="008A412B">
        <w:rPr>
          <w:rFonts w:ascii="Tahoma" w:hAnsi="Tahoma" w:cs="Tahoma"/>
          <w:b/>
          <w:i/>
          <w:color w:val="000000" w:themeColor="text1"/>
        </w:rPr>
        <w:t xml:space="preserve">unter Verwendung der angegebenen Quellen </w:t>
      </w:r>
      <w:r w:rsidR="00422092">
        <w:rPr>
          <w:rFonts w:ascii="Tahoma" w:hAnsi="Tahoma" w:cs="Tahoma"/>
          <w:b/>
          <w:i/>
          <w:color w:val="000000" w:themeColor="text1"/>
        </w:rPr>
        <w:t xml:space="preserve">und in Verbindung mit vorliegender Pressemitteilung </w:t>
      </w:r>
      <w:r w:rsidR="008A412B">
        <w:rPr>
          <w:rFonts w:ascii="Tahoma" w:hAnsi="Tahoma" w:cs="Tahoma"/>
          <w:b/>
          <w:i/>
          <w:color w:val="000000" w:themeColor="text1"/>
        </w:rPr>
        <w:t>gestattet</w:t>
      </w:r>
      <w:r w:rsidR="0061727E" w:rsidRPr="00822495">
        <w:rPr>
          <w:rFonts w:ascii="Tahoma" w:hAnsi="Tahoma" w:cs="Tahoma"/>
          <w:b/>
          <w:i/>
          <w:color w:val="000000" w:themeColor="text1"/>
        </w:rPr>
        <w:t>)</w:t>
      </w:r>
    </w:p>
    <w:sectPr w:rsidR="0061727E" w:rsidRPr="007A2DB1">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A5B4" w16cex:dateUtc="2023-02-20T06:54:00Z"/>
  <w16cex:commentExtensible w16cex:durableId="279DA5EA" w16cex:dateUtc="2023-02-20T06:55:00Z"/>
  <w16cex:commentExtensible w16cex:durableId="279DA68B" w16cex:dateUtc="2023-02-20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6FFBD" w16cid:durableId="279DA5B4"/>
  <w16cid:commentId w16cid:paraId="26FB8970" w16cid:durableId="279DA5EA"/>
  <w16cid:commentId w16cid:paraId="79A9533B" w16cid:durableId="279DA68B"/>
  <w16cid:commentId w16cid:paraId="692BBF62" w16cid:durableId="279DA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2CD0" w14:textId="77777777" w:rsidR="007A5DBF" w:rsidRDefault="007A5DBF" w:rsidP="00DC03FB">
      <w:r>
        <w:separator/>
      </w:r>
    </w:p>
  </w:endnote>
  <w:endnote w:type="continuationSeparator" w:id="0">
    <w:p w14:paraId="04BFB1B2" w14:textId="77777777" w:rsidR="007A5DBF" w:rsidRDefault="007A5DBF" w:rsidP="00D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S Me">
    <w:panose1 w:val="02000506040000020004"/>
    <w:charset w:val="00"/>
    <w:family w:val="modern"/>
    <w:notTrueType/>
    <w:pitch w:val="variable"/>
    <w:sig w:usb0="A000002F" w:usb1="5000606A"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D8ED" w14:textId="77777777" w:rsidR="00F557BB" w:rsidRDefault="00F557BB" w:rsidP="00900C70">
    <w:pPr>
      <w:pStyle w:val="Fuzeile"/>
      <w:rPr>
        <w:rFonts w:ascii="Tahoma" w:hAnsi="Tahoma" w:cs="Tahoma"/>
        <w:b/>
        <w:bCs/>
        <w:sz w:val="20"/>
        <w:szCs w:val="20"/>
      </w:rPr>
    </w:pPr>
  </w:p>
  <w:p w14:paraId="2EBE5C02" w14:textId="371B7A47" w:rsidR="000401B7" w:rsidRPr="00900C70" w:rsidRDefault="00900C70" w:rsidP="00900C70">
    <w:pPr>
      <w:pStyle w:val="Fuzeile"/>
      <w:rPr>
        <w:rFonts w:ascii="Tahoma" w:hAnsi="Tahoma" w:cs="Tahoma"/>
        <w:sz w:val="20"/>
        <w:szCs w:val="20"/>
      </w:rPr>
    </w:pPr>
    <w:r w:rsidRPr="00D631BF">
      <w:rPr>
        <w:rFonts w:ascii="Tahoma" w:hAnsi="Tahoma" w:cs="Tahoma"/>
        <w:b/>
        <w:bCs/>
        <w:sz w:val="20"/>
        <w:szCs w:val="20"/>
      </w:rPr>
      <w:t xml:space="preserve">Pressekontakt für Bayern, Hessen und Thüringen: </w:t>
    </w:r>
    <w:r w:rsidRPr="00D631BF">
      <w:rPr>
        <w:rFonts w:ascii="Tahoma" w:hAnsi="Tahoma" w:cs="Tahoma"/>
        <w:sz w:val="20"/>
        <w:szCs w:val="20"/>
      </w:rPr>
      <w:t xml:space="preserve">Anna-Lena Bieneck, Hessische Verwaltung </w:t>
    </w:r>
    <w:r w:rsidRPr="00D631BF">
      <w:rPr>
        <w:rFonts w:ascii="Tahoma" w:hAnsi="Tahoma" w:cs="Tahoma"/>
        <w:sz w:val="20"/>
        <w:szCs w:val="20"/>
      </w:rPr>
      <w:br/>
      <w:t>UNESCO-Biosphärenreservat Rhön, Marienstraße 13, 36115 Hilders, Tel. (0661) 6006 7804 / -9035</w:t>
    </w:r>
    <w:r w:rsidRPr="00D631BF">
      <w:rPr>
        <w:rFonts w:ascii="Tahoma" w:hAnsi="Tahoma" w:cs="Tahoma"/>
        <w:sz w:val="20"/>
        <w:szCs w:val="20"/>
      </w:rPr>
      <w:br/>
      <w:t xml:space="preserve">E-Mail: </w:t>
    </w:r>
    <w:r w:rsidRPr="00F62A0C">
      <w:rPr>
        <w:rFonts w:ascii="Tahoma" w:hAnsi="Tahoma" w:cs="Tahoma"/>
        <w:b/>
        <w:sz w:val="20"/>
        <w:szCs w:val="20"/>
      </w:rPr>
      <w:t>anna-lena.bieneck@br-rhoen.de</w:t>
    </w:r>
    <w:r w:rsidRPr="00D631BF">
      <w:rPr>
        <w:rFonts w:ascii="Tahoma" w:hAnsi="Tahoma" w:cs="Tahoma"/>
        <w:sz w:val="20"/>
        <w:szCs w:val="20"/>
      </w:rPr>
      <w:t xml:space="preserve">  </w:t>
    </w:r>
    <w:r>
      <w:rPr>
        <w:rFonts w:ascii="Tahoma" w:hAnsi="Tahoma" w:cs="Tahoma"/>
        <w:sz w:val="20"/>
        <w:szCs w:val="20"/>
      </w:rPr>
      <w:t>Web</w:t>
    </w:r>
    <w:r w:rsidRPr="00D631BF">
      <w:rPr>
        <w:rFonts w:ascii="Tahoma" w:hAnsi="Tahoma" w:cs="Tahoma"/>
        <w:sz w:val="20"/>
        <w:szCs w:val="20"/>
      </w:rPr>
      <w:t xml:space="preserve">: </w:t>
    </w:r>
    <w:r w:rsidRPr="00F62A0C">
      <w:rPr>
        <w:rFonts w:ascii="Tahoma" w:hAnsi="Tahoma" w:cs="Tahoma"/>
        <w:b/>
        <w:sz w:val="20"/>
        <w:szCs w:val="20"/>
      </w:rPr>
      <w:t>www.biosphaerenreservat-rhoen.de</w:t>
    </w:r>
    <w:r w:rsidRPr="00D631BF">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2CBB" w14:textId="77777777" w:rsidR="007A5DBF" w:rsidRDefault="007A5DBF" w:rsidP="00DC03FB">
      <w:r>
        <w:separator/>
      </w:r>
    </w:p>
  </w:footnote>
  <w:footnote w:type="continuationSeparator" w:id="0">
    <w:p w14:paraId="7CE712CE" w14:textId="77777777" w:rsidR="007A5DBF" w:rsidRDefault="007A5DBF" w:rsidP="00DC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FC8F" w14:textId="3CFFC0E3" w:rsidR="000401B7" w:rsidRPr="00E04356" w:rsidRDefault="009E378A" w:rsidP="00D1364F">
    <w:pPr>
      <w:pStyle w:val="Kopfzeile"/>
      <w:rPr>
        <w:rFonts w:ascii="Tahoma" w:hAnsi="Tahoma" w:cs="Tahoma"/>
        <w:sz w:val="24"/>
        <w:szCs w:val="20"/>
      </w:rPr>
    </w:pPr>
    <w:r w:rsidRPr="00E04356">
      <w:rPr>
        <w:rFonts w:ascii="Tahoma" w:hAnsi="Tahoma" w:cs="Tahoma"/>
        <w:b/>
        <w:noProof/>
        <w:color w:val="808080" w:themeColor="background1" w:themeShade="80"/>
        <w:sz w:val="24"/>
        <w:szCs w:val="20"/>
        <w:lang w:eastAsia="de-DE"/>
      </w:rPr>
      <w:drawing>
        <wp:anchor distT="0" distB="0" distL="114300" distR="114300" simplePos="0" relativeHeight="251659264" behindDoc="1" locked="0" layoutInCell="1" allowOverlap="1" wp14:anchorId="0EB9573F" wp14:editId="5CF5ABC3">
          <wp:simplePos x="0" y="0"/>
          <wp:positionH relativeFrom="margin">
            <wp:posOffset>3005455</wp:posOffset>
          </wp:positionH>
          <wp:positionV relativeFrom="paragraph">
            <wp:posOffset>-525780</wp:posOffset>
          </wp:positionV>
          <wp:extent cx="3248660" cy="145900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gemeines\Logos\BR-RHOEN-LOGO\30_Jahre\30 Jahre Schriftzug_Biosphäre\Print 300 dpi cmyk\30 Jahre BR-Rhö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660" cy="1459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1B7" w:rsidRPr="00E04356">
      <w:rPr>
        <w:rFonts w:ascii="Tahoma" w:hAnsi="Tahoma" w:cs="Tahoma"/>
        <w:b/>
        <w:color w:val="808080" w:themeColor="background1" w:themeShade="80"/>
        <w:sz w:val="24"/>
        <w:szCs w:val="20"/>
      </w:rPr>
      <w:t xml:space="preserve">PRESSEMITTEILUNG </w:t>
    </w:r>
  </w:p>
  <w:p w14:paraId="6CD6A7BA" w14:textId="24DA689C" w:rsidR="000401B7" w:rsidRDefault="000401B7" w:rsidP="00D1364F">
    <w:pPr>
      <w:pStyle w:val="Kopfzeile"/>
    </w:pPr>
  </w:p>
  <w:p w14:paraId="7B2630A5" w14:textId="777DD2A3" w:rsidR="00C67605" w:rsidRPr="00287DEF" w:rsidRDefault="00C67605" w:rsidP="00287DEF">
    <w:pPr>
      <w:pStyle w:val="Kopfzeile"/>
      <w:tabs>
        <w:tab w:val="clear" w:pos="4536"/>
        <w:tab w:val="clear" w:pos="9072"/>
      </w:tabs>
      <w:rPr>
        <w:rFonts w:ascii="Georgia" w:hAnsi="Georgia"/>
      </w:rPr>
    </w:pPr>
  </w:p>
  <w:p w14:paraId="67F492CF" w14:textId="2275AB03" w:rsidR="00B81144" w:rsidRDefault="00822495" w:rsidP="00084812">
    <w:pPr>
      <w:pStyle w:val="Kopfzeile"/>
      <w:tabs>
        <w:tab w:val="left" w:pos="1785"/>
      </w:tabs>
    </w:pPr>
    <w:r>
      <w:tab/>
    </w:r>
    <w:r>
      <w:tab/>
    </w:r>
  </w:p>
  <w:p w14:paraId="1DB1AAB9" w14:textId="77777777" w:rsidR="00B81144" w:rsidRDefault="00B81144" w:rsidP="00D1364F">
    <w:pPr>
      <w:pStyle w:val="Kopfzeile"/>
      <w:jc w:val="right"/>
    </w:pPr>
  </w:p>
  <w:p w14:paraId="5C4BBA6D" w14:textId="2CB1024A" w:rsidR="000401B7" w:rsidRDefault="006C4307" w:rsidP="00D1364F">
    <w:pPr>
      <w:pStyle w:val="Kopfzeile"/>
      <w:jc w:val="right"/>
      <w:rPr>
        <w:rFonts w:ascii="Tahoma" w:hAnsi="Tahoma" w:cs="Tahoma"/>
        <w:b/>
        <w:color w:val="009900"/>
      </w:rPr>
    </w:pPr>
    <w:hyperlink w:history="1">
      <w:r w:rsidR="000401B7" w:rsidRPr="000917F3">
        <w:rPr>
          <w:rStyle w:val="Hyperlink"/>
          <w:rFonts w:ascii="Tahoma" w:hAnsi="Tahoma" w:cs="Tahoma"/>
          <w:b/>
          <w:color w:val="009900"/>
        </w:rPr>
        <w:t>www.biosphaerenreservat-rhoen.de</w:t>
      </w:r>
    </w:hyperlink>
    <w:r w:rsidR="000401B7" w:rsidRPr="000917F3">
      <w:rPr>
        <w:rFonts w:ascii="Tahoma" w:hAnsi="Tahoma" w:cs="Tahoma"/>
        <w:b/>
        <w:color w:val="009900"/>
      </w:rPr>
      <w:t xml:space="preserve"> </w:t>
    </w:r>
  </w:p>
  <w:p w14:paraId="603BCABA" w14:textId="00B6FE43" w:rsidR="000401B7" w:rsidRDefault="000401B7">
    <w:pPr>
      <w:pStyle w:val="Kopfzeile"/>
      <w:rPr>
        <w:rFonts w:ascii="Tahoma" w:hAnsi="Tahoma" w:cs="Tahoma"/>
        <w:b/>
        <w:color w:val="009900"/>
      </w:rPr>
    </w:pPr>
  </w:p>
  <w:p w14:paraId="07450FA8" w14:textId="172E6470" w:rsidR="00D32589" w:rsidRDefault="00D32589" w:rsidP="00084812">
    <w:pPr>
      <w:pStyle w:val="Kopfzeile"/>
      <w:jc w:val="center"/>
    </w:pPr>
  </w:p>
  <w:p w14:paraId="69CFE810" w14:textId="77777777" w:rsidR="00084812" w:rsidRDefault="00084812" w:rsidP="0008481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940"/>
    <w:multiLevelType w:val="hybridMultilevel"/>
    <w:tmpl w:val="D55A9C22"/>
    <w:lvl w:ilvl="0" w:tplc="5B2ABC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EF2D56"/>
    <w:multiLevelType w:val="hybridMultilevel"/>
    <w:tmpl w:val="C41E4E9C"/>
    <w:lvl w:ilvl="0" w:tplc="5C2EA4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11447E"/>
    <w:multiLevelType w:val="hybridMultilevel"/>
    <w:tmpl w:val="9CC0DE7A"/>
    <w:lvl w:ilvl="0" w:tplc="27CAE220">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3C7C97"/>
    <w:multiLevelType w:val="hybridMultilevel"/>
    <w:tmpl w:val="A5E83EDC"/>
    <w:lvl w:ilvl="0" w:tplc="1D907DCE">
      <w:start w:val="26"/>
      <w:numFmt w:val="bullet"/>
      <w:lvlText w:val=""/>
      <w:lvlJc w:val="left"/>
      <w:pPr>
        <w:ind w:left="720" w:hanging="360"/>
      </w:pPr>
      <w:rPr>
        <w:rFonts w:ascii="Wingdings" w:eastAsiaTheme="minorHAnsi"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F83C65"/>
    <w:multiLevelType w:val="hybridMultilevel"/>
    <w:tmpl w:val="6980B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09202E"/>
    <w:multiLevelType w:val="hybridMultilevel"/>
    <w:tmpl w:val="6F245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5A3DB2"/>
    <w:multiLevelType w:val="hybridMultilevel"/>
    <w:tmpl w:val="32680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821B73"/>
    <w:multiLevelType w:val="hybridMultilevel"/>
    <w:tmpl w:val="365E3014"/>
    <w:lvl w:ilvl="0" w:tplc="2D964F4A">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8150B3B"/>
    <w:multiLevelType w:val="hybridMultilevel"/>
    <w:tmpl w:val="DC9E4AEC"/>
    <w:lvl w:ilvl="0" w:tplc="02C6D4F2">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B0E16F2"/>
    <w:multiLevelType w:val="hybridMultilevel"/>
    <w:tmpl w:val="2E72428C"/>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bullet"/>
      <w:lvlText w:val=""/>
      <w:lvlJc w:val="left"/>
      <w:pPr>
        <w:tabs>
          <w:tab w:val="num" w:pos="2865"/>
        </w:tabs>
        <w:ind w:left="2865" w:hanging="360"/>
      </w:pPr>
      <w:rPr>
        <w:rFonts w:ascii="Wingdings" w:hAnsi="Wingdings" w:hint="default"/>
      </w:rPr>
    </w:lvl>
    <w:lvl w:ilvl="3" w:tplc="04070001">
      <w:start w:val="1"/>
      <w:numFmt w:val="bullet"/>
      <w:lvlText w:val=""/>
      <w:lvlJc w:val="left"/>
      <w:pPr>
        <w:tabs>
          <w:tab w:val="num" w:pos="3585"/>
        </w:tabs>
        <w:ind w:left="3585" w:hanging="360"/>
      </w:pPr>
      <w:rPr>
        <w:rFonts w:ascii="Symbol" w:hAnsi="Symbol" w:hint="default"/>
      </w:rPr>
    </w:lvl>
    <w:lvl w:ilvl="4" w:tplc="04070003">
      <w:start w:val="1"/>
      <w:numFmt w:val="bullet"/>
      <w:lvlText w:val="o"/>
      <w:lvlJc w:val="left"/>
      <w:pPr>
        <w:tabs>
          <w:tab w:val="num" w:pos="4305"/>
        </w:tabs>
        <w:ind w:left="4305" w:hanging="360"/>
      </w:pPr>
      <w:rPr>
        <w:rFonts w:ascii="Courier New" w:hAnsi="Courier New" w:cs="Courier New" w:hint="default"/>
      </w:rPr>
    </w:lvl>
    <w:lvl w:ilvl="5" w:tplc="04070005">
      <w:start w:val="1"/>
      <w:numFmt w:val="bullet"/>
      <w:lvlText w:val=""/>
      <w:lvlJc w:val="left"/>
      <w:pPr>
        <w:tabs>
          <w:tab w:val="num" w:pos="5025"/>
        </w:tabs>
        <w:ind w:left="5025" w:hanging="360"/>
      </w:pPr>
      <w:rPr>
        <w:rFonts w:ascii="Wingdings" w:hAnsi="Wingdings" w:hint="default"/>
      </w:rPr>
    </w:lvl>
    <w:lvl w:ilvl="6" w:tplc="04070001">
      <w:start w:val="1"/>
      <w:numFmt w:val="bullet"/>
      <w:lvlText w:val=""/>
      <w:lvlJc w:val="left"/>
      <w:pPr>
        <w:tabs>
          <w:tab w:val="num" w:pos="5745"/>
        </w:tabs>
        <w:ind w:left="5745" w:hanging="360"/>
      </w:pPr>
      <w:rPr>
        <w:rFonts w:ascii="Symbol" w:hAnsi="Symbol" w:hint="default"/>
      </w:rPr>
    </w:lvl>
    <w:lvl w:ilvl="7" w:tplc="04070003">
      <w:start w:val="1"/>
      <w:numFmt w:val="bullet"/>
      <w:lvlText w:val="o"/>
      <w:lvlJc w:val="left"/>
      <w:pPr>
        <w:tabs>
          <w:tab w:val="num" w:pos="6465"/>
        </w:tabs>
        <w:ind w:left="6465" w:hanging="360"/>
      </w:pPr>
      <w:rPr>
        <w:rFonts w:ascii="Courier New" w:hAnsi="Courier New" w:cs="Courier New" w:hint="default"/>
      </w:rPr>
    </w:lvl>
    <w:lvl w:ilvl="8" w:tplc="04070005">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542254A0"/>
    <w:multiLevelType w:val="hybridMultilevel"/>
    <w:tmpl w:val="5CA0F240"/>
    <w:lvl w:ilvl="0" w:tplc="A9E659E0">
      <w:numFmt w:val="bullet"/>
      <w:lvlText w:val=""/>
      <w:lvlJc w:val="left"/>
      <w:pPr>
        <w:ind w:left="720" w:hanging="360"/>
      </w:pPr>
      <w:rPr>
        <w:rFonts w:ascii="Wingdings" w:eastAsiaTheme="minorHAnsi" w:hAnsi="Wingdings" w:cs="Tahoma"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A93468"/>
    <w:multiLevelType w:val="hybridMultilevel"/>
    <w:tmpl w:val="64D0DEC2"/>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bullet"/>
      <w:lvlText w:val=""/>
      <w:lvlJc w:val="left"/>
      <w:pPr>
        <w:tabs>
          <w:tab w:val="num" w:pos="2865"/>
        </w:tabs>
        <w:ind w:left="2865" w:hanging="360"/>
      </w:pPr>
      <w:rPr>
        <w:rFonts w:ascii="Wingdings" w:hAnsi="Wingdings" w:hint="default"/>
      </w:rPr>
    </w:lvl>
    <w:lvl w:ilvl="3" w:tplc="04070001">
      <w:start w:val="1"/>
      <w:numFmt w:val="bullet"/>
      <w:lvlText w:val=""/>
      <w:lvlJc w:val="left"/>
      <w:pPr>
        <w:tabs>
          <w:tab w:val="num" w:pos="3585"/>
        </w:tabs>
        <w:ind w:left="3585" w:hanging="360"/>
      </w:pPr>
      <w:rPr>
        <w:rFonts w:ascii="Symbol" w:hAnsi="Symbol" w:hint="default"/>
      </w:rPr>
    </w:lvl>
    <w:lvl w:ilvl="4" w:tplc="04070003">
      <w:start w:val="1"/>
      <w:numFmt w:val="bullet"/>
      <w:lvlText w:val="o"/>
      <w:lvlJc w:val="left"/>
      <w:pPr>
        <w:tabs>
          <w:tab w:val="num" w:pos="4305"/>
        </w:tabs>
        <w:ind w:left="4305" w:hanging="360"/>
      </w:pPr>
      <w:rPr>
        <w:rFonts w:ascii="Courier New" w:hAnsi="Courier New" w:cs="Courier New" w:hint="default"/>
      </w:rPr>
    </w:lvl>
    <w:lvl w:ilvl="5" w:tplc="04070005">
      <w:start w:val="1"/>
      <w:numFmt w:val="bullet"/>
      <w:lvlText w:val=""/>
      <w:lvlJc w:val="left"/>
      <w:pPr>
        <w:tabs>
          <w:tab w:val="num" w:pos="5025"/>
        </w:tabs>
        <w:ind w:left="5025" w:hanging="360"/>
      </w:pPr>
      <w:rPr>
        <w:rFonts w:ascii="Wingdings" w:hAnsi="Wingdings" w:hint="default"/>
      </w:rPr>
    </w:lvl>
    <w:lvl w:ilvl="6" w:tplc="04070001">
      <w:start w:val="1"/>
      <w:numFmt w:val="bullet"/>
      <w:lvlText w:val=""/>
      <w:lvlJc w:val="left"/>
      <w:pPr>
        <w:tabs>
          <w:tab w:val="num" w:pos="5745"/>
        </w:tabs>
        <w:ind w:left="5745" w:hanging="360"/>
      </w:pPr>
      <w:rPr>
        <w:rFonts w:ascii="Symbol" w:hAnsi="Symbol" w:hint="default"/>
      </w:rPr>
    </w:lvl>
    <w:lvl w:ilvl="7" w:tplc="04070003">
      <w:start w:val="1"/>
      <w:numFmt w:val="bullet"/>
      <w:lvlText w:val="o"/>
      <w:lvlJc w:val="left"/>
      <w:pPr>
        <w:tabs>
          <w:tab w:val="num" w:pos="6465"/>
        </w:tabs>
        <w:ind w:left="6465" w:hanging="360"/>
      </w:pPr>
      <w:rPr>
        <w:rFonts w:ascii="Courier New" w:hAnsi="Courier New" w:cs="Courier New" w:hint="default"/>
      </w:rPr>
    </w:lvl>
    <w:lvl w:ilvl="8" w:tplc="04070005">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6597313C"/>
    <w:multiLevelType w:val="hybridMultilevel"/>
    <w:tmpl w:val="1CCC493C"/>
    <w:lvl w:ilvl="0" w:tplc="8460B9D2">
      <w:numFmt w:val="bullet"/>
      <w:lvlText w:val="-"/>
      <w:lvlJc w:val="left"/>
      <w:pPr>
        <w:ind w:left="420" w:hanging="360"/>
      </w:pPr>
      <w:rPr>
        <w:rFonts w:ascii="Tahoma" w:eastAsiaTheme="minorHAnsi"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2"/>
  </w:num>
  <w:num w:numId="2">
    <w:abstractNumId w:val="7"/>
  </w:num>
  <w:num w:numId="3">
    <w:abstractNumId w:val="0"/>
  </w:num>
  <w:num w:numId="4">
    <w:abstractNumId w:val="3"/>
  </w:num>
  <w:num w:numId="5">
    <w:abstractNumId w:val="5"/>
  </w:num>
  <w:num w:numId="6">
    <w:abstractNumId w:val="4"/>
  </w:num>
  <w:num w:numId="7">
    <w:abstractNumId w:val="9"/>
  </w:num>
  <w:num w:numId="8">
    <w:abstractNumId w:val="11"/>
  </w:num>
  <w:num w:numId="9">
    <w:abstractNumId w:val="10"/>
  </w:num>
  <w:num w:numId="10">
    <w:abstractNumId w:val="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FB"/>
    <w:rsid w:val="00001727"/>
    <w:rsid w:val="00004AFA"/>
    <w:rsid w:val="00006767"/>
    <w:rsid w:val="000072F6"/>
    <w:rsid w:val="000075FE"/>
    <w:rsid w:val="000101BC"/>
    <w:rsid w:val="00013617"/>
    <w:rsid w:val="00013DA5"/>
    <w:rsid w:val="00015C86"/>
    <w:rsid w:val="000169E1"/>
    <w:rsid w:val="0002097C"/>
    <w:rsid w:val="000225F8"/>
    <w:rsid w:val="0002539E"/>
    <w:rsid w:val="0002585A"/>
    <w:rsid w:val="00025A50"/>
    <w:rsid w:val="000269B9"/>
    <w:rsid w:val="00026A83"/>
    <w:rsid w:val="000339E5"/>
    <w:rsid w:val="00033CBE"/>
    <w:rsid w:val="0003450B"/>
    <w:rsid w:val="00035FDC"/>
    <w:rsid w:val="000401B7"/>
    <w:rsid w:val="0004084D"/>
    <w:rsid w:val="00040BD9"/>
    <w:rsid w:val="00040F23"/>
    <w:rsid w:val="00041DC2"/>
    <w:rsid w:val="00042966"/>
    <w:rsid w:val="00042D26"/>
    <w:rsid w:val="0004507E"/>
    <w:rsid w:val="00045567"/>
    <w:rsid w:val="00045D8C"/>
    <w:rsid w:val="00046B7C"/>
    <w:rsid w:val="00051630"/>
    <w:rsid w:val="00052615"/>
    <w:rsid w:val="00054EEA"/>
    <w:rsid w:val="00055AB4"/>
    <w:rsid w:val="00055AB6"/>
    <w:rsid w:val="00057159"/>
    <w:rsid w:val="000601C3"/>
    <w:rsid w:val="000605F6"/>
    <w:rsid w:val="00061E68"/>
    <w:rsid w:val="00062320"/>
    <w:rsid w:val="00062395"/>
    <w:rsid w:val="00062DA7"/>
    <w:rsid w:val="00063001"/>
    <w:rsid w:val="00063443"/>
    <w:rsid w:val="00066F17"/>
    <w:rsid w:val="000675AB"/>
    <w:rsid w:val="00067FA5"/>
    <w:rsid w:val="00071040"/>
    <w:rsid w:val="00071AA8"/>
    <w:rsid w:val="00071D7A"/>
    <w:rsid w:val="0007213F"/>
    <w:rsid w:val="00073FFB"/>
    <w:rsid w:val="00074288"/>
    <w:rsid w:val="00074419"/>
    <w:rsid w:val="00075A34"/>
    <w:rsid w:val="0008139C"/>
    <w:rsid w:val="00082FE9"/>
    <w:rsid w:val="00084812"/>
    <w:rsid w:val="00084A55"/>
    <w:rsid w:val="0008794E"/>
    <w:rsid w:val="000917F3"/>
    <w:rsid w:val="00092E9E"/>
    <w:rsid w:val="0009499C"/>
    <w:rsid w:val="00094C39"/>
    <w:rsid w:val="0009507F"/>
    <w:rsid w:val="000956A1"/>
    <w:rsid w:val="0009775F"/>
    <w:rsid w:val="000A01D2"/>
    <w:rsid w:val="000A257A"/>
    <w:rsid w:val="000A2942"/>
    <w:rsid w:val="000A4362"/>
    <w:rsid w:val="000A56AB"/>
    <w:rsid w:val="000A6269"/>
    <w:rsid w:val="000A6EA3"/>
    <w:rsid w:val="000A7646"/>
    <w:rsid w:val="000A77D0"/>
    <w:rsid w:val="000B0E29"/>
    <w:rsid w:val="000B11CB"/>
    <w:rsid w:val="000B18B4"/>
    <w:rsid w:val="000B19DB"/>
    <w:rsid w:val="000B45EA"/>
    <w:rsid w:val="000B4EB2"/>
    <w:rsid w:val="000B5075"/>
    <w:rsid w:val="000B5D86"/>
    <w:rsid w:val="000B6F75"/>
    <w:rsid w:val="000C0CA6"/>
    <w:rsid w:val="000C16A4"/>
    <w:rsid w:val="000C295D"/>
    <w:rsid w:val="000C3519"/>
    <w:rsid w:val="000C35FA"/>
    <w:rsid w:val="000C381B"/>
    <w:rsid w:val="000C518D"/>
    <w:rsid w:val="000C704E"/>
    <w:rsid w:val="000D09E4"/>
    <w:rsid w:val="000D1D8C"/>
    <w:rsid w:val="000D4C97"/>
    <w:rsid w:val="000E1645"/>
    <w:rsid w:val="000E1B12"/>
    <w:rsid w:val="000E1D0D"/>
    <w:rsid w:val="000E1D2C"/>
    <w:rsid w:val="000E2B6D"/>
    <w:rsid w:val="000E3C6C"/>
    <w:rsid w:val="000E6871"/>
    <w:rsid w:val="000E743C"/>
    <w:rsid w:val="000E7B6A"/>
    <w:rsid w:val="000F1D2A"/>
    <w:rsid w:val="000F34CE"/>
    <w:rsid w:val="000F4812"/>
    <w:rsid w:val="000F50CF"/>
    <w:rsid w:val="00101F3F"/>
    <w:rsid w:val="0010539C"/>
    <w:rsid w:val="0010583C"/>
    <w:rsid w:val="001066C3"/>
    <w:rsid w:val="00107D5C"/>
    <w:rsid w:val="00107E5D"/>
    <w:rsid w:val="00111E89"/>
    <w:rsid w:val="00111EB4"/>
    <w:rsid w:val="00112818"/>
    <w:rsid w:val="001139D7"/>
    <w:rsid w:val="00115922"/>
    <w:rsid w:val="00116C75"/>
    <w:rsid w:val="00117334"/>
    <w:rsid w:val="00117BC0"/>
    <w:rsid w:val="00121407"/>
    <w:rsid w:val="00121629"/>
    <w:rsid w:val="001217D9"/>
    <w:rsid w:val="00122300"/>
    <w:rsid w:val="001228C4"/>
    <w:rsid w:val="00122A08"/>
    <w:rsid w:val="00123C3F"/>
    <w:rsid w:val="00125867"/>
    <w:rsid w:val="001259DB"/>
    <w:rsid w:val="00125DA8"/>
    <w:rsid w:val="00126395"/>
    <w:rsid w:val="00126713"/>
    <w:rsid w:val="00126F1E"/>
    <w:rsid w:val="0013257E"/>
    <w:rsid w:val="00133978"/>
    <w:rsid w:val="00134823"/>
    <w:rsid w:val="00134E99"/>
    <w:rsid w:val="001350AE"/>
    <w:rsid w:val="00137A1D"/>
    <w:rsid w:val="00140114"/>
    <w:rsid w:val="001418FE"/>
    <w:rsid w:val="00142967"/>
    <w:rsid w:val="001434C7"/>
    <w:rsid w:val="00143F19"/>
    <w:rsid w:val="001446C1"/>
    <w:rsid w:val="00145B02"/>
    <w:rsid w:val="001515F7"/>
    <w:rsid w:val="00151F13"/>
    <w:rsid w:val="00152399"/>
    <w:rsid w:val="00152E27"/>
    <w:rsid w:val="00152EAB"/>
    <w:rsid w:val="00152EFC"/>
    <w:rsid w:val="001545B3"/>
    <w:rsid w:val="001546D4"/>
    <w:rsid w:val="00154719"/>
    <w:rsid w:val="00154837"/>
    <w:rsid w:val="00155249"/>
    <w:rsid w:val="00163008"/>
    <w:rsid w:val="001649F9"/>
    <w:rsid w:val="00165C15"/>
    <w:rsid w:val="001700AB"/>
    <w:rsid w:val="00173F84"/>
    <w:rsid w:val="00173FA3"/>
    <w:rsid w:val="0017403C"/>
    <w:rsid w:val="00174A0D"/>
    <w:rsid w:val="00175B18"/>
    <w:rsid w:val="00176B87"/>
    <w:rsid w:val="00176F93"/>
    <w:rsid w:val="00181FE5"/>
    <w:rsid w:val="001838A8"/>
    <w:rsid w:val="00184112"/>
    <w:rsid w:val="00184636"/>
    <w:rsid w:val="00185227"/>
    <w:rsid w:val="00185F49"/>
    <w:rsid w:val="00187E88"/>
    <w:rsid w:val="001900EC"/>
    <w:rsid w:val="001900FD"/>
    <w:rsid w:val="00190FAB"/>
    <w:rsid w:val="0019154C"/>
    <w:rsid w:val="00191DD6"/>
    <w:rsid w:val="001931A7"/>
    <w:rsid w:val="00195B31"/>
    <w:rsid w:val="00197C5B"/>
    <w:rsid w:val="001A1321"/>
    <w:rsid w:val="001A13F4"/>
    <w:rsid w:val="001A1CE7"/>
    <w:rsid w:val="001A254C"/>
    <w:rsid w:val="001A2564"/>
    <w:rsid w:val="001A64C1"/>
    <w:rsid w:val="001A79FF"/>
    <w:rsid w:val="001A7E0E"/>
    <w:rsid w:val="001B2BDA"/>
    <w:rsid w:val="001B3936"/>
    <w:rsid w:val="001B414A"/>
    <w:rsid w:val="001B5E8B"/>
    <w:rsid w:val="001B5EC3"/>
    <w:rsid w:val="001B5FE3"/>
    <w:rsid w:val="001B628C"/>
    <w:rsid w:val="001B6F81"/>
    <w:rsid w:val="001B73FD"/>
    <w:rsid w:val="001B7A01"/>
    <w:rsid w:val="001B7F0F"/>
    <w:rsid w:val="001C04C1"/>
    <w:rsid w:val="001C0C2C"/>
    <w:rsid w:val="001C179B"/>
    <w:rsid w:val="001C2488"/>
    <w:rsid w:val="001C2A2F"/>
    <w:rsid w:val="001C35EE"/>
    <w:rsid w:val="001C36F5"/>
    <w:rsid w:val="001C4577"/>
    <w:rsid w:val="001C45D3"/>
    <w:rsid w:val="001C4C68"/>
    <w:rsid w:val="001C5061"/>
    <w:rsid w:val="001C5AB3"/>
    <w:rsid w:val="001C5F9F"/>
    <w:rsid w:val="001C62B4"/>
    <w:rsid w:val="001C6420"/>
    <w:rsid w:val="001C76AA"/>
    <w:rsid w:val="001D088F"/>
    <w:rsid w:val="001D1481"/>
    <w:rsid w:val="001D1F10"/>
    <w:rsid w:val="001D21A6"/>
    <w:rsid w:val="001D2D44"/>
    <w:rsid w:val="001D2F6F"/>
    <w:rsid w:val="001D312E"/>
    <w:rsid w:val="001D3C1D"/>
    <w:rsid w:val="001D41A8"/>
    <w:rsid w:val="001E1EE9"/>
    <w:rsid w:val="001E2B01"/>
    <w:rsid w:val="001E34B0"/>
    <w:rsid w:val="001E3557"/>
    <w:rsid w:val="001E4917"/>
    <w:rsid w:val="001F04E1"/>
    <w:rsid w:val="001F0CB6"/>
    <w:rsid w:val="001F1AEB"/>
    <w:rsid w:val="001F2DCE"/>
    <w:rsid w:val="001F3633"/>
    <w:rsid w:val="001F3E04"/>
    <w:rsid w:val="001F4A97"/>
    <w:rsid w:val="001F5C5B"/>
    <w:rsid w:val="001F6D02"/>
    <w:rsid w:val="001F6FC4"/>
    <w:rsid w:val="001F7186"/>
    <w:rsid w:val="001F7D3A"/>
    <w:rsid w:val="001F7F92"/>
    <w:rsid w:val="002022B9"/>
    <w:rsid w:val="00202565"/>
    <w:rsid w:val="00202CB6"/>
    <w:rsid w:val="002032AE"/>
    <w:rsid w:val="002040CB"/>
    <w:rsid w:val="002043B0"/>
    <w:rsid w:val="00204876"/>
    <w:rsid w:val="00205199"/>
    <w:rsid w:val="002063B6"/>
    <w:rsid w:val="00207644"/>
    <w:rsid w:val="00207960"/>
    <w:rsid w:val="0021165F"/>
    <w:rsid w:val="00212D44"/>
    <w:rsid w:val="002130F0"/>
    <w:rsid w:val="00215F17"/>
    <w:rsid w:val="002176E5"/>
    <w:rsid w:val="00222347"/>
    <w:rsid w:val="0022244B"/>
    <w:rsid w:val="00222468"/>
    <w:rsid w:val="00222A6A"/>
    <w:rsid w:val="002239C3"/>
    <w:rsid w:val="00224199"/>
    <w:rsid w:val="00225B8A"/>
    <w:rsid w:val="00226DEC"/>
    <w:rsid w:val="002270E5"/>
    <w:rsid w:val="00232431"/>
    <w:rsid w:val="002345B5"/>
    <w:rsid w:val="00235B83"/>
    <w:rsid w:val="002368E1"/>
    <w:rsid w:val="00236BBC"/>
    <w:rsid w:val="00240432"/>
    <w:rsid w:val="0024150F"/>
    <w:rsid w:val="002418C9"/>
    <w:rsid w:val="00241F85"/>
    <w:rsid w:val="00242BCA"/>
    <w:rsid w:val="002436D5"/>
    <w:rsid w:val="00243DDA"/>
    <w:rsid w:val="00244D54"/>
    <w:rsid w:val="00245C03"/>
    <w:rsid w:val="00245D0A"/>
    <w:rsid w:val="002463BB"/>
    <w:rsid w:val="00246AD0"/>
    <w:rsid w:val="00246BC9"/>
    <w:rsid w:val="00246C1A"/>
    <w:rsid w:val="002476A9"/>
    <w:rsid w:val="00250A91"/>
    <w:rsid w:val="00251686"/>
    <w:rsid w:val="00252817"/>
    <w:rsid w:val="00253C55"/>
    <w:rsid w:val="00254E6E"/>
    <w:rsid w:val="002572CC"/>
    <w:rsid w:val="00257412"/>
    <w:rsid w:val="00257527"/>
    <w:rsid w:val="0026048B"/>
    <w:rsid w:val="002612FC"/>
    <w:rsid w:val="0026339A"/>
    <w:rsid w:val="00265E1E"/>
    <w:rsid w:val="00272012"/>
    <w:rsid w:val="00274AD4"/>
    <w:rsid w:val="00275EF2"/>
    <w:rsid w:val="00276BC1"/>
    <w:rsid w:val="00277787"/>
    <w:rsid w:val="00280138"/>
    <w:rsid w:val="00280F30"/>
    <w:rsid w:val="00281225"/>
    <w:rsid w:val="00281A2A"/>
    <w:rsid w:val="00283D29"/>
    <w:rsid w:val="002860C4"/>
    <w:rsid w:val="0028736C"/>
    <w:rsid w:val="00287DEF"/>
    <w:rsid w:val="002914E0"/>
    <w:rsid w:val="00291CAF"/>
    <w:rsid w:val="0029423E"/>
    <w:rsid w:val="00296A13"/>
    <w:rsid w:val="00297811"/>
    <w:rsid w:val="002A12CC"/>
    <w:rsid w:val="002A4A25"/>
    <w:rsid w:val="002A4F81"/>
    <w:rsid w:val="002A5C6A"/>
    <w:rsid w:val="002A5E54"/>
    <w:rsid w:val="002A643E"/>
    <w:rsid w:val="002A6C35"/>
    <w:rsid w:val="002B096B"/>
    <w:rsid w:val="002B18F9"/>
    <w:rsid w:val="002B2FE4"/>
    <w:rsid w:val="002B3335"/>
    <w:rsid w:val="002B3768"/>
    <w:rsid w:val="002B47CD"/>
    <w:rsid w:val="002B5CEC"/>
    <w:rsid w:val="002B67F5"/>
    <w:rsid w:val="002C0B32"/>
    <w:rsid w:val="002C109A"/>
    <w:rsid w:val="002C192C"/>
    <w:rsid w:val="002C1EA3"/>
    <w:rsid w:val="002C25DA"/>
    <w:rsid w:val="002C29FF"/>
    <w:rsid w:val="002C38A9"/>
    <w:rsid w:val="002C4291"/>
    <w:rsid w:val="002C4294"/>
    <w:rsid w:val="002C4DBC"/>
    <w:rsid w:val="002C4FAA"/>
    <w:rsid w:val="002D2046"/>
    <w:rsid w:val="002D2AAE"/>
    <w:rsid w:val="002D5B4B"/>
    <w:rsid w:val="002D61EB"/>
    <w:rsid w:val="002D6A4F"/>
    <w:rsid w:val="002D6B66"/>
    <w:rsid w:val="002D7B4B"/>
    <w:rsid w:val="002E01CA"/>
    <w:rsid w:val="002E03DD"/>
    <w:rsid w:val="002E191A"/>
    <w:rsid w:val="002E28CA"/>
    <w:rsid w:val="002E36DB"/>
    <w:rsid w:val="002E6325"/>
    <w:rsid w:val="002E6663"/>
    <w:rsid w:val="002E6C87"/>
    <w:rsid w:val="002F100D"/>
    <w:rsid w:val="002F19A6"/>
    <w:rsid w:val="002F31F0"/>
    <w:rsid w:val="002F3AC6"/>
    <w:rsid w:val="002F4F62"/>
    <w:rsid w:val="002F5BE5"/>
    <w:rsid w:val="002F7C39"/>
    <w:rsid w:val="003019E0"/>
    <w:rsid w:val="003019F8"/>
    <w:rsid w:val="0030355E"/>
    <w:rsid w:val="00303D47"/>
    <w:rsid w:val="00304D6A"/>
    <w:rsid w:val="00305845"/>
    <w:rsid w:val="00310289"/>
    <w:rsid w:val="003115E9"/>
    <w:rsid w:val="003121B4"/>
    <w:rsid w:val="00315B68"/>
    <w:rsid w:val="00316B0D"/>
    <w:rsid w:val="00316F5D"/>
    <w:rsid w:val="00316FD5"/>
    <w:rsid w:val="00320414"/>
    <w:rsid w:val="00320D9D"/>
    <w:rsid w:val="00321379"/>
    <w:rsid w:val="00321B91"/>
    <w:rsid w:val="00321CF6"/>
    <w:rsid w:val="00321FA0"/>
    <w:rsid w:val="0032298F"/>
    <w:rsid w:val="003233DF"/>
    <w:rsid w:val="00323F41"/>
    <w:rsid w:val="00324E17"/>
    <w:rsid w:val="00325F51"/>
    <w:rsid w:val="00326344"/>
    <w:rsid w:val="00326663"/>
    <w:rsid w:val="00326716"/>
    <w:rsid w:val="0032692D"/>
    <w:rsid w:val="00326DE0"/>
    <w:rsid w:val="0033093A"/>
    <w:rsid w:val="00331703"/>
    <w:rsid w:val="00332808"/>
    <w:rsid w:val="003331C5"/>
    <w:rsid w:val="00334028"/>
    <w:rsid w:val="00336CC2"/>
    <w:rsid w:val="00337464"/>
    <w:rsid w:val="00340168"/>
    <w:rsid w:val="003425EF"/>
    <w:rsid w:val="00343984"/>
    <w:rsid w:val="0034404F"/>
    <w:rsid w:val="00344741"/>
    <w:rsid w:val="00345670"/>
    <w:rsid w:val="003500D4"/>
    <w:rsid w:val="00351E81"/>
    <w:rsid w:val="00355B88"/>
    <w:rsid w:val="00355C47"/>
    <w:rsid w:val="00355F4D"/>
    <w:rsid w:val="00356872"/>
    <w:rsid w:val="003577C2"/>
    <w:rsid w:val="00357EC8"/>
    <w:rsid w:val="00360AAB"/>
    <w:rsid w:val="00365D6E"/>
    <w:rsid w:val="00370A0A"/>
    <w:rsid w:val="00371C65"/>
    <w:rsid w:val="00371DEA"/>
    <w:rsid w:val="00374256"/>
    <w:rsid w:val="00374AC1"/>
    <w:rsid w:val="00376528"/>
    <w:rsid w:val="00376659"/>
    <w:rsid w:val="00376BB4"/>
    <w:rsid w:val="00376BE9"/>
    <w:rsid w:val="00380C3E"/>
    <w:rsid w:val="00381153"/>
    <w:rsid w:val="00382A8C"/>
    <w:rsid w:val="003843E7"/>
    <w:rsid w:val="00384F16"/>
    <w:rsid w:val="00385B78"/>
    <w:rsid w:val="00386184"/>
    <w:rsid w:val="00391A96"/>
    <w:rsid w:val="00391C63"/>
    <w:rsid w:val="00391E7B"/>
    <w:rsid w:val="00392254"/>
    <w:rsid w:val="00392EBC"/>
    <w:rsid w:val="003955B5"/>
    <w:rsid w:val="00395C05"/>
    <w:rsid w:val="00395EB7"/>
    <w:rsid w:val="00396ED2"/>
    <w:rsid w:val="003979BE"/>
    <w:rsid w:val="00397BD3"/>
    <w:rsid w:val="003A12E1"/>
    <w:rsid w:val="003A2293"/>
    <w:rsid w:val="003A231A"/>
    <w:rsid w:val="003A310E"/>
    <w:rsid w:val="003A3828"/>
    <w:rsid w:val="003A46BC"/>
    <w:rsid w:val="003A5890"/>
    <w:rsid w:val="003A753C"/>
    <w:rsid w:val="003B135F"/>
    <w:rsid w:val="003B2374"/>
    <w:rsid w:val="003B2F9F"/>
    <w:rsid w:val="003B3230"/>
    <w:rsid w:val="003B55C9"/>
    <w:rsid w:val="003B5B68"/>
    <w:rsid w:val="003B6C54"/>
    <w:rsid w:val="003B74B4"/>
    <w:rsid w:val="003C1023"/>
    <w:rsid w:val="003C1F47"/>
    <w:rsid w:val="003C26BD"/>
    <w:rsid w:val="003C3673"/>
    <w:rsid w:val="003C37AD"/>
    <w:rsid w:val="003C4E61"/>
    <w:rsid w:val="003C653B"/>
    <w:rsid w:val="003C72C3"/>
    <w:rsid w:val="003C79D6"/>
    <w:rsid w:val="003C7D93"/>
    <w:rsid w:val="003D0E06"/>
    <w:rsid w:val="003D1142"/>
    <w:rsid w:val="003D1181"/>
    <w:rsid w:val="003D1AEA"/>
    <w:rsid w:val="003D1EBE"/>
    <w:rsid w:val="003D2B4F"/>
    <w:rsid w:val="003D322B"/>
    <w:rsid w:val="003D3D69"/>
    <w:rsid w:val="003D6C99"/>
    <w:rsid w:val="003D7633"/>
    <w:rsid w:val="003E016E"/>
    <w:rsid w:val="003E0318"/>
    <w:rsid w:val="003E0479"/>
    <w:rsid w:val="003E37FA"/>
    <w:rsid w:val="003E48CE"/>
    <w:rsid w:val="003E5CF9"/>
    <w:rsid w:val="003F04B9"/>
    <w:rsid w:val="003F19AE"/>
    <w:rsid w:val="003F29EA"/>
    <w:rsid w:val="003F69C1"/>
    <w:rsid w:val="003F7111"/>
    <w:rsid w:val="004018D7"/>
    <w:rsid w:val="00402245"/>
    <w:rsid w:val="00402F80"/>
    <w:rsid w:val="00406B44"/>
    <w:rsid w:val="00411BCB"/>
    <w:rsid w:val="00413E20"/>
    <w:rsid w:val="00414FD8"/>
    <w:rsid w:val="00415552"/>
    <w:rsid w:val="00416F4E"/>
    <w:rsid w:val="0041788C"/>
    <w:rsid w:val="00417E81"/>
    <w:rsid w:val="00422092"/>
    <w:rsid w:val="00424882"/>
    <w:rsid w:val="004252AC"/>
    <w:rsid w:val="004275BA"/>
    <w:rsid w:val="00427C6E"/>
    <w:rsid w:val="00430158"/>
    <w:rsid w:val="004310F3"/>
    <w:rsid w:val="00431ED9"/>
    <w:rsid w:val="0043244D"/>
    <w:rsid w:val="0043273F"/>
    <w:rsid w:val="0043484F"/>
    <w:rsid w:val="0043711C"/>
    <w:rsid w:val="0044058B"/>
    <w:rsid w:val="00440C5D"/>
    <w:rsid w:val="004416DC"/>
    <w:rsid w:val="00442081"/>
    <w:rsid w:val="004430BF"/>
    <w:rsid w:val="004430F3"/>
    <w:rsid w:val="00445404"/>
    <w:rsid w:val="004455FC"/>
    <w:rsid w:val="0044560C"/>
    <w:rsid w:val="00447752"/>
    <w:rsid w:val="00447DD0"/>
    <w:rsid w:val="00450CDA"/>
    <w:rsid w:val="004520DD"/>
    <w:rsid w:val="0045270E"/>
    <w:rsid w:val="00453ECD"/>
    <w:rsid w:val="004544D2"/>
    <w:rsid w:val="004558C6"/>
    <w:rsid w:val="00457F7A"/>
    <w:rsid w:val="00460D79"/>
    <w:rsid w:val="00461728"/>
    <w:rsid w:val="00461F79"/>
    <w:rsid w:val="00462370"/>
    <w:rsid w:val="00462B7F"/>
    <w:rsid w:val="0046390C"/>
    <w:rsid w:val="00463FC4"/>
    <w:rsid w:val="00464CBD"/>
    <w:rsid w:val="00465C3E"/>
    <w:rsid w:val="00467F8B"/>
    <w:rsid w:val="004710B8"/>
    <w:rsid w:val="00471E1F"/>
    <w:rsid w:val="00473ED5"/>
    <w:rsid w:val="0047569C"/>
    <w:rsid w:val="00476E53"/>
    <w:rsid w:val="00477E61"/>
    <w:rsid w:val="00480249"/>
    <w:rsid w:val="0048083D"/>
    <w:rsid w:val="00481344"/>
    <w:rsid w:val="004814CF"/>
    <w:rsid w:val="00481DC0"/>
    <w:rsid w:val="00483212"/>
    <w:rsid w:val="0048348D"/>
    <w:rsid w:val="00484B47"/>
    <w:rsid w:val="00485521"/>
    <w:rsid w:val="00487B3D"/>
    <w:rsid w:val="00487D48"/>
    <w:rsid w:val="00491918"/>
    <w:rsid w:val="00491D93"/>
    <w:rsid w:val="00491F07"/>
    <w:rsid w:val="00492972"/>
    <w:rsid w:val="00492A16"/>
    <w:rsid w:val="00495A33"/>
    <w:rsid w:val="00496955"/>
    <w:rsid w:val="004A19A4"/>
    <w:rsid w:val="004A1ECC"/>
    <w:rsid w:val="004A305E"/>
    <w:rsid w:val="004A3139"/>
    <w:rsid w:val="004A3DC8"/>
    <w:rsid w:val="004A41C4"/>
    <w:rsid w:val="004A60F2"/>
    <w:rsid w:val="004A7222"/>
    <w:rsid w:val="004A789E"/>
    <w:rsid w:val="004A7CDD"/>
    <w:rsid w:val="004B0103"/>
    <w:rsid w:val="004B067E"/>
    <w:rsid w:val="004B24DC"/>
    <w:rsid w:val="004B27E3"/>
    <w:rsid w:val="004B3BF3"/>
    <w:rsid w:val="004B3F6B"/>
    <w:rsid w:val="004B62E1"/>
    <w:rsid w:val="004B7064"/>
    <w:rsid w:val="004B73F7"/>
    <w:rsid w:val="004B7F47"/>
    <w:rsid w:val="004C09F7"/>
    <w:rsid w:val="004C0AC2"/>
    <w:rsid w:val="004C0F81"/>
    <w:rsid w:val="004C1E61"/>
    <w:rsid w:val="004C37C5"/>
    <w:rsid w:val="004C3B9A"/>
    <w:rsid w:val="004C3C6B"/>
    <w:rsid w:val="004C5197"/>
    <w:rsid w:val="004D0A80"/>
    <w:rsid w:val="004D0B7E"/>
    <w:rsid w:val="004D136D"/>
    <w:rsid w:val="004D3BEB"/>
    <w:rsid w:val="004D575C"/>
    <w:rsid w:val="004E0877"/>
    <w:rsid w:val="004E2296"/>
    <w:rsid w:val="004E4F35"/>
    <w:rsid w:val="004E5094"/>
    <w:rsid w:val="004E567D"/>
    <w:rsid w:val="004E6F2C"/>
    <w:rsid w:val="004F0091"/>
    <w:rsid w:val="004F14D7"/>
    <w:rsid w:val="004F31AD"/>
    <w:rsid w:val="004F3E03"/>
    <w:rsid w:val="004F7601"/>
    <w:rsid w:val="004F7955"/>
    <w:rsid w:val="00500901"/>
    <w:rsid w:val="00500D36"/>
    <w:rsid w:val="00501085"/>
    <w:rsid w:val="005014CB"/>
    <w:rsid w:val="005016EA"/>
    <w:rsid w:val="005019D3"/>
    <w:rsid w:val="00502A2B"/>
    <w:rsid w:val="00505319"/>
    <w:rsid w:val="00505769"/>
    <w:rsid w:val="0050581C"/>
    <w:rsid w:val="00506082"/>
    <w:rsid w:val="00510E0A"/>
    <w:rsid w:val="00510E54"/>
    <w:rsid w:val="00511EC7"/>
    <w:rsid w:val="005124A8"/>
    <w:rsid w:val="005133A7"/>
    <w:rsid w:val="005136BD"/>
    <w:rsid w:val="0051494F"/>
    <w:rsid w:val="00514EA7"/>
    <w:rsid w:val="00517949"/>
    <w:rsid w:val="0052083D"/>
    <w:rsid w:val="005216E2"/>
    <w:rsid w:val="00524CFD"/>
    <w:rsid w:val="005305F8"/>
    <w:rsid w:val="005323E3"/>
    <w:rsid w:val="00533181"/>
    <w:rsid w:val="005351AD"/>
    <w:rsid w:val="0053520D"/>
    <w:rsid w:val="00535867"/>
    <w:rsid w:val="00541341"/>
    <w:rsid w:val="005438DF"/>
    <w:rsid w:val="005440CC"/>
    <w:rsid w:val="00544671"/>
    <w:rsid w:val="005451E1"/>
    <w:rsid w:val="00546F49"/>
    <w:rsid w:val="00550AB9"/>
    <w:rsid w:val="00552AB1"/>
    <w:rsid w:val="00553DD6"/>
    <w:rsid w:val="00554605"/>
    <w:rsid w:val="005546CF"/>
    <w:rsid w:val="005559D8"/>
    <w:rsid w:val="00557171"/>
    <w:rsid w:val="00557962"/>
    <w:rsid w:val="00560A2A"/>
    <w:rsid w:val="00561280"/>
    <w:rsid w:val="00561B96"/>
    <w:rsid w:val="005625A9"/>
    <w:rsid w:val="00563262"/>
    <w:rsid w:val="00564964"/>
    <w:rsid w:val="005656B4"/>
    <w:rsid w:val="00565F87"/>
    <w:rsid w:val="00566B83"/>
    <w:rsid w:val="00570EDD"/>
    <w:rsid w:val="0057180C"/>
    <w:rsid w:val="00574513"/>
    <w:rsid w:val="0057463E"/>
    <w:rsid w:val="005749D4"/>
    <w:rsid w:val="00574A27"/>
    <w:rsid w:val="00575950"/>
    <w:rsid w:val="00580895"/>
    <w:rsid w:val="00583AEE"/>
    <w:rsid w:val="005852E6"/>
    <w:rsid w:val="005855B2"/>
    <w:rsid w:val="00585C0A"/>
    <w:rsid w:val="005862B1"/>
    <w:rsid w:val="005877A9"/>
    <w:rsid w:val="00587EE2"/>
    <w:rsid w:val="00590993"/>
    <w:rsid w:val="00591073"/>
    <w:rsid w:val="00593182"/>
    <w:rsid w:val="00593BFD"/>
    <w:rsid w:val="005941FD"/>
    <w:rsid w:val="00595ACA"/>
    <w:rsid w:val="00596413"/>
    <w:rsid w:val="005A03F4"/>
    <w:rsid w:val="005A0604"/>
    <w:rsid w:val="005A1A4B"/>
    <w:rsid w:val="005A624A"/>
    <w:rsid w:val="005A6E06"/>
    <w:rsid w:val="005A7A92"/>
    <w:rsid w:val="005B014E"/>
    <w:rsid w:val="005B0A13"/>
    <w:rsid w:val="005B5616"/>
    <w:rsid w:val="005B583A"/>
    <w:rsid w:val="005B5A83"/>
    <w:rsid w:val="005B69E8"/>
    <w:rsid w:val="005C1951"/>
    <w:rsid w:val="005C1B38"/>
    <w:rsid w:val="005C1BBE"/>
    <w:rsid w:val="005C207E"/>
    <w:rsid w:val="005C2F5B"/>
    <w:rsid w:val="005C3B2B"/>
    <w:rsid w:val="005C44F9"/>
    <w:rsid w:val="005C4B66"/>
    <w:rsid w:val="005C5648"/>
    <w:rsid w:val="005C73CE"/>
    <w:rsid w:val="005D17B9"/>
    <w:rsid w:val="005D1BCE"/>
    <w:rsid w:val="005D2A0F"/>
    <w:rsid w:val="005D2EAC"/>
    <w:rsid w:val="005D338A"/>
    <w:rsid w:val="005D3C1B"/>
    <w:rsid w:val="005D5721"/>
    <w:rsid w:val="005D5851"/>
    <w:rsid w:val="005D6F51"/>
    <w:rsid w:val="005E071C"/>
    <w:rsid w:val="005E1641"/>
    <w:rsid w:val="005E36F3"/>
    <w:rsid w:val="005E3DC3"/>
    <w:rsid w:val="005E3F01"/>
    <w:rsid w:val="005E3FA3"/>
    <w:rsid w:val="005E3FC7"/>
    <w:rsid w:val="005E4536"/>
    <w:rsid w:val="005E464B"/>
    <w:rsid w:val="005E7187"/>
    <w:rsid w:val="005E7BD2"/>
    <w:rsid w:val="005F2FFC"/>
    <w:rsid w:val="005F353F"/>
    <w:rsid w:val="005F3D6E"/>
    <w:rsid w:val="005F3E7A"/>
    <w:rsid w:val="005F4144"/>
    <w:rsid w:val="005F7A95"/>
    <w:rsid w:val="006026BD"/>
    <w:rsid w:val="006047A8"/>
    <w:rsid w:val="00605930"/>
    <w:rsid w:val="00605D81"/>
    <w:rsid w:val="00610EC1"/>
    <w:rsid w:val="00613A12"/>
    <w:rsid w:val="00613B72"/>
    <w:rsid w:val="00615017"/>
    <w:rsid w:val="0061627A"/>
    <w:rsid w:val="0061703B"/>
    <w:rsid w:val="00617052"/>
    <w:rsid w:val="0061727E"/>
    <w:rsid w:val="006172F8"/>
    <w:rsid w:val="00620759"/>
    <w:rsid w:val="00621BEF"/>
    <w:rsid w:val="0062527D"/>
    <w:rsid w:val="00625E65"/>
    <w:rsid w:val="00630A3D"/>
    <w:rsid w:val="00632100"/>
    <w:rsid w:val="00633B9D"/>
    <w:rsid w:val="00634478"/>
    <w:rsid w:val="00640FDC"/>
    <w:rsid w:val="00641736"/>
    <w:rsid w:val="00641B2C"/>
    <w:rsid w:val="00641BF7"/>
    <w:rsid w:val="00641DF9"/>
    <w:rsid w:val="00643127"/>
    <w:rsid w:val="00643277"/>
    <w:rsid w:val="00644F99"/>
    <w:rsid w:val="00645DC6"/>
    <w:rsid w:val="006460CD"/>
    <w:rsid w:val="006463E6"/>
    <w:rsid w:val="006476BB"/>
    <w:rsid w:val="006479CF"/>
    <w:rsid w:val="006501C2"/>
    <w:rsid w:val="0065194B"/>
    <w:rsid w:val="006528E8"/>
    <w:rsid w:val="00653144"/>
    <w:rsid w:val="00653159"/>
    <w:rsid w:val="006534A5"/>
    <w:rsid w:val="00653586"/>
    <w:rsid w:val="00653F26"/>
    <w:rsid w:val="00655A3B"/>
    <w:rsid w:val="0066151F"/>
    <w:rsid w:val="00661E2F"/>
    <w:rsid w:val="00662871"/>
    <w:rsid w:val="00662E24"/>
    <w:rsid w:val="006674CD"/>
    <w:rsid w:val="00671026"/>
    <w:rsid w:val="006724C0"/>
    <w:rsid w:val="006766C7"/>
    <w:rsid w:val="00677CF4"/>
    <w:rsid w:val="006813C2"/>
    <w:rsid w:val="00682479"/>
    <w:rsid w:val="00683C06"/>
    <w:rsid w:val="00683C59"/>
    <w:rsid w:val="00683F1C"/>
    <w:rsid w:val="00685144"/>
    <w:rsid w:val="00686E85"/>
    <w:rsid w:val="006878C0"/>
    <w:rsid w:val="00691C88"/>
    <w:rsid w:val="00692ED5"/>
    <w:rsid w:val="00693492"/>
    <w:rsid w:val="00694570"/>
    <w:rsid w:val="00695343"/>
    <w:rsid w:val="00695EDD"/>
    <w:rsid w:val="00696D2D"/>
    <w:rsid w:val="0069708A"/>
    <w:rsid w:val="006976BE"/>
    <w:rsid w:val="006A2F1D"/>
    <w:rsid w:val="006A4518"/>
    <w:rsid w:val="006A4CC8"/>
    <w:rsid w:val="006A5181"/>
    <w:rsid w:val="006A583E"/>
    <w:rsid w:val="006A6069"/>
    <w:rsid w:val="006A6168"/>
    <w:rsid w:val="006A68CA"/>
    <w:rsid w:val="006A6A21"/>
    <w:rsid w:val="006A6F38"/>
    <w:rsid w:val="006A7182"/>
    <w:rsid w:val="006B0E3F"/>
    <w:rsid w:val="006B0F56"/>
    <w:rsid w:val="006B1D6B"/>
    <w:rsid w:val="006B21A5"/>
    <w:rsid w:val="006B24B5"/>
    <w:rsid w:val="006B2BCF"/>
    <w:rsid w:val="006B2C38"/>
    <w:rsid w:val="006B4F95"/>
    <w:rsid w:val="006B549D"/>
    <w:rsid w:val="006B6235"/>
    <w:rsid w:val="006B69DC"/>
    <w:rsid w:val="006B6C4B"/>
    <w:rsid w:val="006B71D5"/>
    <w:rsid w:val="006C1128"/>
    <w:rsid w:val="006C1A26"/>
    <w:rsid w:val="006C1A6F"/>
    <w:rsid w:val="006C2D99"/>
    <w:rsid w:val="006C318D"/>
    <w:rsid w:val="006C4307"/>
    <w:rsid w:val="006C52DF"/>
    <w:rsid w:val="006C5924"/>
    <w:rsid w:val="006D02B5"/>
    <w:rsid w:val="006D12BD"/>
    <w:rsid w:val="006D2B3C"/>
    <w:rsid w:val="006D3730"/>
    <w:rsid w:val="006D733F"/>
    <w:rsid w:val="006D7CA5"/>
    <w:rsid w:val="006D7F93"/>
    <w:rsid w:val="006E01D3"/>
    <w:rsid w:val="006E03EC"/>
    <w:rsid w:val="006E1696"/>
    <w:rsid w:val="006E35A6"/>
    <w:rsid w:val="006E4691"/>
    <w:rsid w:val="006E76C6"/>
    <w:rsid w:val="006F1363"/>
    <w:rsid w:val="006F2755"/>
    <w:rsid w:val="006F29AB"/>
    <w:rsid w:val="006F483E"/>
    <w:rsid w:val="0070240E"/>
    <w:rsid w:val="007050A0"/>
    <w:rsid w:val="007067EF"/>
    <w:rsid w:val="0071146D"/>
    <w:rsid w:val="00712C34"/>
    <w:rsid w:val="007132CE"/>
    <w:rsid w:val="00713727"/>
    <w:rsid w:val="00716A3C"/>
    <w:rsid w:val="00717EF0"/>
    <w:rsid w:val="00721831"/>
    <w:rsid w:val="00721B17"/>
    <w:rsid w:val="00722A5B"/>
    <w:rsid w:val="00722DC0"/>
    <w:rsid w:val="00726677"/>
    <w:rsid w:val="00727232"/>
    <w:rsid w:val="007274F5"/>
    <w:rsid w:val="00727BEA"/>
    <w:rsid w:val="00727E75"/>
    <w:rsid w:val="00727F50"/>
    <w:rsid w:val="00730DC5"/>
    <w:rsid w:val="00732B6D"/>
    <w:rsid w:val="007336FB"/>
    <w:rsid w:val="007349FA"/>
    <w:rsid w:val="00734B75"/>
    <w:rsid w:val="00735DCA"/>
    <w:rsid w:val="00740293"/>
    <w:rsid w:val="00741C19"/>
    <w:rsid w:val="0074235F"/>
    <w:rsid w:val="007425DD"/>
    <w:rsid w:val="00744162"/>
    <w:rsid w:val="007452DA"/>
    <w:rsid w:val="0075026C"/>
    <w:rsid w:val="007509B9"/>
    <w:rsid w:val="00751F1B"/>
    <w:rsid w:val="00752265"/>
    <w:rsid w:val="00753DC9"/>
    <w:rsid w:val="00754883"/>
    <w:rsid w:val="007573F1"/>
    <w:rsid w:val="007606DA"/>
    <w:rsid w:val="007611D2"/>
    <w:rsid w:val="007620C4"/>
    <w:rsid w:val="007638E8"/>
    <w:rsid w:val="00764748"/>
    <w:rsid w:val="00765ACC"/>
    <w:rsid w:val="007707D0"/>
    <w:rsid w:val="00770C12"/>
    <w:rsid w:val="0077377C"/>
    <w:rsid w:val="00773F30"/>
    <w:rsid w:val="00774699"/>
    <w:rsid w:val="00774B22"/>
    <w:rsid w:val="00780D66"/>
    <w:rsid w:val="00781D43"/>
    <w:rsid w:val="007827E3"/>
    <w:rsid w:val="00783005"/>
    <w:rsid w:val="00783EE7"/>
    <w:rsid w:val="00784429"/>
    <w:rsid w:val="00784D31"/>
    <w:rsid w:val="0078667F"/>
    <w:rsid w:val="00787CBC"/>
    <w:rsid w:val="00791280"/>
    <w:rsid w:val="00791EF1"/>
    <w:rsid w:val="007921C3"/>
    <w:rsid w:val="00796BE0"/>
    <w:rsid w:val="007A2DB1"/>
    <w:rsid w:val="007A4576"/>
    <w:rsid w:val="007A47BF"/>
    <w:rsid w:val="007A4B17"/>
    <w:rsid w:val="007A5301"/>
    <w:rsid w:val="007A5DBF"/>
    <w:rsid w:val="007A77C6"/>
    <w:rsid w:val="007B003F"/>
    <w:rsid w:val="007B00FC"/>
    <w:rsid w:val="007B1634"/>
    <w:rsid w:val="007B16C8"/>
    <w:rsid w:val="007B74AB"/>
    <w:rsid w:val="007B79C7"/>
    <w:rsid w:val="007B7B1F"/>
    <w:rsid w:val="007C0408"/>
    <w:rsid w:val="007C3088"/>
    <w:rsid w:val="007C3365"/>
    <w:rsid w:val="007C338E"/>
    <w:rsid w:val="007C3FDB"/>
    <w:rsid w:val="007C69AA"/>
    <w:rsid w:val="007C7A1E"/>
    <w:rsid w:val="007D01B9"/>
    <w:rsid w:val="007D0557"/>
    <w:rsid w:val="007D1499"/>
    <w:rsid w:val="007D1AB2"/>
    <w:rsid w:val="007D2F01"/>
    <w:rsid w:val="007D594F"/>
    <w:rsid w:val="007D61FD"/>
    <w:rsid w:val="007D6201"/>
    <w:rsid w:val="007D6608"/>
    <w:rsid w:val="007D678D"/>
    <w:rsid w:val="007D70E9"/>
    <w:rsid w:val="007D7B7C"/>
    <w:rsid w:val="007E1F35"/>
    <w:rsid w:val="007E3598"/>
    <w:rsid w:val="007E387C"/>
    <w:rsid w:val="007E3901"/>
    <w:rsid w:val="007E6BAD"/>
    <w:rsid w:val="007E714E"/>
    <w:rsid w:val="007F1496"/>
    <w:rsid w:val="007F1AE0"/>
    <w:rsid w:val="007F36C6"/>
    <w:rsid w:val="007F3A43"/>
    <w:rsid w:val="007F4E09"/>
    <w:rsid w:val="007F53AF"/>
    <w:rsid w:val="007F5F60"/>
    <w:rsid w:val="007F6F54"/>
    <w:rsid w:val="0080135E"/>
    <w:rsid w:val="00802156"/>
    <w:rsid w:val="00804AE8"/>
    <w:rsid w:val="008067E9"/>
    <w:rsid w:val="00806CEE"/>
    <w:rsid w:val="00807A40"/>
    <w:rsid w:val="008109C7"/>
    <w:rsid w:val="008124C6"/>
    <w:rsid w:val="0081285C"/>
    <w:rsid w:val="00812E29"/>
    <w:rsid w:val="00813CAC"/>
    <w:rsid w:val="008145DC"/>
    <w:rsid w:val="00817C97"/>
    <w:rsid w:val="00820B43"/>
    <w:rsid w:val="00820FCD"/>
    <w:rsid w:val="008218C7"/>
    <w:rsid w:val="008221D3"/>
    <w:rsid w:val="00822495"/>
    <w:rsid w:val="008235E0"/>
    <w:rsid w:val="00823E38"/>
    <w:rsid w:val="00824004"/>
    <w:rsid w:val="008272DB"/>
    <w:rsid w:val="00830DF5"/>
    <w:rsid w:val="0083193A"/>
    <w:rsid w:val="008333C6"/>
    <w:rsid w:val="00835845"/>
    <w:rsid w:val="008361D0"/>
    <w:rsid w:val="008363A4"/>
    <w:rsid w:val="008366A7"/>
    <w:rsid w:val="00836C2C"/>
    <w:rsid w:val="0083755B"/>
    <w:rsid w:val="00837F1B"/>
    <w:rsid w:val="008433F8"/>
    <w:rsid w:val="00843FFC"/>
    <w:rsid w:val="00844E45"/>
    <w:rsid w:val="00844E59"/>
    <w:rsid w:val="00847192"/>
    <w:rsid w:val="00847434"/>
    <w:rsid w:val="0084746A"/>
    <w:rsid w:val="008507DA"/>
    <w:rsid w:val="00850AAE"/>
    <w:rsid w:val="00852BA4"/>
    <w:rsid w:val="00853BE4"/>
    <w:rsid w:val="00853C11"/>
    <w:rsid w:val="00853E72"/>
    <w:rsid w:val="008564A3"/>
    <w:rsid w:val="00857527"/>
    <w:rsid w:val="00857719"/>
    <w:rsid w:val="00861DD4"/>
    <w:rsid w:val="00862E81"/>
    <w:rsid w:val="00863385"/>
    <w:rsid w:val="008636D7"/>
    <w:rsid w:val="00864A01"/>
    <w:rsid w:val="00864F07"/>
    <w:rsid w:val="00865D63"/>
    <w:rsid w:val="00867B87"/>
    <w:rsid w:val="00867C5B"/>
    <w:rsid w:val="008703ED"/>
    <w:rsid w:val="00870561"/>
    <w:rsid w:val="00871E08"/>
    <w:rsid w:val="00872D1A"/>
    <w:rsid w:val="00873FE5"/>
    <w:rsid w:val="00874106"/>
    <w:rsid w:val="00875244"/>
    <w:rsid w:val="00875D84"/>
    <w:rsid w:val="0087742B"/>
    <w:rsid w:val="008777FA"/>
    <w:rsid w:val="00880AF4"/>
    <w:rsid w:val="008818CA"/>
    <w:rsid w:val="0088199A"/>
    <w:rsid w:val="00882ADC"/>
    <w:rsid w:val="0088359A"/>
    <w:rsid w:val="00884199"/>
    <w:rsid w:val="0088463A"/>
    <w:rsid w:val="008851A7"/>
    <w:rsid w:val="00886F1C"/>
    <w:rsid w:val="00887A0D"/>
    <w:rsid w:val="00890B4B"/>
    <w:rsid w:val="00890C25"/>
    <w:rsid w:val="00891A8B"/>
    <w:rsid w:val="00891F03"/>
    <w:rsid w:val="0089488B"/>
    <w:rsid w:val="00896353"/>
    <w:rsid w:val="00896A93"/>
    <w:rsid w:val="00897592"/>
    <w:rsid w:val="00897E3D"/>
    <w:rsid w:val="008A02F1"/>
    <w:rsid w:val="008A13B7"/>
    <w:rsid w:val="008A32C3"/>
    <w:rsid w:val="008A37E5"/>
    <w:rsid w:val="008A412B"/>
    <w:rsid w:val="008A4C9B"/>
    <w:rsid w:val="008A55A2"/>
    <w:rsid w:val="008B08C0"/>
    <w:rsid w:val="008B1424"/>
    <w:rsid w:val="008B2FBF"/>
    <w:rsid w:val="008B370E"/>
    <w:rsid w:val="008B37EA"/>
    <w:rsid w:val="008B560E"/>
    <w:rsid w:val="008B6E52"/>
    <w:rsid w:val="008B7165"/>
    <w:rsid w:val="008B7579"/>
    <w:rsid w:val="008C0B8A"/>
    <w:rsid w:val="008C45BE"/>
    <w:rsid w:val="008C480E"/>
    <w:rsid w:val="008C4A96"/>
    <w:rsid w:val="008C5254"/>
    <w:rsid w:val="008C6F04"/>
    <w:rsid w:val="008C72AC"/>
    <w:rsid w:val="008C749B"/>
    <w:rsid w:val="008C7A6D"/>
    <w:rsid w:val="008D238C"/>
    <w:rsid w:val="008D3398"/>
    <w:rsid w:val="008D3810"/>
    <w:rsid w:val="008D525B"/>
    <w:rsid w:val="008D6FBB"/>
    <w:rsid w:val="008D7EE1"/>
    <w:rsid w:val="008E063B"/>
    <w:rsid w:val="008E0B14"/>
    <w:rsid w:val="008E3986"/>
    <w:rsid w:val="008E3A00"/>
    <w:rsid w:val="008E3E2A"/>
    <w:rsid w:val="008E5410"/>
    <w:rsid w:val="008E57DB"/>
    <w:rsid w:val="008E5FD6"/>
    <w:rsid w:val="008E7905"/>
    <w:rsid w:val="008F08DE"/>
    <w:rsid w:val="008F20E0"/>
    <w:rsid w:val="008F2AD2"/>
    <w:rsid w:val="008F3688"/>
    <w:rsid w:val="008F4D77"/>
    <w:rsid w:val="008F72D9"/>
    <w:rsid w:val="00900C70"/>
    <w:rsid w:val="00900F00"/>
    <w:rsid w:val="00900F9A"/>
    <w:rsid w:val="00901C26"/>
    <w:rsid w:val="00902CB8"/>
    <w:rsid w:val="0090621C"/>
    <w:rsid w:val="00907CA4"/>
    <w:rsid w:val="00910EDF"/>
    <w:rsid w:val="00911017"/>
    <w:rsid w:val="009115CC"/>
    <w:rsid w:val="00912379"/>
    <w:rsid w:val="009125D3"/>
    <w:rsid w:val="00913062"/>
    <w:rsid w:val="009135BE"/>
    <w:rsid w:val="00914489"/>
    <w:rsid w:val="00914C63"/>
    <w:rsid w:val="009163DD"/>
    <w:rsid w:val="00920841"/>
    <w:rsid w:val="00920948"/>
    <w:rsid w:val="00921FF9"/>
    <w:rsid w:val="009234B6"/>
    <w:rsid w:val="009237D6"/>
    <w:rsid w:val="00924BA6"/>
    <w:rsid w:val="00925917"/>
    <w:rsid w:val="009277CA"/>
    <w:rsid w:val="009277DB"/>
    <w:rsid w:val="00927F06"/>
    <w:rsid w:val="009328DC"/>
    <w:rsid w:val="009341A7"/>
    <w:rsid w:val="00935850"/>
    <w:rsid w:val="00936CF7"/>
    <w:rsid w:val="00936E53"/>
    <w:rsid w:val="00940829"/>
    <w:rsid w:val="00941DDA"/>
    <w:rsid w:val="00942AD2"/>
    <w:rsid w:val="009437D8"/>
    <w:rsid w:val="00943E4D"/>
    <w:rsid w:val="00943E73"/>
    <w:rsid w:val="00946E53"/>
    <w:rsid w:val="00947D4F"/>
    <w:rsid w:val="00952D9F"/>
    <w:rsid w:val="0095430B"/>
    <w:rsid w:val="00954B20"/>
    <w:rsid w:val="009570F9"/>
    <w:rsid w:val="0096032A"/>
    <w:rsid w:val="00960446"/>
    <w:rsid w:val="00961F6A"/>
    <w:rsid w:val="009622E3"/>
    <w:rsid w:val="009633A7"/>
    <w:rsid w:val="00964880"/>
    <w:rsid w:val="00965BBA"/>
    <w:rsid w:val="00966961"/>
    <w:rsid w:val="00966979"/>
    <w:rsid w:val="00967390"/>
    <w:rsid w:val="00970300"/>
    <w:rsid w:val="00970AFB"/>
    <w:rsid w:val="00970D2B"/>
    <w:rsid w:val="00973C69"/>
    <w:rsid w:val="00973D12"/>
    <w:rsid w:val="00973EE0"/>
    <w:rsid w:val="009750DB"/>
    <w:rsid w:val="00975327"/>
    <w:rsid w:val="00975E92"/>
    <w:rsid w:val="00980328"/>
    <w:rsid w:val="00980895"/>
    <w:rsid w:val="00980E5C"/>
    <w:rsid w:val="00982157"/>
    <w:rsid w:val="00982318"/>
    <w:rsid w:val="0098357D"/>
    <w:rsid w:val="00984344"/>
    <w:rsid w:val="00984378"/>
    <w:rsid w:val="009846F0"/>
    <w:rsid w:val="009875C1"/>
    <w:rsid w:val="00987738"/>
    <w:rsid w:val="009916E2"/>
    <w:rsid w:val="00993985"/>
    <w:rsid w:val="0099415B"/>
    <w:rsid w:val="009966F9"/>
    <w:rsid w:val="009977FF"/>
    <w:rsid w:val="00997A31"/>
    <w:rsid w:val="00997B04"/>
    <w:rsid w:val="009A13AA"/>
    <w:rsid w:val="009A155A"/>
    <w:rsid w:val="009A16BD"/>
    <w:rsid w:val="009A2A73"/>
    <w:rsid w:val="009A382A"/>
    <w:rsid w:val="009A6547"/>
    <w:rsid w:val="009A6AA7"/>
    <w:rsid w:val="009B010C"/>
    <w:rsid w:val="009B20E9"/>
    <w:rsid w:val="009B3887"/>
    <w:rsid w:val="009B4838"/>
    <w:rsid w:val="009B55FB"/>
    <w:rsid w:val="009C00E0"/>
    <w:rsid w:val="009C01E0"/>
    <w:rsid w:val="009C0D06"/>
    <w:rsid w:val="009C117F"/>
    <w:rsid w:val="009C12EE"/>
    <w:rsid w:val="009C1974"/>
    <w:rsid w:val="009C2088"/>
    <w:rsid w:val="009C2B63"/>
    <w:rsid w:val="009C31EC"/>
    <w:rsid w:val="009C3E02"/>
    <w:rsid w:val="009C675A"/>
    <w:rsid w:val="009D02AA"/>
    <w:rsid w:val="009D13BF"/>
    <w:rsid w:val="009D1DC7"/>
    <w:rsid w:val="009D23DD"/>
    <w:rsid w:val="009D3EEB"/>
    <w:rsid w:val="009D4393"/>
    <w:rsid w:val="009D52F8"/>
    <w:rsid w:val="009D5A23"/>
    <w:rsid w:val="009D723C"/>
    <w:rsid w:val="009D7A68"/>
    <w:rsid w:val="009E136B"/>
    <w:rsid w:val="009E218C"/>
    <w:rsid w:val="009E3008"/>
    <w:rsid w:val="009E365C"/>
    <w:rsid w:val="009E378A"/>
    <w:rsid w:val="009E47E1"/>
    <w:rsid w:val="009E4B1D"/>
    <w:rsid w:val="009E6DFE"/>
    <w:rsid w:val="009F0340"/>
    <w:rsid w:val="009F05FF"/>
    <w:rsid w:val="009F26EA"/>
    <w:rsid w:val="009F37BD"/>
    <w:rsid w:val="009F4921"/>
    <w:rsid w:val="009F5279"/>
    <w:rsid w:val="009F63FE"/>
    <w:rsid w:val="009F7951"/>
    <w:rsid w:val="00A0004C"/>
    <w:rsid w:val="00A04992"/>
    <w:rsid w:val="00A049F8"/>
    <w:rsid w:val="00A06686"/>
    <w:rsid w:val="00A071AE"/>
    <w:rsid w:val="00A071B9"/>
    <w:rsid w:val="00A1255E"/>
    <w:rsid w:val="00A15886"/>
    <w:rsid w:val="00A165CD"/>
    <w:rsid w:val="00A2024B"/>
    <w:rsid w:val="00A218B9"/>
    <w:rsid w:val="00A239E2"/>
    <w:rsid w:val="00A23AF9"/>
    <w:rsid w:val="00A23E99"/>
    <w:rsid w:val="00A2683E"/>
    <w:rsid w:val="00A30271"/>
    <w:rsid w:val="00A30620"/>
    <w:rsid w:val="00A3163C"/>
    <w:rsid w:val="00A3454B"/>
    <w:rsid w:val="00A354BC"/>
    <w:rsid w:val="00A36728"/>
    <w:rsid w:val="00A367C8"/>
    <w:rsid w:val="00A41A9C"/>
    <w:rsid w:val="00A42099"/>
    <w:rsid w:val="00A42543"/>
    <w:rsid w:val="00A435BA"/>
    <w:rsid w:val="00A43836"/>
    <w:rsid w:val="00A45947"/>
    <w:rsid w:val="00A4609E"/>
    <w:rsid w:val="00A4748E"/>
    <w:rsid w:val="00A52F56"/>
    <w:rsid w:val="00A5357B"/>
    <w:rsid w:val="00A54FCC"/>
    <w:rsid w:val="00A555BB"/>
    <w:rsid w:val="00A55CA3"/>
    <w:rsid w:val="00A601A9"/>
    <w:rsid w:val="00A607D6"/>
    <w:rsid w:val="00A61ACC"/>
    <w:rsid w:val="00A61E73"/>
    <w:rsid w:val="00A62B69"/>
    <w:rsid w:val="00A63808"/>
    <w:rsid w:val="00A63922"/>
    <w:rsid w:val="00A65FD1"/>
    <w:rsid w:val="00A66C8D"/>
    <w:rsid w:val="00A70FA7"/>
    <w:rsid w:val="00A71428"/>
    <w:rsid w:val="00A7148B"/>
    <w:rsid w:val="00A72DE3"/>
    <w:rsid w:val="00A73945"/>
    <w:rsid w:val="00A73B7F"/>
    <w:rsid w:val="00A75134"/>
    <w:rsid w:val="00A77905"/>
    <w:rsid w:val="00A8134C"/>
    <w:rsid w:val="00A8164F"/>
    <w:rsid w:val="00A81CF7"/>
    <w:rsid w:val="00A83169"/>
    <w:rsid w:val="00A84FD6"/>
    <w:rsid w:val="00A86E51"/>
    <w:rsid w:val="00A90C3D"/>
    <w:rsid w:val="00A90FD9"/>
    <w:rsid w:val="00A92CD7"/>
    <w:rsid w:val="00A953B5"/>
    <w:rsid w:val="00A960F3"/>
    <w:rsid w:val="00A96936"/>
    <w:rsid w:val="00A96A44"/>
    <w:rsid w:val="00AA127C"/>
    <w:rsid w:val="00AA1FAD"/>
    <w:rsid w:val="00AA20FC"/>
    <w:rsid w:val="00AA2D09"/>
    <w:rsid w:val="00AA688E"/>
    <w:rsid w:val="00AB013E"/>
    <w:rsid w:val="00AB2A5D"/>
    <w:rsid w:val="00AB2C78"/>
    <w:rsid w:val="00AB5F42"/>
    <w:rsid w:val="00AB724C"/>
    <w:rsid w:val="00AB7A1A"/>
    <w:rsid w:val="00AC058A"/>
    <w:rsid w:val="00AC08CC"/>
    <w:rsid w:val="00AC5F5D"/>
    <w:rsid w:val="00AC61D4"/>
    <w:rsid w:val="00AC6E69"/>
    <w:rsid w:val="00AC7AD5"/>
    <w:rsid w:val="00AD2F93"/>
    <w:rsid w:val="00AD3178"/>
    <w:rsid w:val="00AD33B5"/>
    <w:rsid w:val="00AD34E6"/>
    <w:rsid w:val="00AD3DB3"/>
    <w:rsid w:val="00AD59B4"/>
    <w:rsid w:val="00AD5EDF"/>
    <w:rsid w:val="00AD6F55"/>
    <w:rsid w:val="00AD70E5"/>
    <w:rsid w:val="00AE06B0"/>
    <w:rsid w:val="00AE27C9"/>
    <w:rsid w:val="00AF2BE2"/>
    <w:rsid w:val="00AF5156"/>
    <w:rsid w:val="00AF7AA0"/>
    <w:rsid w:val="00B02012"/>
    <w:rsid w:val="00B030A6"/>
    <w:rsid w:val="00B07263"/>
    <w:rsid w:val="00B0780B"/>
    <w:rsid w:val="00B10DA5"/>
    <w:rsid w:val="00B14D08"/>
    <w:rsid w:val="00B178D2"/>
    <w:rsid w:val="00B20783"/>
    <w:rsid w:val="00B207F5"/>
    <w:rsid w:val="00B21578"/>
    <w:rsid w:val="00B21A88"/>
    <w:rsid w:val="00B22615"/>
    <w:rsid w:val="00B246A5"/>
    <w:rsid w:val="00B2575C"/>
    <w:rsid w:val="00B27847"/>
    <w:rsid w:val="00B30436"/>
    <w:rsid w:val="00B3154D"/>
    <w:rsid w:val="00B32578"/>
    <w:rsid w:val="00B3453A"/>
    <w:rsid w:val="00B34A3A"/>
    <w:rsid w:val="00B34B4E"/>
    <w:rsid w:val="00B35298"/>
    <w:rsid w:val="00B35BBF"/>
    <w:rsid w:val="00B3601B"/>
    <w:rsid w:val="00B361B5"/>
    <w:rsid w:val="00B40C48"/>
    <w:rsid w:val="00B412F1"/>
    <w:rsid w:val="00B42261"/>
    <w:rsid w:val="00B43895"/>
    <w:rsid w:val="00B43B55"/>
    <w:rsid w:val="00B44A38"/>
    <w:rsid w:val="00B44E47"/>
    <w:rsid w:val="00B46EE4"/>
    <w:rsid w:val="00B47B31"/>
    <w:rsid w:val="00B47E21"/>
    <w:rsid w:val="00B50982"/>
    <w:rsid w:val="00B52027"/>
    <w:rsid w:val="00B52FD5"/>
    <w:rsid w:val="00B532AB"/>
    <w:rsid w:val="00B538F1"/>
    <w:rsid w:val="00B55AE5"/>
    <w:rsid w:val="00B55C72"/>
    <w:rsid w:val="00B56BEA"/>
    <w:rsid w:val="00B57999"/>
    <w:rsid w:val="00B60B09"/>
    <w:rsid w:val="00B61684"/>
    <w:rsid w:val="00B623A8"/>
    <w:rsid w:val="00B640F0"/>
    <w:rsid w:val="00B64D66"/>
    <w:rsid w:val="00B66338"/>
    <w:rsid w:val="00B66A9A"/>
    <w:rsid w:val="00B7015B"/>
    <w:rsid w:val="00B71086"/>
    <w:rsid w:val="00B71390"/>
    <w:rsid w:val="00B71657"/>
    <w:rsid w:val="00B717A7"/>
    <w:rsid w:val="00B7218C"/>
    <w:rsid w:val="00B73508"/>
    <w:rsid w:val="00B737E3"/>
    <w:rsid w:val="00B7392D"/>
    <w:rsid w:val="00B74274"/>
    <w:rsid w:val="00B74AED"/>
    <w:rsid w:val="00B74ED3"/>
    <w:rsid w:val="00B777F8"/>
    <w:rsid w:val="00B8073E"/>
    <w:rsid w:val="00B81144"/>
    <w:rsid w:val="00B82256"/>
    <w:rsid w:val="00B82B7F"/>
    <w:rsid w:val="00B842F6"/>
    <w:rsid w:val="00B854FD"/>
    <w:rsid w:val="00B86151"/>
    <w:rsid w:val="00B87556"/>
    <w:rsid w:val="00B87789"/>
    <w:rsid w:val="00B919E5"/>
    <w:rsid w:val="00B921E8"/>
    <w:rsid w:val="00B9272F"/>
    <w:rsid w:val="00B92F26"/>
    <w:rsid w:val="00B947C9"/>
    <w:rsid w:val="00B96261"/>
    <w:rsid w:val="00B96374"/>
    <w:rsid w:val="00BA0B3C"/>
    <w:rsid w:val="00BA114A"/>
    <w:rsid w:val="00BA5B5B"/>
    <w:rsid w:val="00BA5D32"/>
    <w:rsid w:val="00BB184C"/>
    <w:rsid w:val="00BB320C"/>
    <w:rsid w:val="00BB3431"/>
    <w:rsid w:val="00BB38B7"/>
    <w:rsid w:val="00BB4C2B"/>
    <w:rsid w:val="00BB750B"/>
    <w:rsid w:val="00BC0BAA"/>
    <w:rsid w:val="00BC1240"/>
    <w:rsid w:val="00BC15E2"/>
    <w:rsid w:val="00BC2794"/>
    <w:rsid w:val="00BC2852"/>
    <w:rsid w:val="00BC5C4A"/>
    <w:rsid w:val="00BC66E4"/>
    <w:rsid w:val="00BC6CDC"/>
    <w:rsid w:val="00BC793C"/>
    <w:rsid w:val="00BD170D"/>
    <w:rsid w:val="00BD19B6"/>
    <w:rsid w:val="00BD1CBF"/>
    <w:rsid w:val="00BD33CF"/>
    <w:rsid w:val="00BD48AC"/>
    <w:rsid w:val="00BD4BC1"/>
    <w:rsid w:val="00BD540A"/>
    <w:rsid w:val="00BD57BE"/>
    <w:rsid w:val="00BE1391"/>
    <w:rsid w:val="00BE286C"/>
    <w:rsid w:val="00BE3111"/>
    <w:rsid w:val="00BE366E"/>
    <w:rsid w:val="00BE369C"/>
    <w:rsid w:val="00BE4A66"/>
    <w:rsid w:val="00BE4E52"/>
    <w:rsid w:val="00BE5DC7"/>
    <w:rsid w:val="00BE7598"/>
    <w:rsid w:val="00BF08D4"/>
    <w:rsid w:val="00BF128F"/>
    <w:rsid w:val="00BF1799"/>
    <w:rsid w:val="00BF2289"/>
    <w:rsid w:val="00BF3E15"/>
    <w:rsid w:val="00BF425D"/>
    <w:rsid w:val="00BF53B5"/>
    <w:rsid w:val="00BF67DC"/>
    <w:rsid w:val="00BF6C9F"/>
    <w:rsid w:val="00C003DD"/>
    <w:rsid w:val="00C00F35"/>
    <w:rsid w:val="00C011A1"/>
    <w:rsid w:val="00C04D22"/>
    <w:rsid w:val="00C0542F"/>
    <w:rsid w:val="00C05880"/>
    <w:rsid w:val="00C05AA3"/>
    <w:rsid w:val="00C060DD"/>
    <w:rsid w:val="00C0613A"/>
    <w:rsid w:val="00C06812"/>
    <w:rsid w:val="00C072B2"/>
    <w:rsid w:val="00C07C60"/>
    <w:rsid w:val="00C07ED1"/>
    <w:rsid w:val="00C12EFF"/>
    <w:rsid w:val="00C134F4"/>
    <w:rsid w:val="00C14537"/>
    <w:rsid w:val="00C157B0"/>
    <w:rsid w:val="00C15DBE"/>
    <w:rsid w:val="00C16119"/>
    <w:rsid w:val="00C161BF"/>
    <w:rsid w:val="00C2075E"/>
    <w:rsid w:val="00C2080C"/>
    <w:rsid w:val="00C219A3"/>
    <w:rsid w:val="00C2327E"/>
    <w:rsid w:val="00C23A6E"/>
    <w:rsid w:val="00C23BF5"/>
    <w:rsid w:val="00C23F4C"/>
    <w:rsid w:val="00C24652"/>
    <w:rsid w:val="00C25269"/>
    <w:rsid w:val="00C25E0F"/>
    <w:rsid w:val="00C25F27"/>
    <w:rsid w:val="00C2640F"/>
    <w:rsid w:val="00C265CE"/>
    <w:rsid w:val="00C27531"/>
    <w:rsid w:val="00C27627"/>
    <w:rsid w:val="00C27F53"/>
    <w:rsid w:val="00C37B1C"/>
    <w:rsid w:val="00C37F84"/>
    <w:rsid w:val="00C402D1"/>
    <w:rsid w:val="00C40707"/>
    <w:rsid w:val="00C449FF"/>
    <w:rsid w:val="00C4540D"/>
    <w:rsid w:val="00C465B1"/>
    <w:rsid w:val="00C4720F"/>
    <w:rsid w:val="00C475CB"/>
    <w:rsid w:val="00C47743"/>
    <w:rsid w:val="00C477FF"/>
    <w:rsid w:val="00C47B8C"/>
    <w:rsid w:val="00C514B7"/>
    <w:rsid w:val="00C51A4B"/>
    <w:rsid w:val="00C52877"/>
    <w:rsid w:val="00C5298E"/>
    <w:rsid w:val="00C533A6"/>
    <w:rsid w:val="00C54B81"/>
    <w:rsid w:val="00C54C11"/>
    <w:rsid w:val="00C54D90"/>
    <w:rsid w:val="00C55ECC"/>
    <w:rsid w:val="00C57AED"/>
    <w:rsid w:val="00C602B4"/>
    <w:rsid w:val="00C628A1"/>
    <w:rsid w:val="00C6292B"/>
    <w:rsid w:val="00C64357"/>
    <w:rsid w:val="00C64705"/>
    <w:rsid w:val="00C65223"/>
    <w:rsid w:val="00C668A9"/>
    <w:rsid w:val="00C67605"/>
    <w:rsid w:val="00C70264"/>
    <w:rsid w:val="00C75A2A"/>
    <w:rsid w:val="00C768E8"/>
    <w:rsid w:val="00C80D54"/>
    <w:rsid w:val="00C81D7D"/>
    <w:rsid w:val="00C82D59"/>
    <w:rsid w:val="00C85382"/>
    <w:rsid w:val="00C8587E"/>
    <w:rsid w:val="00C85A28"/>
    <w:rsid w:val="00C85E23"/>
    <w:rsid w:val="00C8794C"/>
    <w:rsid w:val="00C90550"/>
    <w:rsid w:val="00C91413"/>
    <w:rsid w:val="00C9180C"/>
    <w:rsid w:val="00C918C6"/>
    <w:rsid w:val="00C919B3"/>
    <w:rsid w:val="00C91A86"/>
    <w:rsid w:val="00C9263D"/>
    <w:rsid w:val="00C94FCF"/>
    <w:rsid w:val="00C95068"/>
    <w:rsid w:val="00C95F3A"/>
    <w:rsid w:val="00C965F6"/>
    <w:rsid w:val="00C972AA"/>
    <w:rsid w:val="00C9757D"/>
    <w:rsid w:val="00C97C31"/>
    <w:rsid w:val="00CA1166"/>
    <w:rsid w:val="00CA1649"/>
    <w:rsid w:val="00CA2AEC"/>
    <w:rsid w:val="00CA38CE"/>
    <w:rsid w:val="00CA453D"/>
    <w:rsid w:val="00CA4786"/>
    <w:rsid w:val="00CA5A99"/>
    <w:rsid w:val="00CA6A4C"/>
    <w:rsid w:val="00CB0041"/>
    <w:rsid w:val="00CB006C"/>
    <w:rsid w:val="00CB01EB"/>
    <w:rsid w:val="00CB0ACD"/>
    <w:rsid w:val="00CB0C36"/>
    <w:rsid w:val="00CB0DD0"/>
    <w:rsid w:val="00CB38F9"/>
    <w:rsid w:val="00CB459E"/>
    <w:rsid w:val="00CB4E40"/>
    <w:rsid w:val="00CB7A2E"/>
    <w:rsid w:val="00CC06EF"/>
    <w:rsid w:val="00CC098B"/>
    <w:rsid w:val="00CC1BDC"/>
    <w:rsid w:val="00CC1EC9"/>
    <w:rsid w:val="00CC1F5D"/>
    <w:rsid w:val="00CC2381"/>
    <w:rsid w:val="00CC451D"/>
    <w:rsid w:val="00CC65A1"/>
    <w:rsid w:val="00CD0B30"/>
    <w:rsid w:val="00CD24B2"/>
    <w:rsid w:val="00CD4DF8"/>
    <w:rsid w:val="00CD5167"/>
    <w:rsid w:val="00CD5533"/>
    <w:rsid w:val="00CD5C02"/>
    <w:rsid w:val="00CD70DE"/>
    <w:rsid w:val="00CD71A7"/>
    <w:rsid w:val="00CE0AAD"/>
    <w:rsid w:val="00CE0E85"/>
    <w:rsid w:val="00CE27F8"/>
    <w:rsid w:val="00CE2ECA"/>
    <w:rsid w:val="00CE6094"/>
    <w:rsid w:val="00CE6125"/>
    <w:rsid w:val="00CE7FB1"/>
    <w:rsid w:val="00CF3362"/>
    <w:rsid w:val="00CF464D"/>
    <w:rsid w:val="00CF4CC6"/>
    <w:rsid w:val="00CF5243"/>
    <w:rsid w:val="00CF6FE3"/>
    <w:rsid w:val="00CF72BA"/>
    <w:rsid w:val="00D00966"/>
    <w:rsid w:val="00D00BE3"/>
    <w:rsid w:val="00D00CAC"/>
    <w:rsid w:val="00D00E0B"/>
    <w:rsid w:val="00D00EAE"/>
    <w:rsid w:val="00D01940"/>
    <w:rsid w:val="00D023B0"/>
    <w:rsid w:val="00D039D3"/>
    <w:rsid w:val="00D03FAF"/>
    <w:rsid w:val="00D04BBF"/>
    <w:rsid w:val="00D05719"/>
    <w:rsid w:val="00D06172"/>
    <w:rsid w:val="00D06EEC"/>
    <w:rsid w:val="00D06F5D"/>
    <w:rsid w:val="00D06FDE"/>
    <w:rsid w:val="00D0712F"/>
    <w:rsid w:val="00D074D8"/>
    <w:rsid w:val="00D07DB0"/>
    <w:rsid w:val="00D104C2"/>
    <w:rsid w:val="00D11E25"/>
    <w:rsid w:val="00D1293A"/>
    <w:rsid w:val="00D1364F"/>
    <w:rsid w:val="00D13C26"/>
    <w:rsid w:val="00D15D19"/>
    <w:rsid w:val="00D15F84"/>
    <w:rsid w:val="00D170FD"/>
    <w:rsid w:val="00D1712D"/>
    <w:rsid w:val="00D21A84"/>
    <w:rsid w:val="00D22884"/>
    <w:rsid w:val="00D24777"/>
    <w:rsid w:val="00D25FEE"/>
    <w:rsid w:val="00D2650E"/>
    <w:rsid w:val="00D300F1"/>
    <w:rsid w:val="00D31423"/>
    <w:rsid w:val="00D32589"/>
    <w:rsid w:val="00D33663"/>
    <w:rsid w:val="00D33698"/>
    <w:rsid w:val="00D33A8B"/>
    <w:rsid w:val="00D34103"/>
    <w:rsid w:val="00D35382"/>
    <w:rsid w:val="00D360F4"/>
    <w:rsid w:val="00D37613"/>
    <w:rsid w:val="00D37BA7"/>
    <w:rsid w:val="00D37C7E"/>
    <w:rsid w:val="00D403A6"/>
    <w:rsid w:val="00D405BE"/>
    <w:rsid w:val="00D40BE8"/>
    <w:rsid w:val="00D413E6"/>
    <w:rsid w:val="00D41943"/>
    <w:rsid w:val="00D425E6"/>
    <w:rsid w:val="00D43B5F"/>
    <w:rsid w:val="00D454E8"/>
    <w:rsid w:val="00D47073"/>
    <w:rsid w:val="00D47992"/>
    <w:rsid w:val="00D47A63"/>
    <w:rsid w:val="00D47DCE"/>
    <w:rsid w:val="00D5058F"/>
    <w:rsid w:val="00D5284F"/>
    <w:rsid w:val="00D53262"/>
    <w:rsid w:val="00D53E9F"/>
    <w:rsid w:val="00D548FF"/>
    <w:rsid w:val="00D5506B"/>
    <w:rsid w:val="00D5521A"/>
    <w:rsid w:val="00D55D01"/>
    <w:rsid w:val="00D57181"/>
    <w:rsid w:val="00D621E8"/>
    <w:rsid w:val="00D63373"/>
    <w:rsid w:val="00D63620"/>
    <w:rsid w:val="00D63AFD"/>
    <w:rsid w:val="00D643FB"/>
    <w:rsid w:val="00D659EC"/>
    <w:rsid w:val="00D70128"/>
    <w:rsid w:val="00D71616"/>
    <w:rsid w:val="00D7454E"/>
    <w:rsid w:val="00D746A0"/>
    <w:rsid w:val="00D74BD8"/>
    <w:rsid w:val="00D75915"/>
    <w:rsid w:val="00D75962"/>
    <w:rsid w:val="00D77BA4"/>
    <w:rsid w:val="00D81137"/>
    <w:rsid w:val="00D8154B"/>
    <w:rsid w:val="00D81A9D"/>
    <w:rsid w:val="00D81C0F"/>
    <w:rsid w:val="00D82B3B"/>
    <w:rsid w:val="00D82C18"/>
    <w:rsid w:val="00D84707"/>
    <w:rsid w:val="00D848E7"/>
    <w:rsid w:val="00D84CDC"/>
    <w:rsid w:val="00D84EF4"/>
    <w:rsid w:val="00D864F0"/>
    <w:rsid w:val="00D877C1"/>
    <w:rsid w:val="00D87A57"/>
    <w:rsid w:val="00D87CD1"/>
    <w:rsid w:val="00D90995"/>
    <w:rsid w:val="00D92131"/>
    <w:rsid w:val="00D92957"/>
    <w:rsid w:val="00D946B8"/>
    <w:rsid w:val="00D94C7B"/>
    <w:rsid w:val="00D9521E"/>
    <w:rsid w:val="00D95624"/>
    <w:rsid w:val="00D9605D"/>
    <w:rsid w:val="00D97A57"/>
    <w:rsid w:val="00DA2661"/>
    <w:rsid w:val="00DA3684"/>
    <w:rsid w:val="00DA3FDA"/>
    <w:rsid w:val="00DA41E6"/>
    <w:rsid w:val="00DA457A"/>
    <w:rsid w:val="00DA56B7"/>
    <w:rsid w:val="00DA5E1A"/>
    <w:rsid w:val="00DA681D"/>
    <w:rsid w:val="00DA7502"/>
    <w:rsid w:val="00DB26AB"/>
    <w:rsid w:val="00DB3198"/>
    <w:rsid w:val="00DB34E9"/>
    <w:rsid w:val="00DB445C"/>
    <w:rsid w:val="00DB5D8A"/>
    <w:rsid w:val="00DB6410"/>
    <w:rsid w:val="00DC034E"/>
    <w:rsid w:val="00DC03FB"/>
    <w:rsid w:val="00DC0593"/>
    <w:rsid w:val="00DC0A47"/>
    <w:rsid w:val="00DC1395"/>
    <w:rsid w:val="00DC56A9"/>
    <w:rsid w:val="00DD0571"/>
    <w:rsid w:val="00DD06DC"/>
    <w:rsid w:val="00DD0E72"/>
    <w:rsid w:val="00DD1E2B"/>
    <w:rsid w:val="00DD2FB1"/>
    <w:rsid w:val="00DD5A09"/>
    <w:rsid w:val="00DD617A"/>
    <w:rsid w:val="00DE0CBD"/>
    <w:rsid w:val="00DE1103"/>
    <w:rsid w:val="00DE1CF9"/>
    <w:rsid w:val="00DE2E80"/>
    <w:rsid w:val="00DE34C8"/>
    <w:rsid w:val="00DE3668"/>
    <w:rsid w:val="00DE4AD0"/>
    <w:rsid w:val="00DE50F0"/>
    <w:rsid w:val="00DE5CF8"/>
    <w:rsid w:val="00DE7DB4"/>
    <w:rsid w:val="00DF148C"/>
    <w:rsid w:val="00DF1747"/>
    <w:rsid w:val="00DF1A65"/>
    <w:rsid w:val="00DF1B02"/>
    <w:rsid w:val="00DF2776"/>
    <w:rsid w:val="00DF2E98"/>
    <w:rsid w:val="00DF5453"/>
    <w:rsid w:val="00DF6720"/>
    <w:rsid w:val="00DF6A03"/>
    <w:rsid w:val="00DF6AC8"/>
    <w:rsid w:val="00DF7100"/>
    <w:rsid w:val="00DF7253"/>
    <w:rsid w:val="00DF78CC"/>
    <w:rsid w:val="00DF7B59"/>
    <w:rsid w:val="00DF7C74"/>
    <w:rsid w:val="00E0195A"/>
    <w:rsid w:val="00E03155"/>
    <w:rsid w:val="00E04356"/>
    <w:rsid w:val="00E046A0"/>
    <w:rsid w:val="00E04AFB"/>
    <w:rsid w:val="00E04D91"/>
    <w:rsid w:val="00E05664"/>
    <w:rsid w:val="00E05E74"/>
    <w:rsid w:val="00E06288"/>
    <w:rsid w:val="00E06F18"/>
    <w:rsid w:val="00E103B5"/>
    <w:rsid w:val="00E126E6"/>
    <w:rsid w:val="00E13BC5"/>
    <w:rsid w:val="00E146A1"/>
    <w:rsid w:val="00E14A99"/>
    <w:rsid w:val="00E14E32"/>
    <w:rsid w:val="00E1650C"/>
    <w:rsid w:val="00E169C5"/>
    <w:rsid w:val="00E176E8"/>
    <w:rsid w:val="00E1791C"/>
    <w:rsid w:val="00E216EB"/>
    <w:rsid w:val="00E2221D"/>
    <w:rsid w:val="00E22809"/>
    <w:rsid w:val="00E231F2"/>
    <w:rsid w:val="00E23837"/>
    <w:rsid w:val="00E308EA"/>
    <w:rsid w:val="00E31E1C"/>
    <w:rsid w:val="00E32F2C"/>
    <w:rsid w:val="00E343B2"/>
    <w:rsid w:val="00E34946"/>
    <w:rsid w:val="00E3656C"/>
    <w:rsid w:val="00E367DC"/>
    <w:rsid w:val="00E36F8F"/>
    <w:rsid w:val="00E37545"/>
    <w:rsid w:val="00E377E7"/>
    <w:rsid w:val="00E37868"/>
    <w:rsid w:val="00E4066B"/>
    <w:rsid w:val="00E41778"/>
    <w:rsid w:val="00E41CF8"/>
    <w:rsid w:val="00E448D6"/>
    <w:rsid w:val="00E44C84"/>
    <w:rsid w:val="00E45D6B"/>
    <w:rsid w:val="00E45D88"/>
    <w:rsid w:val="00E4712B"/>
    <w:rsid w:val="00E4755F"/>
    <w:rsid w:val="00E476BD"/>
    <w:rsid w:val="00E508DE"/>
    <w:rsid w:val="00E50E5E"/>
    <w:rsid w:val="00E51B88"/>
    <w:rsid w:val="00E529B3"/>
    <w:rsid w:val="00E535FD"/>
    <w:rsid w:val="00E53639"/>
    <w:rsid w:val="00E548E4"/>
    <w:rsid w:val="00E54A2D"/>
    <w:rsid w:val="00E54FB6"/>
    <w:rsid w:val="00E55E85"/>
    <w:rsid w:val="00E60DE1"/>
    <w:rsid w:val="00E62729"/>
    <w:rsid w:val="00E62906"/>
    <w:rsid w:val="00E63E33"/>
    <w:rsid w:val="00E647E8"/>
    <w:rsid w:val="00E6522A"/>
    <w:rsid w:val="00E663D2"/>
    <w:rsid w:val="00E675C9"/>
    <w:rsid w:val="00E67A51"/>
    <w:rsid w:val="00E67BE4"/>
    <w:rsid w:val="00E71302"/>
    <w:rsid w:val="00E72657"/>
    <w:rsid w:val="00E7439C"/>
    <w:rsid w:val="00E7458B"/>
    <w:rsid w:val="00E74D15"/>
    <w:rsid w:val="00E74F05"/>
    <w:rsid w:val="00E7634A"/>
    <w:rsid w:val="00E76623"/>
    <w:rsid w:val="00E76D9E"/>
    <w:rsid w:val="00E778EE"/>
    <w:rsid w:val="00E77954"/>
    <w:rsid w:val="00E77E8E"/>
    <w:rsid w:val="00E80C63"/>
    <w:rsid w:val="00E823E3"/>
    <w:rsid w:val="00E83824"/>
    <w:rsid w:val="00E87E99"/>
    <w:rsid w:val="00E92088"/>
    <w:rsid w:val="00E93868"/>
    <w:rsid w:val="00E93B2D"/>
    <w:rsid w:val="00E94929"/>
    <w:rsid w:val="00E95410"/>
    <w:rsid w:val="00EA0180"/>
    <w:rsid w:val="00EA01A7"/>
    <w:rsid w:val="00EA09F7"/>
    <w:rsid w:val="00EA117B"/>
    <w:rsid w:val="00EA25C5"/>
    <w:rsid w:val="00EA35A3"/>
    <w:rsid w:val="00EA3F79"/>
    <w:rsid w:val="00EA5DE8"/>
    <w:rsid w:val="00EA6815"/>
    <w:rsid w:val="00EA6EEE"/>
    <w:rsid w:val="00EB1139"/>
    <w:rsid w:val="00EB1C5D"/>
    <w:rsid w:val="00EB2B4B"/>
    <w:rsid w:val="00EB5875"/>
    <w:rsid w:val="00EB62D0"/>
    <w:rsid w:val="00EB68C9"/>
    <w:rsid w:val="00EB70DA"/>
    <w:rsid w:val="00EC0C1C"/>
    <w:rsid w:val="00EC39FA"/>
    <w:rsid w:val="00EC3EB9"/>
    <w:rsid w:val="00EC46AE"/>
    <w:rsid w:val="00EC6D3A"/>
    <w:rsid w:val="00EC6FFA"/>
    <w:rsid w:val="00EC77D0"/>
    <w:rsid w:val="00ED1B5F"/>
    <w:rsid w:val="00ED249A"/>
    <w:rsid w:val="00ED49D3"/>
    <w:rsid w:val="00ED5D6D"/>
    <w:rsid w:val="00ED724F"/>
    <w:rsid w:val="00ED7EDD"/>
    <w:rsid w:val="00EE07B4"/>
    <w:rsid w:val="00EE3B3B"/>
    <w:rsid w:val="00EE43A0"/>
    <w:rsid w:val="00EE4991"/>
    <w:rsid w:val="00EE5054"/>
    <w:rsid w:val="00EE7E92"/>
    <w:rsid w:val="00EF3A45"/>
    <w:rsid w:val="00EF4EF4"/>
    <w:rsid w:val="00F01392"/>
    <w:rsid w:val="00F01948"/>
    <w:rsid w:val="00F0267B"/>
    <w:rsid w:val="00F040B0"/>
    <w:rsid w:val="00F04B0E"/>
    <w:rsid w:val="00F04DCD"/>
    <w:rsid w:val="00F05221"/>
    <w:rsid w:val="00F05940"/>
    <w:rsid w:val="00F11949"/>
    <w:rsid w:val="00F1280F"/>
    <w:rsid w:val="00F15802"/>
    <w:rsid w:val="00F17FAD"/>
    <w:rsid w:val="00F20358"/>
    <w:rsid w:val="00F212DB"/>
    <w:rsid w:val="00F22B15"/>
    <w:rsid w:val="00F2416E"/>
    <w:rsid w:val="00F2521C"/>
    <w:rsid w:val="00F256EE"/>
    <w:rsid w:val="00F27294"/>
    <w:rsid w:val="00F27377"/>
    <w:rsid w:val="00F307D0"/>
    <w:rsid w:val="00F30A19"/>
    <w:rsid w:val="00F3126B"/>
    <w:rsid w:val="00F31A38"/>
    <w:rsid w:val="00F33082"/>
    <w:rsid w:val="00F33B66"/>
    <w:rsid w:val="00F345B0"/>
    <w:rsid w:val="00F34A9E"/>
    <w:rsid w:val="00F34B81"/>
    <w:rsid w:val="00F34B8B"/>
    <w:rsid w:val="00F34DF5"/>
    <w:rsid w:val="00F367F4"/>
    <w:rsid w:val="00F36B52"/>
    <w:rsid w:val="00F37664"/>
    <w:rsid w:val="00F41267"/>
    <w:rsid w:val="00F42469"/>
    <w:rsid w:val="00F42584"/>
    <w:rsid w:val="00F431B5"/>
    <w:rsid w:val="00F4343F"/>
    <w:rsid w:val="00F43DDF"/>
    <w:rsid w:val="00F4502B"/>
    <w:rsid w:val="00F45198"/>
    <w:rsid w:val="00F46097"/>
    <w:rsid w:val="00F46609"/>
    <w:rsid w:val="00F46ECC"/>
    <w:rsid w:val="00F47451"/>
    <w:rsid w:val="00F50F4F"/>
    <w:rsid w:val="00F512C9"/>
    <w:rsid w:val="00F526E0"/>
    <w:rsid w:val="00F529B1"/>
    <w:rsid w:val="00F5540A"/>
    <w:rsid w:val="00F557BB"/>
    <w:rsid w:val="00F55B06"/>
    <w:rsid w:val="00F5772D"/>
    <w:rsid w:val="00F60D86"/>
    <w:rsid w:val="00F62A4C"/>
    <w:rsid w:val="00F67A0D"/>
    <w:rsid w:val="00F7079D"/>
    <w:rsid w:val="00F739CA"/>
    <w:rsid w:val="00F73FC1"/>
    <w:rsid w:val="00F74062"/>
    <w:rsid w:val="00F76E8B"/>
    <w:rsid w:val="00F80535"/>
    <w:rsid w:val="00F81A80"/>
    <w:rsid w:val="00F81EF4"/>
    <w:rsid w:val="00F82BC7"/>
    <w:rsid w:val="00F82F49"/>
    <w:rsid w:val="00F842F9"/>
    <w:rsid w:val="00F846C4"/>
    <w:rsid w:val="00F84ADE"/>
    <w:rsid w:val="00F84BA7"/>
    <w:rsid w:val="00F87874"/>
    <w:rsid w:val="00F9104C"/>
    <w:rsid w:val="00F91DEA"/>
    <w:rsid w:val="00F94CA7"/>
    <w:rsid w:val="00F95746"/>
    <w:rsid w:val="00F96A42"/>
    <w:rsid w:val="00F97A34"/>
    <w:rsid w:val="00F97D98"/>
    <w:rsid w:val="00FA08B1"/>
    <w:rsid w:val="00FA1CC0"/>
    <w:rsid w:val="00FA303B"/>
    <w:rsid w:val="00FA441E"/>
    <w:rsid w:val="00FA72EF"/>
    <w:rsid w:val="00FA7332"/>
    <w:rsid w:val="00FA7992"/>
    <w:rsid w:val="00FB13C3"/>
    <w:rsid w:val="00FB23B8"/>
    <w:rsid w:val="00FB42C8"/>
    <w:rsid w:val="00FB51B8"/>
    <w:rsid w:val="00FB52A0"/>
    <w:rsid w:val="00FC1799"/>
    <w:rsid w:val="00FC2283"/>
    <w:rsid w:val="00FC2D5C"/>
    <w:rsid w:val="00FC31B8"/>
    <w:rsid w:val="00FC3407"/>
    <w:rsid w:val="00FC4A3C"/>
    <w:rsid w:val="00FC6C1A"/>
    <w:rsid w:val="00FC6C5D"/>
    <w:rsid w:val="00FD0BBE"/>
    <w:rsid w:val="00FD0EBB"/>
    <w:rsid w:val="00FD2812"/>
    <w:rsid w:val="00FD3138"/>
    <w:rsid w:val="00FD505C"/>
    <w:rsid w:val="00FD52E2"/>
    <w:rsid w:val="00FD7740"/>
    <w:rsid w:val="00FD7B18"/>
    <w:rsid w:val="00FE0928"/>
    <w:rsid w:val="00FE09F3"/>
    <w:rsid w:val="00FE4B87"/>
    <w:rsid w:val="00FE516B"/>
    <w:rsid w:val="00FE5690"/>
    <w:rsid w:val="00FE7909"/>
    <w:rsid w:val="00FF1262"/>
    <w:rsid w:val="00FF19A6"/>
    <w:rsid w:val="00FF1E0B"/>
    <w:rsid w:val="00FF4B72"/>
    <w:rsid w:val="00FF53A7"/>
    <w:rsid w:val="00FF6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E161E"/>
  <w15:docId w15:val="{5E57564A-90D9-4A3C-B281-B4F45094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FB6"/>
  </w:style>
  <w:style w:type="paragraph" w:styleId="berschrift2">
    <w:name w:val="heading 2"/>
    <w:basedOn w:val="Standard"/>
    <w:next w:val="Standard"/>
    <w:link w:val="berschrift2Zchn"/>
    <w:uiPriority w:val="9"/>
    <w:unhideWhenUsed/>
    <w:qFormat/>
    <w:rsid w:val="00D47D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50A9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03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3FB"/>
    <w:rPr>
      <w:rFonts w:ascii="Tahoma" w:hAnsi="Tahoma" w:cs="Tahoma"/>
      <w:sz w:val="16"/>
      <w:szCs w:val="16"/>
    </w:rPr>
  </w:style>
  <w:style w:type="paragraph" w:styleId="Kopfzeile">
    <w:name w:val="header"/>
    <w:basedOn w:val="Standard"/>
    <w:link w:val="KopfzeileZchn"/>
    <w:uiPriority w:val="99"/>
    <w:unhideWhenUsed/>
    <w:rsid w:val="00DC03FB"/>
    <w:pPr>
      <w:tabs>
        <w:tab w:val="center" w:pos="4536"/>
        <w:tab w:val="right" w:pos="9072"/>
      </w:tabs>
    </w:pPr>
  </w:style>
  <w:style w:type="character" w:customStyle="1" w:styleId="KopfzeileZchn">
    <w:name w:val="Kopfzeile Zchn"/>
    <w:basedOn w:val="Absatz-Standardschriftart"/>
    <w:link w:val="Kopfzeile"/>
    <w:uiPriority w:val="99"/>
    <w:rsid w:val="00DC03FB"/>
  </w:style>
  <w:style w:type="paragraph" w:styleId="Fuzeile">
    <w:name w:val="footer"/>
    <w:basedOn w:val="Standard"/>
    <w:link w:val="FuzeileZchn"/>
    <w:uiPriority w:val="99"/>
    <w:unhideWhenUsed/>
    <w:rsid w:val="00DC03FB"/>
    <w:pPr>
      <w:tabs>
        <w:tab w:val="center" w:pos="4536"/>
        <w:tab w:val="right" w:pos="9072"/>
      </w:tabs>
    </w:pPr>
  </w:style>
  <w:style w:type="character" w:customStyle="1" w:styleId="FuzeileZchn">
    <w:name w:val="Fußzeile Zchn"/>
    <w:basedOn w:val="Absatz-Standardschriftart"/>
    <w:link w:val="Fuzeile"/>
    <w:uiPriority w:val="99"/>
    <w:rsid w:val="00DC03FB"/>
  </w:style>
  <w:style w:type="character" w:styleId="Hyperlink">
    <w:name w:val="Hyperlink"/>
    <w:basedOn w:val="Absatz-Standardschriftart"/>
    <w:uiPriority w:val="99"/>
    <w:rsid w:val="00DC03FB"/>
    <w:rPr>
      <w:color w:val="0000FF" w:themeColor="hyperlink"/>
      <w:u w:val="single"/>
    </w:rPr>
  </w:style>
  <w:style w:type="character" w:styleId="Fett">
    <w:name w:val="Strong"/>
    <w:basedOn w:val="Absatz-Standardschriftart"/>
    <w:uiPriority w:val="22"/>
    <w:qFormat/>
    <w:rsid w:val="00630A3D"/>
    <w:rPr>
      <w:b/>
      <w:bCs/>
    </w:rPr>
  </w:style>
  <w:style w:type="paragraph" w:styleId="StandardWeb">
    <w:name w:val="Normal (Web)"/>
    <w:basedOn w:val="Standard"/>
    <w:uiPriority w:val="99"/>
    <w:semiHidden/>
    <w:unhideWhenUsed/>
    <w:rsid w:val="00630A3D"/>
    <w:pPr>
      <w:spacing w:after="15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30A3D"/>
    <w:rPr>
      <w:i/>
      <w:iCs/>
    </w:rPr>
  </w:style>
  <w:style w:type="character" w:styleId="Kommentarzeichen">
    <w:name w:val="annotation reference"/>
    <w:basedOn w:val="Absatz-Standardschriftart"/>
    <w:uiPriority w:val="99"/>
    <w:semiHidden/>
    <w:unhideWhenUsed/>
    <w:rsid w:val="0002585A"/>
    <w:rPr>
      <w:sz w:val="16"/>
      <w:szCs w:val="16"/>
    </w:rPr>
  </w:style>
  <w:style w:type="paragraph" w:styleId="Kommentartext">
    <w:name w:val="annotation text"/>
    <w:basedOn w:val="Standard"/>
    <w:link w:val="KommentartextZchn"/>
    <w:uiPriority w:val="99"/>
    <w:unhideWhenUsed/>
    <w:rsid w:val="0002585A"/>
    <w:rPr>
      <w:sz w:val="20"/>
      <w:szCs w:val="20"/>
    </w:rPr>
  </w:style>
  <w:style w:type="character" w:customStyle="1" w:styleId="KommentartextZchn">
    <w:name w:val="Kommentartext Zchn"/>
    <w:basedOn w:val="Absatz-Standardschriftart"/>
    <w:link w:val="Kommentartext"/>
    <w:uiPriority w:val="99"/>
    <w:rsid w:val="0002585A"/>
    <w:rPr>
      <w:sz w:val="20"/>
      <w:szCs w:val="20"/>
    </w:rPr>
  </w:style>
  <w:style w:type="paragraph" w:styleId="Kommentarthema">
    <w:name w:val="annotation subject"/>
    <w:basedOn w:val="Kommentartext"/>
    <w:next w:val="Kommentartext"/>
    <w:link w:val="KommentarthemaZchn"/>
    <w:uiPriority w:val="99"/>
    <w:semiHidden/>
    <w:unhideWhenUsed/>
    <w:rsid w:val="0002585A"/>
    <w:rPr>
      <w:b/>
      <w:bCs/>
    </w:rPr>
  </w:style>
  <w:style w:type="character" w:customStyle="1" w:styleId="KommentarthemaZchn">
    <w:name w:val="Kommentarthema Zchn"/>
    <w:basedOn w:val="KommentartextZchn"/>
    <w:link w:val="Kommentarthema"/>
    <w:uiPriority w:val="99"/>
    <w:semiHidden/>
    <w:rsid w:val="0002585A"/>
    <w:rPr>
      <w:b/>
      <w:bCs/>
      <w:sz w:val="20"/>
      <w:szCs w:val="20"/>
    </w:rPr>
  </w:style>
  <w:style w:type="paragraph" w:styleId="Listenabsatz">
    <w:name w:val="List Paragraph"/>
    <w:basedOn w:val="Standard"/>
    <w:uiPriority w:val="34"/>
    <w:qFormat/>
    <w:rsid w:val="0022244B"/>
    <w:pPr>
      <w:ind w:left="720"/>
      <w:contextualSpacing/>
    </w:pPr>
  </w:style>
  <w:style w:type="character" w:styleId="BesuchterLink">
    <w:name w:val="FollowedHyperlink"/>
    <w:basedOn w:val="Absatz-Standardschriftart"/>
    <w:uiPriority w:val="99"/>
    <w:semiHidden/>
    <w:unhideWhenUsed/>
    <w:rsid w:val="00CE0E85"/>
    <w:rPr>
      <w:color w:val="800080" w:themeColor="followedHyperlink"/>
      <w:u w:val="single"/>
    </w:rPr>
  </w:style>
  <w:style w:type="paragraph" w:customStyle="1" w:styleId="Copytext">
    <w:name w:val="Copytext"/>
    <w:basedOn w:val="Standard"/>
    <w:qFormat/>
    <w:rsid w:val="0003450B"/>
    <w:pPr>
      <w:spacing w:line="280" w:lineRule="exact"/>
    </w:pPr>
    <w:rPr>
      <w:rFonts w:ascii="FS Me" w:eastAsiaTheme="minorEastAsia" w:hAnsi="FS Me" w:cs="Times New Roman"/>
      <w:noProof/>
      <w:color w:val="000000" w:themeColor="text1"/>
      <w:sz w:val="18"/>
      <w:szCs w:val="24"/>
      <w:lang w:eastAsia="de-DE"/>
    </w:rPr>
  </w:style>
  <w:style w:type="character" w:customStyle="1" w:styleId="berschrift2Zchn">
    <w:name w:val="Überschrift 2 Zchn"/>
    <w:basedOn w:val="Absatz-Standardschriftart"/>
    <w:link w:val="berschrift2"/>
    <w:uiPriority w:val="9"/>
    <w:rsid w:val="00D47DCE"/>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50A91"/>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66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99153">
      <w:bodyDiv w:val="1"/>
      <w:marLeft w:val="0"/>
      <w:marRight w:val="0"/>
      <w:marTop w:val="0"/>
      <w:marBottom w:val="0"/>
      <w:divBdr>
        <w:top w:val="none" w:sz="0" w:space="0" w:color="auto"/>
        <w:left w:val="none" w:sz="0" w:space="0" w:color="auto"/>
        <w:bottom w:val="none" w:sz="0" w:space="0" w:color="auto"/>
        <w:right w:val="none" w:sz="0" w:space="0" w:color="auto"/>
      </w:divBdr>
    </w:div>
    <w:div w:id="623460120">
      <w:bodyDiv w:val="1"/>
      <w:marLeft w:val="0"/>
      <w:marRight w:val="0"/>
      <w:marTop w:val="0"/>
      <w:marBottom w:val="0"/>
      <w:divBdr>
        <w:top w:val="none" w:sz="0" w:space="0" w:color="auto"/>
        <w:left w:val="none" w:sz="0" w:space="0" w:color="auto"/>
        <w:bottom w:val="none" w:sz="0" w:space="0" w:color="auto"/>
        <w:right w:val="none" w:sz="0" w:space="0" w:color="auto"/>
      </w:divBdr>
    </w:div>
    <w:div w:id="863399844">
      <w:bodyDiv w:val="1"/>
      <w:marLeft w:val="0"/>
      <w:marRight w:val="0"/>
      <w:marTop w:val="0"/>
      <w:marBottom w:val="0"/>
      <w:divBdr>
        <w:top w:val="none" w:sz="0" w:space="0" w:color="auto"/>
        <w:left w:val="none" w:sz="0" w:space="0" w:color="auto"/>
        <w:bottom w:val="none" w:sz="0" w:space="0" w:color="auto"/>
        <w:right w:val="none" w:sz="0" w:space="0" w:color="auto"/>
      </w:divBdr>
      <w:divsChild>
        <w:div w:id="1427269063">
          <w:marLeft w:val="0"/>
          <w:marRight w:val="0"/>
          <w:marTop w:val="0"/>
          <w:marBottom w:val="0"/>
          <w:divBdr>
            <w:top w:val="none" w:sz="0" w:space="0" w:color="auto"/>
            <w:left w:val="none" w:sz="0" w:space="0" w:color="auto"/>
            <w:bottom w:val="none" w:sz="0" w:space="0" w:color="auto"/>
            <w:right w:val="none" w:sz="0" w:space="0" w:color="auto"/>
          </w:divBdr>
          <w:divsChild>
            <w:div w:id="985625053">
              <w:marLeft w:val="0"/>
              <w:marRight w:val="0"/>
              <w:marTop w:val="0"/>
              <w:marBottom w:val="0"/>
              <w:divBdr>
                <w:top w:val="none" w:sz="0" w:space="0" w:color="auto"/>
                <w:left w:val="none" w:sz="0" w:space="0" w:color="auto"/>
                <w:bottom w:val="none" w:sz="0" w:space="0" w:color="auto"/>
                <w:right w:val="none" w:sz="0" w:space="0" w:color="auto"/>
              </w:divBdr>
              <w:divsChild>
                <w:div w:id="307436717">
                  <w:marLeft w:val="0"/>
                  <w:marRight w:val="0"/>
                  <w:marTop w:val="0"/>
                  <w:marBottom w:val="0"/>
                  <w:divBdr>
                    <w:top w:val="none" w:sz="0" w:space="0" w:color="auto"/>
                    <w:left w:val="none" w:sz="0" w:space="0" w:color="auto"/>
                    <w:bottom w:val="none" w:sz="0" w:space="0" w:color="auto"/>
                    <w:right w:val="none" w:sz="0" w:space="0" w:color="auto"/>
                  </w:divBdr>
                  <w:divsChild>
                    <w:div w:id="130902311">
                      <w:marLeft w:val="-225"/>
                      <w:marRight w:val="-225"/>
                      <w:marTop w:val="0"/>
                      <w:marBottom w:val="0"/>
                      <w:divBdr>
                        <w:top w:val="none" w:sz="0" w:space="0" w:color="auto"/>
                        <w:left w:val="none" w:sz="0" w:space="0" w:color="auto"/>
                        <w:bottom w:val="none" w:sz="0" w:space="0" w:color="auto"/>
                        <w:right w:val="none" w:sz="0" w:space="0" w:color="auto"/>
                      </w:divBdr>
                      <w:divsChild>
                        <w:div w:id="1555433312">
                          <w:marLeft w:val="0"/>
                          <w:marRight w:val="0"/>
                          <w:marTop w:val="0"/>
                          <w:marBottom w:val="0"/>
                          <w:divBdr>
                            <w:top w:val="none" w:sz="0" w:space="0" w:color="auto"/>
                            <w:left w:val="none" w:sz="0" w:space="0" w:color="auto"/>
                            <w:bottom w:val="none" w:sz="0" w:space="0" w:color="auto"/>
                            <w:right w:val="none" w:sz="0" w:space="0" w:color="auto"/>
                          </w:divBdr>
                          <w:divsChild>
                            <w:div w:id="1782645099">
                              <w:marLeft w:val="0"/>
                              <w:marRight w:val="0"/>
                              <w:marTop w:val="300"/>
                              <w:marBottom w:val="450"/>
                              <w:divBdr>
                                <w:top w:val="none" w:sz="0" w:space="0" w:color="auto"/>
                                <w:left w:val="none" w:sz="0" w:space="0" w:color="auto"/>
                                <w:bottom w:val="none" w:sz="0" w:space="0" w:color="auto"/>
                                <w:right w:val="none" w:sz="0" w:space="0" w:color="auto"/>
                              </w:divBdr>
                              <w:divsChild>
                                <w:div w:id="1533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09432">
      <w:bodyDiv w:val="1"/>
      <w:marLeft w:val="0"/>
      <w:marRight w:val="0"/>
      <w:marTop w:val="0"/>
      <w:marBottom w:val="0"/>
      <w:divBdr>
        <w:top w:val="none" w:sz="0" w:space="0" w:color="auto"/>
        <w:left w:val="none" w:sz="0" w:space="0" w:color="auto"/>
        <w:bottom w:val="none" w:sz="0" w:space="0" w:color="auto"/>
        <w:right w:val="none" w:sz="0" w:space="0" w:color="auto"/>
      </w:divBdr>
      <w:divsChild>
        <w:div w:id="222253146">
          <w:marLeft w:val="0"/>
          <w:marRight w:val="0"/>
          <w:marTop w:val="0"/>
          <w:marBottom w:val="0"/>
          <w:divBdr>
            <w:top w:val="none" w:sz="0" w:space="0" w:color="auto"/>
            <w:left w:val="none" w:sz="0" w:space="0" w:color="auto"/>
            <w:bottom w:val="none" w:sz="0" w:space="0" w:color="auto"/>
            <w:right w:val="none" w:sz="0" w:space="0" w:color="auto"/>
          </w:divBdr>
          <w:divsChild>
            <w:div w:id="566769041">
              <w:marLeft w:val="0"/>
              <w:marRight w:val="0"/>
              <w:marTop w:val="0"/>
              <w:marBottom w:val="0"/>
              <w:divBdr>
                <w:top w:val="none" w:sz="0" w:space="0" w:color="auto"/>
                <w:left w:val="none" w:sz="0" w:space="0" w:color="auto"/>
                <w:bottom w:val="none" w:sz="0" w:space="0" w:color="auto"/>
                <w:right w:val="none" w:sz="0" w:space="0" w:color="auto"/>
              </w:divBdr>
              <w:divsChild>
                <w:div w:id="507329558">
                  <w:marLeft w:val="0"/>
                  <w:marRight w:val="0"/>
                  <w:marTop w:val="0"/>
                  <w:marBottom w:val="0"/>
                  <w:divBdr>
                    <w:top w:val="none" w:sz="0" w:space="0" w:color="auto"/>
                    <w:left w:val="none" w:sz="0" w:space="0" w:color="auto"/>
                    <w:bottom w:val="none" w:sz="0" w:space="0" w:color="auto"/>
                    <w:right w:val="none" w:sz="0" w:space="0" w:color="auto"/>
                  </w:divBdr>
                  <w:divsChild>
                    <w:div w:id="589313706">
                      <w:marLeft w:val="0"/>
                      <w:marRight w:val="0"/>
                      <w:marTop w:val="0"/>
                      <w:marBottom w:val="900"/>
                      <w:divBdr>
                        <w:top w:val="none" w:sz="0" w:space="0" w:color="auto"/>
                        <w:left w:val="none" w:sz="0" w:space="0" w:color="auto"/>
                        <w:bottom w:val="single" w:sz="6" w:space="31" w:color="777777"/>
                        <w:right w:val="none" w:sz="0" w:space="0" w:color="auto"/>
                      </w:divBdr>
                      <w:divsChild>
                        <w:div w:id="78869116">
                          <w:marLeft w:val="-225"/>
                          <w:marRight w:val="-225"/>
                          <w:marTop w:val="0"/>
                          <w:marBottom w:val="0"/>
                          <w:divBdr>
                            <w:top w:val="none" w:sz="0" w:space="0" w:color="auto"/>
                            <w:left w:val="none" w:sz="0" w:space="0" w:color="auto"/>
                            <w:bottom w:val="none" w:sz="0" w:space="0" w:color="auto"/>
                            <w:right w:val="none" w:sz="0" w:space="0" w:color="auto"/>
                          </w:divBdr>
                          <w:divsChild>
                            <w:div w:id="1798252870">
                              <w:marLeft w:val="0"/>
                              <w:marRight w:val="0"/>
                              <w:marTop w:val="0"/>
                              <w:marBottom w:val="0"/>
                              <w:divBdr>
                                <w:top w:val="none" w:sz="0" w:space="0" w:color="auto"/>
                                <w:left w:val="none" w:sz="0" w:space="0" w:color="auto"/>
                                <w:bottom w:val="none" w:sz="0" w:space="0" w:color="auto"/>
                                <w:right w:val="none" w:sz="0" w:space="0" w:color="auto"/>
                              </w:divBdr>
                              <w:divsChild>
                                <w:div w:id="163281551">
                                  <w:marLeft w:val="0"/>
                                  <w:marRight w:val="0"/>
                                  <w:marTop w:val="225"/>
                                  <w:marBottom w:val="0"/>
                                  <w:divBdr>
                                    <w:top w:val="none" w:sz="0" w:space="0" w:color="auto"/>
                                    <w:left w:val="none" w:sz="0" w:space="0" w:color="auto"/>
                                    <w:bottom w:val="none" w:sz="0" w:space="0" w:color="auto"/>
                                    <w:right w:val="none" w:sz="0" w:space="0" w:color="auto"/>
                                  </w:divBdr>
                                  <w:divsChild>
                                    <w:div w:id="269247021">
                                      <w:marLeft w:val="-225"/>
                                      <w:marRight w:val="-225"/>
                                      <w:marTop w:val="0"/>
                                      <w:marBottom w:val="0"/>
                                      <w:divBdr>
                                        <w:top w:val="none" w:sz="0" w:space="0" w:color="auto"/>
                                        <w:left w:val="none" w:sz="0" w:space="0" w:color="auto"/>
                                        <w:bottom w:val="none" w:sz="0" w:space="0" w:color="auto"/>
                                        <w:right w:val="none" w:sz="0" w:space="0" w:color="auto"/>
                                      </w:divBdr>
                                      <w:divsChild>
                                        <w:div w:id="926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401691">
      <w:bodyDiv w:val="1"/>
      <w:marLeft w:val="0"/>
      <w:marRight w:val="0"/>
      <w:marTop w:val="0"/>
      <w:marBottom w:val="0"/>
      <w:divBdr>
        <w:top w:val="none" w:sz="0" w:space="0" w:color="auto"/>
        <w:left w:val="none" w:sz="0" w:space="0" w:color="auto"/>
        <w:bottom w:val="none" w:sz="0" w:space="0" w:color="auto"/>
        <w:right w:val="none" w:sz="0" w:space="0" w:color="auto"/>
      </w:divBdr>
    </w:div>
    <w:div w:id="19933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3E0D-1F26-4D9F-A267-EA54D2B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Anna-Lena Bieneck</dc:creator>
  <cp:lastModifiedBy>Anna-Lena Bieneck</cp:lastModifiedBy>
  <cp:revision>78</cp:revision>
  <cp:lastPrinted>2023-05-10T14:49:00Z</cp:lastPrinted>
  <dcterms:created xsi:type="dcterms:W3CDTF">2023-05-10T14:49:00Z</dcterms:created>
  <dcterms:modified xsi:type="dcterms:W3CDTF">2023-06-15T10:31:00Z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b484eb54535e5dfd25a5086ec1d5530c9d2a00f26071dc14f8395b36a3eb52f8</vt:lpwstr>
  </property>
</Properties>
</file>